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731b" w14:paraId="119731b" w:rsidRDefault="00312D6C" w:rsidP="0027743F" w:rsidR="00312D6C" w:rsidRPr="008D189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8D1890" w:rsidP="005559CF" w:rsidR="005559CF" w:rsidRPr="009C63F8">
      <w:pPr>
        <w:rPr>
          <w:sz w:val="24"/>
          <w:szCs w:val="24"/>
        </w:rPr>
      </w:pPr>
      <w:r w:rsidRPr="008D1890">
        <w:rPr>
          <w:sz w:val="24"/>
          <w:szCs w:val="24"/>
        </w:rPr>
        <w:t xml:space="preserve">    </w:t>
      </w:r>
      <w:r w:rsidR="005559CF" w:rsidRPr="009C63F8">
        <w:rPr>
          <w:sz w:val="24"/>
          <w:szCs w:val="24"/>
        </w:rPr>
        <w:t>Republika Hrvatska</w:t>
      </w:r>
    </w:p>
    <w:p w:rsidRDefault="005559CF" w:rsidP="005559CF" w:rsidR="005559CF" w:rsidRPr="009C63F8">
      <w:pPr>
        <w:rPr>
          <w:sz w:val="24"/>
          <w:szCs w:val="24"/>
        </w:rPr>
      </w:pPr>
      <w:r w:rsidRPr="009C63F8">
        <w:rPr>
          <w:sz w:val="24"/>
          <w:szCs w:val="24"/>
        </w:rPr>
        <w:t>Trgovački sud u Zagrebu</w:t>
      </w:r>
    </w:p>
    <w:p w:rsidRDefault="00280446" w:rsidP="00280446" w:rsidR="005559CF" w:rsidRPr="009C63F8">
      <w:pPr>
        <w:rPr>
          <w:sz w:val="24"/>
          <w:szCs w:val="24"/>
        </w:rPr>
      </w:pPr>
      <w:r w:rsidRPr="009C63F8">
        <w:rPr>
          <w:sz w:val="24"/>
          <w:szCs w:val="24"/>
        </w:rPr>
        <w:t xml:space="preserve">  </w:t>
      </w:r>
      <w:r w:rsidR="005559CF" w:rsidRPr="009C63F8">
        <w:rPr>
          <w:sz w:val="24"/>
          <w:szCs w:val="24"/>
        </w:rPr>
        <w:t xml:space="preserve">Zagreb, </w:t>
      </w:r>
      <w:proofErr w:type="spellStart"/>
      <w:r w:rsidR="005559CF" w:rsidRPr="009C63F8">
        <w:rPr>
          <w:sz w:val="24"/>
          <w:szCs w:val="24"/>
        </w:rPr>
        <w:t>Amruševa</w:t>
      </w:r>
      <w:proofErr w:type="spellEnd"/>
      <w:r w:rsidR="005559CF" w:rsidRPr="009C63F8">
        <w:rPr>
          <w:sz w:val="24"/>
          <w:szCs w:val="24"/>
        </w:rPr>
        <w:t xml:space="preserve"> 2/II                                          </w:t>
      </w:r>
      <w:r w:rsidR="008D1890" w:rsidRPr="009C63F8">
        <w:rPr>
          <w:sz w:val="24"/>
          <w:szCs w:val="24"/>
        </w:rPr>
        <w:t xml:space="preserve">                            </w:t>
      </w:r>
      <w:r w:rsidRPr="009C63F8">
        <w:rPr>
          <w:sz w:val="24"/>
          <w:szCs w:val="24"/>
        </w:rPr>
        <w:t xml:space="preserve">             </w:t>
      </w:r>
    </w:p>
    <w:p w:rsidRDefault="00A3517F" w:rsidP="009C63F8" w:rsidR="00A3517F" w:rsidRPr="009C63F8">
      <w:pPr>
        <w:jc w:val="center"/>
        <w:rPr>
          <w:sz w:val="24"/>
          <w:szCs w:val="24"/>
        </w:rPr>
      </w:pPr>
    </w:p>
    <w:p w:rsidRDefault="005559CF" w:rsidP="005559CF" w:rsidR="005559CF" w:rsidRPr="009C63F8">
      <w:pPr>
        <w:jc w:val="both"/>
        <w:rPr>
          <w:sz w:val="24"/>
          <w:szCs w:val="24"/>
        </w:rPr>
      </w:pPr>
      <w:r w:rsidRPr="009C63F8">
        <w:rPr>
          <w:sz w:val="24"/>
          <w:szCs w:val="24"/>
        </w:rPr>
        <w:t xml:space="preserve"> </w:t>
      </w:r>
    </w:p>
    <w:p w:rsidRDefault="009C63F8" w:rsidP="009C63F8" w:rsidR="009C63F8" w:rsidRPr="009C63F8">
      <w:pPr>
        <w:ind w:firstLine="720" w:left="6480"/>
        <w:rPr>
          <w:bCs/>
          <w:sz w:val="24"/>
          <w:szCs w:val="24"/>
        </w:rPr>
      </w:pPr>
      <w:r w:rsidRPr="009C63F8">
        <w:rPr>
          <w:bCs/>
          <w:sz w:val="24"/>
          <w:szCs w:val="24"/>
        </w:rPr>
        <w:t>46. St-5328/16</w:t>
      </w:r>
    </w:p>
    <w:p w:rsidRDefault="009C63F8" w:rsidP="009C63F8" w:rsidR="009C63F8" w:rsidRPr="009C63F8">
      <w:pPr>
        <w:rPr>
          <w:sz w:val="24"/>
          <w:szCs w:val="24"/>
        </w:rPr>
      </w:pPr>
    </w:p>
    <w:p w:rsidRDefault="009C63F8" w:rsidP="009C63F8" w:rsidR="009C63F8" w:rsidRPr="009C63F8">
      <w:pPr>
        <w:jc w:val="center"/>
        <w:rPr>
          <w:sz w:val="24"/>
          <w:szCs w:val="24"/>
        </w:rPr>
      </w:pPr>
      <w:r w:rsidRPr="009C63F8">
        <w:rPr>
          <w:sz w:val="24"/>
          <w:szCs w:val="24"/>
        </w:rPr>
        <w:t>R E P U B L I K A   H R V A T S K A</w:t>
      </w:r>
    </w:p>
    <w:p w:rsidRDefault="009C63F8" w:rsidP="009C63F8" w:rsidR="009C63F8" w:rsidRPr="009C63F8">
      <w:pPr>
        <w:jc w:val="center"/>
        <w:rPr>
          <w:sz w:val="24"/>
          <w:szCs w:val="24"/>
        </w:rPr>
      </w:pPr>
    </w:p>
    <w:p w:rsidRDefault="009C63F8" w:rsidP="009C63F8" w:rsidR="009C63F8" w:rsidRPr="009C63F8">
      <w:pPr>
        <w:jc w:val="center"/>
        <w:rPr>
          <w:sz w:val="24"/>
          <w:szCs w:val="24"/>
        </w:rPr>
      </w:pPr>
      <w:r w:rsidRPr="009C63F8">
        <w:rPr>
          <w:sz w:val="24"/>
          <w:szCs w:val="24"/>
        </w:rPr>
        <w:t>R J E Š E NJ E</w:t>
      </w:r>
    </w:p>
    <w:p w:rsidRDefault="009C63F8" w:rsidP="009C63F8" w:rsidR="009C63F8" w:rsidRPr="009C63F8">
      <w:pPr>
        <w:jc w:val="center"/>
        <w:rPr>
          <w:sz w:val="24"/>
          <w:szCs w:val="24"/>
        </w:rPr>
      </w:pPr>
    </w:p>
    <w:p w:rsidRDefault="009C63F8" w:rsidP="008268F7" w:rsidR="005559CF">
      <w:pPr>
        <w:ind w:firstLine="720"/>
        <w:jc w:val="both"/>
        <w:rPr>
          <w:sz w:val="24"/>
          <w:szCs w:val="24"/>
        </w:rPr>
      </w:pPr>
      <w:r w:rsidRPr="009C63F8">
        <w:rPr>
          <w:sz w:val="24"/>
          <w:szCs w:val="24"/>
        </w:rPr>
        <w:t xml:space="preserve">Trgovački sud u Zagrebu, po sutkinji Maji Praljak, u stečajnom postupku nad  dužnikom NIRAS-PLUS, d.o.o. u stečaju, Zagreb, </w:t>
      </w:r>
      <w:proofErr w:type="spellStart"/>
      <w:r w:rsidRPr="009C63F8">
        <w:rPr>
          <w:sz w:val="24"/>
          <w:szCs w:val="24"/>
        </w:rPr>
        <w:t>Jarunska</w:t>
      </w:r>
      <w:proofErr w:type="spellEnd"/>
      <w:r w:rsidRPr="009C63F8">
        <w:rPr>
          <w:sz w:val="24"/>
          <w:szCs w:val="24"/>
        </w:rPr>
        <w:t xml:space="preserve"> 25, OIB 71455788544, 11. travnja 2019.</w:t>
      </w:r>
    </w:p>
    <w:p w:rsidRDefault="00CB09DF" w:rsidP="008268F7" w:rsidR="00CB09DF" w:rsidRPr="009C63F8">
      <w:pPr>
        <w:ind w:firstLine="720"/>
        <w:jc w:val="both"/>
        <w:rPr>
          <w:sz w:val="24"/>
          <w:szCs w:val="24"/>
        </w:rPr>
      </w:pPr>
    </w:p>
    <w:p w:rsidRDefault="0027743F" w:rsidP="008268F7" w:rsidR="0027743F">
      <w:pPr>
        <w:jc w:val="center"/>
        <w:rPr>
          <w:sz w:val="24"/>
          <w:szCs w:val="24"/>
        </w:rPr>
      </w:pPr>
      <w:r w:rsidRPr="009C63F8">
        <w:rPr>
          <w:sz w:val="24"/>
          <w:szCs w:val="24"/>
        </w:rPr>
        <w:t>r i j e š i o    j e</w:t>
      </w:r>
    </w:p>
    <w:p w:rsidRDefault="008268F7" w:rsidP="008268F7" w:rsidR="008268F7" w:rsidRPr="008268F7">
      <w:pPr>
        <w:jc w:val="center"/>
        <w:rPr>
          <w:sz w:val="24"/>
          <w:szCs w:val="24"/>
        </w:rPr>
      </w:pPr>
    </w:p>
    <w:p w:rsidRDefault="00A3517F" w:rsidP="00D670E8" w:rsidR="008268F7">
      <w:pPr>
        <w:jc w:val="both"/>
        <w:rPr>
          <w:sz w:val="24"/>
          <w:szCs w:val="24"/>
        </w:rPr>
      </w:pPr>
      <w:r w:rsidRPr="008268F7">
        <w:rPr>
          <w:sz w:val="24"/>
          <w:szCs w:val="24"/>
        </w:rPr>
        <w:tab/>
        <w:t>Odbacuj</w:t>
      </w:r>
      <w:r w:rsidR="001D1F9D" w:rsidRPr="008268F7">
        <w:rPr>
          <w:sz w:val="24"/>
          <w:szCs w:val="24"/>
        </w:rPr>
        <w:t>e</w:t>
      </w:r>
      <w:r w:rsidR="003E5792" w:rsidRPr="008268F7">
        <w:rPr>
          <w:sz w:val="24"/>
          <w:szCs w:val="24"/>
        </w:rPr>
        <w:t xml:space="preserve"> se</w:t>
      </w:r>
      <w:r w:rsidR="008268F7">
        <w:rPr>
          <w:sz w:val="24"/>
          <w:szCs w:val="24"/>
        </w:rPr>
        <w:t xml:space="preserve"> dio </w:t>
      </w:r>
      <w:r w:rsidR="00F418BC" w:rsidRPr="008268F7">
        <w:rPr>
          <w:sz w:val="24"/>
          <w:szCs w:val="24"/>
        </w:rPr>
        <w:t>prijav</w:t>
      </w:r>
      <w:r w:rsidR="001D1F9D" w:rsidRPr="008268F7">
        <w:rPr>
          <w:sz w:val="24"/>
          <w:szCs w:val="24"/>
        </w:rPr>
        <w:t>e</w:t>
      </w:r>
      <w:r w:rsidR="00F418BC" w:rsidRPr="008268F7">
        <w:rPr>
          <w:sz w:val="24"/>
          <w:szCs w:val="24"/>
        </w:rPr>
        <w:t xml:space="preserve"> tražbine vjerovnika</w:t>
      </w:r>
      <w:r w:rsidR="001F217D" w:rsidRPr="008268F7">
        <w:rPr>
          <w:sz w:val="24"/>
          <w:szCs w:val="24"/>
        </w:rPr>
        <w:t xml:space="preserve"> </w:t>
      </w:r>
      <w:r w:rsidR="001D1F9D" w:rsidRPr="008268F7">
        <w:rPr>
          <w:bCs/>
          <w:sz w:val="24"/>
          <w:szCs w:val="24"/>
        </w:rPr>
        <w:t xml:space="preserve">Miljenka Travice, OIB: 85326013996, Zagreb, </w:t>
      </w:r>
      <w:proofErr w:type="spellStart"/>
      <w:r w:rsidR="001D1F9D" w:rsidRPr="008268F7">
        <w:rPr>
          <w:bCs/>
          <w:sz w:val="24"/>
          <w:szCs w:val="24"/>
        </w:rPr>
        <w:t>Jarunska</w:t>
      </w:r>
      <w:proofErr w:type="spellEnd"/>
      <w:r w:rsidR="001D1F9D" w:rsidRPr="008268F7">
        <w:rPr>
          <w:bCs/>
          <w:sz w:val="24"/>
          <w:szCs w:val="24"/>
        </w:rPr>
        <w:t xml:space="preserve"> 25</w:t>
      </w:r>
      <w:r w:rsidR="008268F7">
        <w:rPr>
          <w:bCs/>
          <w:sz w:val="24"/>
          <w:szCs w:val="24"/>
        </w:rPr>
        <w:t>,</w:t>
      </w:r>
      <w:r w:rsidR="001D1F9D" w:rsidRPr="008268F7">
        <w:rPr>
          <w:bCs/>
          <w:sz w:val="24"/>
          <w:szCs w:val="24"/>
        </w:rPr>
        <w:t xml:space="preserve"> za iznos od 385.693,20 kn</w:t>
      </w:r>
      <w:r w:rsidR="008268F7" w:rsidRPr="008268F7">
        <w:rPr>
          <w:sz w:val="24"/>
          <w:szCs w:val="24"/>
        </w:rPr>
        <w:t>.</w:t>
      </w:r>
    </w:p>
    <w:p w:rsidRDefault="008268F7" w:rsidP="00D670E8" w:rsidR="008268F7" w:rsidRPr="008268F7">
      <w:pPr>
        <w:jc w:val="both"/>
        <w:rPr>
          <w:sz w:val="24"/>
          <w:szCs w:val="24"/>
        </w:rPr>
      </w:pPr>
    </w:p>
    <w:p w:rsidRDefault="00D670E8" w:rsidP="008268F7" w:rsidR="00D670E8">
      <w:pPr>
        <w:jc w:val="center"/>
        <w:rPr>
          <w:sz w:val="24"/>
          <w:szCs w:val="24"/>
        </w:rPr>
      </w:pPr>
      <w:r w:rsidRPr="001D1F9D">
        <w:rPr>
          <w:sz w:val="24"/>
          <w:szCs w:val="24"/>
        </w:rPr>
        <w:t>Obrazloženje</w:t>
      </w:r>
    </w:p>
    <w:p w:rsidRDefault="00CB09DF" w:rsidP="008268F7" w:rsidR="00CB09DF" w:rsidRPr="001D1F9D">
      <w:pPr>
        <w:jc w:val="center"/>
        <w:rPr>
          <w:sz w:val="24"/>
          <w:szCs w:val="24"/>
        </w:rPr>
      </w:pPr>
    </w:p>
    <w:p w:rsidRDefault="00D670E8" w:rsidP="00D670E8" w:rsidR="0027743F" w:rsidRPr="009C63F8">
      <w:pPr>
        <w:jc w:val="both"/>
        <w:rPr>
          <w:sz w:val="24"/>
          <w:szCs w:val="24"/>
          <w:highlight w:val="lightGray"/>
        </w:rPr>
      </w:pPr>
      <w:r w:rsidRPr="001D1F9D">
        <w:rPr>
          <w:sz w:val="24"/>
          <w:szCs w:val="24"/>
        </w:rPr>
        <w:tab/>
        <w:t>U izreci naznačeni vjerovni</w:t>
      </w:r>
      <w:r w:rsidR="001D1F9D" w:rsidRPr="001D1F9D">
        <w:rPr>
          <w:sz w:val="24"/>
          <w:szCs w:val="24"/>
        </w:rPr>
        <w:t>k</w:t>
      </w:r>
      <w:r w:rsidRPr="001D1F9D">
        <w:rPr>
          <w:sz w:val="24"/>
          <w:szCs w:val="24"/>
        </w:rPr>
        <w:t>, podni</w:t>
      </w:r>
      <w:r w:rsidR="001D1F9D" w:rsidRPr="001D1F9D">
        <w:rPr>
          <w:sz w:val="24"/>
          <w:szCs w:val="24"/>
        </w:rPr>
        <w:t xml:space="preserve">o je </w:t>
      </w:r>
      <w:r w:rsidRPr="001D1F9D">
        <w:rPr>
          <w:sz w:val="24"/>
          <w:szCs w:val="24"/>
        </w:rPr>
        <w:t>stečajnom upravitelju prijav</w:t>
      </w:r>
      <w:r w:rsidR="00CB09DF">
        <w:rPr>
          <w:sz w:val="24"/>
          <w:szCs w:val="24"/>
        </w:rPr>
        <w:t>u</w:t>
      </w:r>
      <w:r w:rsidRPr="001D1F9D">
        <w:rPr>
          <w:sz w:val="24"/>
          <w:szCs w:val="24"/>
        </w:rPr>
        <w:t xml:space="preserve"> tražbin</w:t>
      </w:r>
      <w:r w:rsidR="00CB09DF">
        <w:rPr>
          <w:sz w:val="24"/>
          <w:szCs w:val="24"/>
        </w:rPr>
        <w:t>e</w:t>
      </w:r>
      <w:r w:rsidRPr="001D1F9D">
        <w:rPr>
          <w:sz w:val="24"/>
          <w:szCs w:val="24"/>
        </w:rPr>
        <w:t xml:space="preserve"> u </w:t>
      </w:r>
      <w:r w:rsidR="001D1F9D" w:rsidRPr="001D1F9D">
        <w:rPr>
          <w:sz w:val="24"/>
          <w:szCs w:val="24"/>
        </w:rPr>
        <w:t xml:space="preserve">ukupnom iznosu od 815.512,86 kn, od čega se iznos od 385.693,20 kn (naveden u izreci ovog </w:t>
      </w:r>
      <w:r w:rsidR="001D1F9D" w:rsidRPr="008268F7">
        <w:rPr>
          <w:sz w:val="24"/>
          <w:szCs w:val="24"/>
        </w:rPr>
        <w:t>rješenja) odnosi na</w:t>
      </w:r>
      <w:r w:rsidRPr="008268F7">
        <w:rPr>
          <w:sz w:val="24"/>
          <w:szCs w:val="24"/>
        </w:rPr>
        <w:t xml:space="preserve"> povrat zajma kojim se nadomješta kapital nekog člana društva ili odgovarajuće tražbine.</w:t>
      </w:r>
    </w:p>
    <w:p w:rsidRDefault="00D670E8" w:rsidP="00D670E8" w:rsidR="00D670E8" w:rsidRPr="008268F7">
      <w:pPr>
        <w:ind w:firstLine="720"/>
        <w:jc w:val="both"/>
        <w:rPr>
          <w:sz w:val="24"/>
          <w:szCs w:val="24"/>
        </w:rPr>
      </w:pPr>
      <w:r w:rsidRPr="008268F7">
        <w:rPr>
          <w:sz w:val="24"/>
          <w:szCs w:val="24"/>
        </w:rPr>
        <w:t xml:space="preserve">Prema odredbi čl. 139. st. 1. </w:t>
      </w:r>
      <w:proofErr w:type="spellStart"/>
      <w:r w:rsidRPr="008268F7">
        <w:rPr>
          <w:sz w:val="24"/>
          <w:szCs w:val="24"/>
        </w:rPr>
        <w:t>toč</w:t>
      </w:r>
      <w:proofErr w:type="spellEnd"/>
      <w:r w:rsidRPr="008268F7">
        <w:rPr>
          <w:sz w:val="24"/>
          <w:szCs w:val="24"/>
        </w:rPr>
        <w:t>. 5. Stečajnog zakona („Narodne novine“ broj: 71/15</w:t>
      </w:r>
      <w:r w:rsidR="001D1F9D" w:rsidRPr="008268F7">
        <w:rPr>
          <w:sz w:val="24"/>
          <w:szCs w:val="24"/>
        </w:rPr>
        <w:t xml:space="preserve"> i 104/17;</w:t>
      </w:r>
      <w:r w:rsidRPr="008268F7">
        <w:rPr>
          <w:sz w:val="24"/>
          <w:szCs w:val="24"/>
        </w:rPr>
        <w:t xml:space="preserve"> dalje: SZ) tražbine za povrat zajma kojim se nadomješta kapital nekog člana društva ili odgovarajuće tražbine, tražbine su nižih isplatnih redova.</w:t>
      </w:r>
    </w:p>
    <w:p w:rsidRDefault="00D670E8" w:rsidP="00D670E8" w:rsidR="00D670E8" w:rsidRPr="008268F7">
      <w:pPr>
        <w:ind w:firstLine="720"/>
        <w:jc w:val="both"/>
        <w:rPr>
          <w:sz w:val="24"/>
          <w:szCs w:val="24"/>
        </w:rPr>
      </w:pPr>
      <w:r w:rsidRPr="008268F7">
        <w:rPr>
          <w:sz w:val="24"/>
          <w:szCs w:val="24"/>
        </w:rPr>
        <w:t>Prema odredbi čl. 257. st. 5. SZ-a tražbine vjerovnika nižih isplatnih redova prijavljuju se samo na poziv suda.</w:t>
      </w:r>
    </w:p>
    <w:p w:rsidRDefault="00D670E8" w:rsidP="00D670E8" w:rsidR="00D670E8" w:rsidRPr="008268F7">
      <w:pPr>
        <w:ind w:firstLine="720"/>
        <w:jc w:val="both"/>
        <w:rPr>
          <w:sz w:val="24"/>
          <w:szCs w:val="24"/>
        </w:rPr>
      </w:pPr>
      <w:r w:rsidRPr="008268F7">
        <w:rPr>
          <w:sz w:val="24"/>
          <w:szCs w:val="24"/>
        </w:rPr>
        <w:t>Prema tome, procesna je pretpostavka za podnošenje prijave tražbine nižeg isplatnog reda poziv suda vjerovnicima nižih isplatnih redova da prijave svoje tražbine.</w:t>
      </w:r>
    </w:p>
    <w:p w:rsidRDefault="00D670E8" w:rsidP="008268F7" w:rsidR="001D1F9D">
      <w:pPr>
        <w:ind w:firstLine="720"/>
        <w:jc w:val="both"/>
        <w:rPr>
          <w:sz w:val="24"/>
          <w:szCs w:val="24"/>
        </w:rPr>
      </w:pPr>
      <w:r w:rsidRPr="008268F7">
        <w:rPr>
          <w:sz w:val="24"/>
          <w:szCs w:val="24"/>
        </w:rPr>
        <w:t xml:space="preserve">Kako je prijavljena tražbina s osnova povrata zajma kojim se nadomješta kapital nekog člana društva ili odgovarajuće tražbine, a vjerovnici </w:t>
      </w:r>
      <w:r w:rsidR="00CB09DF">
        <w:rPr>
          <w:sz w:val="24"/>
          <w:szCs w:val="24"/>
        </w:rPr>
        <w:t>tražbina nižih isplatnih redova</w:t>
      </w:r>
      <w:r w:rsidRPr="008268F7">
        <w:rPr>
          <w:sz w:val="24"/>
          <w:szCs w:val="24"/>
        </w:rPr>
        <w:t xml:space="preserve"> nisu pozvani na podnošenje prijava svojih tražbina, </w:t>
      </w:r>
      <w:r w:rsidR="00CB09DF">
        <w:rPr>
          <w:sz w:val="24"/>
          <w:szCs w:val="24"/>
        </w:rPr>
        <w:t xml:space="preserve">valjalo je primjenom </w:t>
      </w:r>
      <w:r w:rsidRPr="008268F7">
        <w:rPr>
          <w:sz w:val="24"/>
          <w:szCs w:val="24"/>
        </w:rPr>
        <w:t>citiran</w:t>
      </w:r>
      <w:r w:rsidR="00CB09DF">
        <w:rPr>
          <w:sz w:val="24"/>
          <w:szCs w:val="24"/>
        </w:rPr>
        <w:t>e</w:t>
      </w:r>
      <w:r w:rsidRPr="008268F7">
        <w:rPr>
          <w:sz w:val="24"/>
          <w:szCs w:val="24"/>
        </w:rPr>
        <w:t xml:space="preserve"> odredb</w:t>
      </w:r>
      <w:r w:rsidR="00CB09DF">
        <w:rPr>
          <w:sz w:val="24"/>
          <w:szCs w:val="24"/>
        </w:rPr>
        <w:t>e</w:t>
      </w:r>
      <w:r w:rsidRPr="008268F7">
        <w:rPr>
          <w:sz w:val="24"/>
          <w:szCs w:val="24"/>
        </w:rPr>
        <w:t xml:space="preserve"> čl. 257. st. 5. SZ-a, </w:t>
      </w:r>
      <w:r w:rsidR="008268F7">
        <w:rPr>
          <w:sz w:val="24"/>
          <w:szCs w:val="24"/>
        </w:rPr>
        <w:t xml:space="preserve">odlučiti kao u izreci rješenja. </w:t>
      </w:r>
    </w:p>
    <w:p w:rsidRDefault="008268F7" w:rsidP="008268F7" w:rsidR="008268F7" w:rsidRPr="008268F7">
      <w:pPr>
        <w:ind w:firstLine="720"/>
        <w:jc w:val="both"/>
        <w:rPr>
          <w:sz w:val="24"/>
          <w:szCs w:val="24"/>
        </w:rPr>
      </w:pPr>
    </w:p>
    <w:p w:rsidRDefault="001D1F9D" w:rsidP="001D1F9D" w:rsidR="001D1F9D" w:rsidRPr="00482A16">
      <w:pPr>
        <w:jc w:val="center"/>
        <w:rPr>
          <w:sz w:val="24"/>
          <w:szCs w:val="24"/>
        </w:rPr>
      </w:pPr>
      <w:r w:rsidRPr="008268F7">
        <w:rPr>
          <w:sz w:val="24"/>
          <w:szCs w:val="24"/>
        </w:rPr>
        <w:t>Zagreb, 11. travnja 2019.</w:t>
      </w:r>
      <w:r w:rsidRPr="00482A16">
        <w:rPr>
          <w:sz w:val="24"/>
          <w:szCs w:val="24"/>
        </w:rPr>
        <w:t xml:space="preserve"> </w:t>
      </w:r>
    </w:p>
    <w:p w:rsidRDefault="001D1F9D" w:rsidP="001D1F9D" w:rsidR="001D1F9D" w:rsidRPr="00482A16">
      <w:pPr>
        <w:jc w:val="center"/>
        <w:rPr>
          <w:sz w:val="24"/>
          <w:szCs w:val="24"/>
        </w:rPr>
      </w:pPr>
    </w:p>
    <w:p w:rsidRDefault="001D1F9D" w:rsidP="001D1F9D" w:rsidR="001D1F9D" w:rsidRPr="001D1F9D">
      <w:pPr>
        <w:ind w:firstLine="720" w:left="5040"/>
        <w:jc w:val="both"/>
        <w:rPr>
          <w:sz w:val="24"/>
          <w:szCs w:val="24"/>
        </w:rPr>
      </w:pPr>
      <w:r w:rsidRPr="00482A16">
        <w:rPr>
          <w:sz w:val="24"/>
          <w:szCs w:val="24"/>
        </w:rPr>
        <w:t xml:space="preserve">          </w:t>
      </w:r>
      <w:r w:rsidRPr="001D1F9D">
        <w:rPr>
          <w:sz w:val="24"/>
          <w:szCs w:val="24"/>
        </w:rPr>
        <w:t>Sutkinja:</w:t>
      </w:r>
    </w:p>
    <w:p w:rsidRDefault="001D1F9D" w:rsidP="008268F7" w:rsidR="008D1890">
      <w:pPr>
        <w:ind w:firstLine="720" w:left="5040"/>
        <w:jc w:val="both"/>
        <w:rPr>
          <w:sz w:val="24"/>
          <w:szCs w:val="24"/>
        </w:rPr>
      </w:pPr>
      <w:r w:rsidRPr="001D1F9D">
        <w:rPr>
          <w:sz w:val="24"/>
          <w:szCs w:val="24"/>
        </w:rPr>
        <w:t xml:space="preserve">          Maja Praljak</w:t>
      </w:r>
      <w:r w:rsidR="00A62F2B">
        <w:rPr>
          <w:sz w:val="24"/>
          <w:szCs w:val="24"/>
        </w:rPr>
        <w:t>, v.r.</w:t>
      </w:r>
    </w:p>
    <w:p w:rsidRDefault="00A62F2B" w:rsidP="008268F7" w:rsidR="00A62F2B">
      <w:pPr>
        <w:ind w:firstLine="720" w:left="5040"/>
        <w:jc w:val="both"/>
        <w:rPr>
          <w:sz w:val="24"/>
          <w:szCs w:val="24"/>
        </w:rPr>
      </w:pPr>
    </w:p>
    <w:p w:rsidRDefault="00A62F2B" w:rsidR="00A62F2B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62F2B" w:rsidR="00A62F2B">
      <w:r>
        <w:t>Nikolina Krunić</w:t>
      </w:r>
    </w:p>
    <w:p w:rsidRDefault="00A62F2B" w:rsidP="008268F7" w:rsidR="00A62F2B" w:rsidRPr="001D1F9D">
      <w:pPr>
        <w:ind w:firstLine="720" w:left="5040"/>
        <w:jc w:val="both"/>
        <w:rPr>
          <w:sz w:val="24"/>
          <w:szCs w:val="24"/>
        </w:rPr>
      </w:pPr>
    </w:p>
    <w:p w:rsidRDefault="00A62F2B" w:rsidP="0027743F" w:rsidR="00A62F2B">
      <w:pPr>
        <w:jc w:val="both"/>
        <w:rPr>
          <w:sz w:val="24"/>
          <w:szCs w:val="24"/>
        </w:rPr>
      </w:pPr>
    </w:p>
    <w:p w:rsidRDefault="00A62F2B" w:rsidP="0027743F" w:rsidR="00A62F2B">
      <w:pPr>
        <w:jc w:val="both"/>
        <w:rPr>
          <w:sz w:val="24"/>
          <w:szCs w:val="24"/>
        </w:rPr>
      </w:pPr>
    </w:p>
    <w:p w:rsidRDefault="00A62F2B" w:rsidP="0027743F" w:rsidR="00A62F2B">
      <w:pPr>
        <w:jc w:val="both"/>
        <w:rPr>
          <w:sz w:val="24"/>
          <w:szCs w:val="24"/>
        </w:rPr>
      </w:pPr>
    </w:p>
    <w:p w:rsidRDefault="00A62F2B" w:rsidP="0027743F" w:rsidR="00A62F2B">
      <w:pPr>
        <w:jc w:val="both"/>
        <w:rPr>
          <w:sz w:val="24"/>
          <w:szCs w:val="24"/>
        </w:rPr>
      </w:pPr>
    </w:p>
    <w:p w:rsidRDefault="00A62F2B" w:rsidP="0027743F" w:rsidR="00A62F2B">
      <w:pPr>
        <w:jc w:val="both"/>
        <w:rPr>
          <w:sz w:val="24"/>
          <w:szCs w:val="24"/>
        </w:rPr>
      </w:pPr>
    </w:p>
    <w:p w:rsidRDefault="0027743F" w:rsidP="0027743F" w:rsidR="0027743F" w:rsidRPr="001D1F9D">
      <w:pPr>
        <w:jc w:val="both"/>
        <w:rPr>
          <w:sz w:val="24"/>
          <w:szCs w:val="24"/>
        </w:rPr>
      </w:pPr>
      <w:r w:rsidRPr="001D1F9D">
        <w:rPr>
          <w:sz w:val="24"/>
          <w:szCs w:val="24"/>
        </w:rPr>
        <w:t>UPUTA O PRAVNOM LIJEKU:</w:t>
      </w:r>
    </w:p>
    <w:p w:rsidRDefault="0027743F" w:rsidP="00FA7C2D" w:rsidR="0027743F" w:rsidRPr="001D1F9D">
      <w:pPr>
        <w:jc w:val="both"/>
        <w:rPr>
          <w:sz w:val="24"/>
          <w:szCs w:val="24"/>
        </w:rPr>
      </w:pPr>
      <w:r w:rsidRPr="001D1F9D">
        <w:rPr>
          <w:sz w:val="24"/>
          <w:szCs w:val="24"/>
        </w:rPr>
        <w:t xml:space="preserve">Protiv ovog rješenja pravo </w:t>
      </w:r>
      <w:r w:rsidR="00FA7C2D" w:rsidRPr="001D1F9D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F0702E" w:rsidP="0027743F" w:rsidR="00F0702E" w:rsidRPr="001D1F9D">
      <w:pPr>
        <w:jc w:val="both"/>
        <w:rPr>
          <w:sz w:val="24"/>
          <w:szCs w:val="24"/>
        </w:rPr>
      </w:pPr>
    </w:p>
    <w:p w:rsidRDefault="008D1890" w:rsidP="0027743F" w:rsidR="008D1890" w:rsidRPr="001D1F9D">
      <w:pPr>
        <w:jc w:val="both"/>
        <w:rPr>
          <w:sz w:val="24"/>
          <w:szCs w:val="24"/>
        </w:rPr>
      </w:pPr>
    </w:p>
    <w:p w:rsidRDefault="00935ABA" w:rsidR="00935ABA" w:rsidRPr="008D1890">
      <w:pPr>
        <w:rPr>
          <w:sz w:val="24"/>
          <w:szCs w:val="24"/>
        </w:rPr>
      </w:pPr>
    </w:p>
    <w:sectPr w:rsidSect="00A3517F" w:rsidR="00935ABA" w:rsidRPr="008D1890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84F" w:rsidR="0084084F">
      <w:r>
        <w:separator/>
      </w:r>
    </w:p>
  </w:endnote>
  <w:endnote w:id="0" w:type="continuationSeparator">
    <w:p w:rsidRDefault="0084084F" w:rsidR="00840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84F" w:rsidR="0084084F">
      <w:r>
        <w:separator/>
      </w:r>
    </w:p>
  </w:footnote>
  <w:footnote w:id="0" w:type="continuationSeparator">
    <w:p w:rsidRDefault="0084084F" w:rsidR="00840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17D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F9D" w:rsidP="00957B44" w:rsidR="008D1890" w:rsidRPr="00957B4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46</w:t>
    </w:r>
    <w:r w:rsidR="00957B44" w:rsidRPr="00957B44">
      <w:rPr>
        <w:sz w:val="24"/>
        <w:szCs w:val="24"/>
      </w:rPr>
      <w:t>. St-</w:t>
    </w:r>
    <w:r>
      <w:rPr>
        <w:sz w:val="24"/>
        <w:szCs w:val="24"/>
      </w:rPr>
      <w:t>5328/16</w:t>
    </w:r>
    <w:r w:rsidR="008D1890" w:rsidRPr="00957B44">
      <w:rPr>
        <w:sz w:val="24"/>
        <w:szCs w:val="24"/>
      </w:rPr>
      <w:t xml:space="preserve">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17F" w:rsidR="00A3517F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534BA"/>
    <w:rsid w:val="00054DF2"/>
    <w:rsid w:val="000F35F1"/>
    <w:rsid w:val="00147F75"/>
    <w:rsid w:val="001632CC"/>
    <w:rsid w:val="001A1D40"/>
    <w:rsid w:val="001D1F9D"/>
    <w:rsid w:val="001E263D"/>
    <w:rsid w:val="001F217D"/>
    <w:rsid w:val="0022600C"/>
    <w:rsid w:val="002330B0"/>
    <w:rsid w:val="0027743F"/>
    <w:rsid w:val="00280446"/>
    <w:rsid w:val="002A3843"/>
    <w:rsid w:val="00312D6C"/>
    <w:rsid w:val="003A6544"/>
    <w:rsid w:val="003E5792"/>
    <w:rsid w:val="004D55FE"/>
    <w:rsid w:val="0051300B"/>
    <w:rsid w:val="00523742"/>
    <w:rsid w:val="005559CF"/>
    <w:rsid w:val="00570E2E"/>
    <w:rsid w:val="00577C20"/>
    <w:rsid w:val="005F27F5"/>
    <w:rsid w:val="00681EE3"/>
    <w:rsid w:val="006C4969"/>
    <w:rsid w:val="00715B09"/>
    <w:rsid w:val="00756F86"/>
    <w:rsid w:val="007D4794"/>
    <w:rsid w:val="007D7BC8"/>
    <w:rsid w:val="0080088A"/>
    <w:rsid w:val="008268F7"/>
    <w:rsid w:val="0084084F"/>
    <w:rsid w:val="008A286D"/>
    <w:rsid w:val="008D1890"/>
    <w:rsid w:val="008D58CF"/>
    <w:rsid w:val="009236FD"/>
    <w:rsid w:val="00930448"/>
    <w:rsid w:val="00934B60"/>
    <w:rsid w:val="00935ABA"/>
    <w:rsid w:val="00957B44"/>
    <w:rsid w:val="0099424A"/>
    <w:rsid w:val="009C63F8"/>
    <w:rsid w:val="00A3517F"/>
    <w:rsid w:val="00A62F2B"/>
    <w:rsid w:val="00AA67D2"/>
    <w:rsid w:val="00B050A3"/>
    <w:rsid w:val="00B17164"/>
    <w:rsid w:val="00B6626B"/>
    <w:rsid w:val="00B7241A"/>
    <w:rsid w:val="00BC3380"/>
    <w:rsid w:val="00C00CB9"/>
    <w:rsid w:val="00C61AC8"/>
    <w:rsid w:val="00CB09DF"/>
    <w:rsid w:val="00D670E8"/>
    <w:rsid w:val="00E317DF"/>
    <w:rsid w:val="00E81382"/>
    <w:rsid w:val="00F0702E"/>
    <w:rsid w:val="00F16803"/>
    <w:rsid w:val="00F418BC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6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6F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6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6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6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6F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6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6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dijela prijave tražbine</izvorni_sadrzaj>
    <derivirana_varijabla naziv="DomainObject.Primjedba_1">Odbačaj dijela prijave tražbine</derivirana_varijabla>
  </DomainObject.Primjedba>
  <DomainObject.Oznaka>
    <izvorni_sadrzaj>St-5328/2016-27</izvorni_sadrzaj>
    <derivirana_varijabla naziv="DomainObject.Oznaka_1">St-5328/2016-27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5328</izvorni_sadrzaj>
    <derivirana_varijabla naziv="DomainObject.Predmet.Broj_1">5328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St-5328/2016</izvorni_sadrzaj>
    <derivirana_varijabla naziv="DomainObject.Predmet.OznakaBroj_1">St-5328/2016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NIRAS - PLUS, d.o.o. zastupanog po punomoćniku Miljenko Travica</izvorni_sadrzaj>
    <derivirana_varijabla naziv="DomainObject.Predmet.ProtustrankaFormated_1">  NIRAS - PLUS, d.o.o. zastupanog po punomoćniku Miljenko Travica</derivirana_varijabla>
  </DomainObject.Predmet.ProtustrankaFormated>
  <DomainObject.Predmet.ProtustrankaFormatedOIB>
    <izvorni_sadrzaj>  NIRAS - PLUS, d.o.o., OIB 71455788544 zastupanog po punomoćniku Miljenko Travica</izvorni_sadrzaj>
    <derivirana_varijabla naziv="DomainObject.Predmet.ProtustrankaFormatedOIB_1">  NIRAS - PLUS, d.o.o., OIB 71455788544 zastupanog po punomoćniku Miljenko Travica</derivirana_varijabla>
  </DomainObject.Predmet.ProtustrankaFormatedOIB>
  <DomainObject.Predmet.ProtustrankaFormatedWithAdress>
    <izvorni_sadrzaj> NIRAS - PLUS, d.o.o., Jarunska 25, 10000 Zagreb zastupanog po punomoćniku Miljenko Travica</izvorni_sadrzaj>
    <derivirana_varijabla naziv="DomainObject.Predmet.ProtustrankaFormatedWithAdress_1"> NIRAS - PLUS, d.o.o., Jarunska 25, 10000 Zagreb zastupanog po punomoćniku Miljenko Travica</derivirana_varijabla>
  </DomainObject.Predmet.ProtustrankaFormatedWithAdress>
  <DomainObject.Predmet.ProtustrankaFormatedWithAdressOIB>
    <izvorni_sadrzaj> NIRAS - PLUS, d.o.o., OIB 71455788544, Jarunska 25, 10000 Zagreb zastupanog po punomoćniku Miljenko Travica</izvorni_sadrzaj>
    <derivirana_varijabla naziv="DomainObject.Predmet.ProtustrankaFormatedWithAdressOIB_1"> NIRAS - PLUS, d.o.o., OIB 71455788544, Jarunska 25, 10000 Zagreb zastupanog po punomoćniku Miljenko Travica</derivirana_varijabla>
  </DomainObject.Predmet.ProtustrankaFormatedWithAdressOIB>
  <DomainObject.Predmet.ProtustrankaWithAdress>
    <izvorni_sadrzaj>NIRAS - PLUS, d.o.o. Jarunska 25, 10000 Zagreb</izvorni_sadrzaj>
    <derivirana_varijabla naziv="DomainObject.Predmet.ProtustrankaWithAdress_1">NIRAS - PLUS, d.o.o. Jarunska 25, 10000 Zagreb</derivirana_varijabla>
  </DomainObject.Predmet.ProtustrankaWithAdress>
  <DomainObject.Predmet.ProtustrankaWithAdressOIB>
    <izvorni_sadrzaj>NIRAS - PLUS, d.o.o., OIB 71455788544, Jarunska 25, 10000 Zagreb</izvorni_sadrzaj>
    <derivirana_varijabla naziv="DomainObject.Predmet.ProtustrankaWithAdressOIB_1">NIRAS - PLUS, d.o.o., OIB 71455788544, Jarunska 25, 10000 Zagreb</derivirana_varijabla>
  </DomainObject.Predmet.ProtustrankaWithAdressOIB>
  <DomainObject.Predmet.ProtustrankaNazivFormated>
    <izvorni_sadrzaj>NIRAS - PLUS, d.o.o.</izvorni_sadrzaj>
    <derivirana_varijabla naziv="DomainObject.Predmet.ProtustrankaNazivFormated_1">NIRAS - PLUS, d.o.o.</derivirana_varijabla>
  </DomainObject.Predmet.ProtustrankaNazivFormated>
  <DomainObject.Predmet.ProtustrankaNazivFormatedOIB>
    <izvorni_sadrzaj>NIRAS - PLUS, d.o.o., OIB 71455788544</izvorni_sadrzaj>
    <derivirana_varijabla naziv="DomainObject.Predmet.ProtustrankaNazivFormatedOIB_1">NIRAS - PLUS, d.o.o., OIB 71455788544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zastupanog po punomoćniku ŽUPANIJSKO DRŽAVNO ODVJETNIŠTVO U OSIJEKU</izvorni_sadrzaj>
    <derivirana_varijabla naziv="DomainObject.Predmet.StrankaFormated_1">  FINA Regionalni centar Zagreb; REPUBLIKA HRVATSKA zastupanog po punomoćniku ŽUPANIJSKO DRŽAVNO ODVJETNIŠTVO U OSIJEKU</derivirana_varijabla>
  </DomainObject.Predmet.StrankaFormated>
  <DomainObject.Predmet.StrankaFormatedOIB>
    <izvorni_sadrzaj>  FINA Regionalni centar Zagreb, OIB 85821130368; REPUBLIKA HRVATSKA, OIB 52634238587 zastupanog po punomoćniku ŽUPANIJSKO DRŽAVNO ODVJETNIŠTVO U OSIJEKU</izvorni_sadrzaj>
    <derivirana_varijabla naziv="DomainObject.Predmet.StrankaFormatedOIB_1">  FINA Regionalni centar Zagreb, OIB 85821130368; REPUBLIKA HRVATSKA, OIB 52634238587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HRVATSKA, Zagreb 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HRVATSKA, Zagreb 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HRVATSKA, OIB 52634238587, Zagreb 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HRVATSKA, OIB 52634238587, Zagreb 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 Zagreb ,10000 Zagreb</izvorni_sadrzaj>
    <derivirana_varijabla naziv="DomainObject.Predmet.StrankaWithAdress_1">FINA Regionalni centar Zagreb Trg svibanjskih žrtava 1995. 1,10000 Zagreb,REPUBLIKA HRVATSKA Zagreb ,10000 Zagreb</derivirana_varijabla>
  </DomainObject.Predmet.StrankaWithAdress>
  <DomainObject.Predmet.StrankaWithAdressOIB>
    <izvorni_sadrzaj>FINA Regionalni centar Zagreb, OIB 85821130368, Trg svibanjskih žrtava 1995. 1,10000 Zagreb,REPUBLIKA HRVATSKA, OIB 52634238587, Zagreb ,10000 Zagreb</izvorni_sadrzaj>
    <derivirana_varijabla naziv="DomainObject.Predmet.StrankaWithAdressOIB_1">FINA Regionalni centar Zagreb, OIB 85821130368, Trg svibanjskih žrtava 1995. 1,10000 Zagreb,REPUBLIKA HRVATSKA, OIB 52634238587, Zagreb ,10000 Zagreb</derivirana_varijabla>
  </DomainObject.Predmet.StrankaWithAdressOIB>
  <DomainObject.Predmet.StrankaNazivFormated>
    <izvorni_sadrzaj>FINA Regionalni centar Zagreb,REPUBLIKA HRVATSKA</izvorni_sadrzaj>
    <derivirana_varijabla naziv="DomainObject.Predmet.StrankaNazivFormated_1">FINA Regionalni centar Zagreb,REPUBLIKA HRVATSKA</derivirana_varijabla>
  </DomainObject.Predmet.StrankaNazivFormated>
  <DomainObject.Predmet.StrankaNazivFormatedOIB>
    <izvorni_sadrzaj>FINA Regionalni centar Zagreb, OIB 85821130368,REPUBLIKA HRVATSKA, OIB 52634238587</izvorni_sadrzaj>
    <derivirana_varijabla naziv="DomainObject.Predmet.StrankaNazivFormatedOIB_1">FINA Regionalni centar Zagreb, OIB 85821130368,REPUBLIKA HRVATSKA,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REPUBLIKA HRVATSKA zastupanog po punomoćniku ŽUPANIJSKO DRŽAVNO ODVJETNIŠTVO U OSIJEKU</item>
    </izvorni_sadrzaj>
    <derivirana_varijabla naziv="DomainObject.Predmet.StrankaListFormated_1">
      <item>FINA Regionalni centar Zagreb</item>
      <item>REPUBLIKA HRVATSKA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HRVATSKA, OIB 52634238587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HRVATSKA, OIB 52634238587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Zagreb 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HRVATSKA, Zagreb 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OIB 52634238587, Zagreb 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HRVATSKA, OIB 52634238587, Zagreb 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</item>
    </izvorni_sadrzaj>
    <derivirana_varijabla naziv="DomainObject.Predmet.StrankaListNazivFormated_1">
      <item>FINA Regionalni centar Zagreb</item>
      <item>REPUBLIKA HRVATSKA</item>
    </derivirana_varijabla>
  </DomainObject.Predmet.StrankaListNazivFormated>
  <DomainObject.Predmet.StrankaListNazivFormatedOIB>
    <izvorni_sadrzaj>
      <item>FINA Regionalni centar Zagreb, OIB 85821130368</item>
      <item>REPUBLIKA HRVATSKA, OIB 52634238587</item>
    </izvorni_sadrzaj>
    <derivirana_varijabla naziv="DomainObject.Predmet.StrankaListNazivFormatedOIB_1">
      <item>FINA Regionalni centar Zagreb, OIB 85821130368</item>
      <item>REPUBLIKA HRVATSKA, OIB 52634238587</item>
    </derivirana_varijabla>
  </DomainObject.Predmet.StrankaListNazivFormatedOIB>
  <DomainObject.Predmet.ProtuStrankaListFormated>
    <izvorni_sadrzaj>
      <item>NIRAS - PLUS, d.o.o. zastupanog po punomoćniku Miljenko Travica</item>
    </izvorni_sadrzaj>
    <derivirana_varijabla naziv="DomainObject.Predmet.ProtuStrankaListFormated_1">
      <item>NIRAS - PLUS, d.o.o. zastupanog po punomoćniku Miljenko Travica</item>
    </derivirana_varijabla>
  </DomainObject.Predmet.ProtuStrankaListFormated>
  <DomainObject.Predmet.ProtuStrankaListFormatedOIB>
    <izvorni_sadrzaj>
      <item>NIRAS - PLUS, d.o.o., OIB 71455788544 zastupanog po punomoćniku Miljenko Travica</item>
    </izvorni_sadrzaj>
    <derivirana_varijabla naziv="DomainObject.Predmet.ProtuStrankaListFormatedOIB_1">
      <item>NIRAS - PLUS, d.o.o., OIB 71455788544 zastupanog po punomoćniku Miljenko Travica</item>
    </derivirana_varijabla>
  </DomainObject.Predmet.ProtuStrankaListFormatedOIB>
  <DomainObject.Predmet.ProtuStrankaListFormatedWithAdress>
    <izvorni_sadrzaj>
      <item>NIRAS - PLUS, d.o.o., Jarunska 25, 10000 Zagreb zastupanog po punomoćniku Miljenko Travica</item>
    </izvorni_sadrzaj>
    <derivirana_varijabla naziv="DomainObject.Predmet.ProtuStrankaListFormatedWithAdress_1">
      <item>NIRAS - PLUS, d.o.o., Jarunska 25, 10000 Zagreb zastupanog po punomoćniku Miljenko Travica</item>
    </derivirana_varijabla>
  </DomainObject.Predmet.ProtuStrankaListFormatedWithAdress>
  <DomainObject.Predmet.ProtuStrankaListFormatedWithAdressOIB>
    <izvorni_sadrzaj>
      <item>NIRAS - PLUS, d.o.o., OIB 71455788544, Jarunska 25, 10000 Zagreb zastupanog po punomoćniku Miljenko Travica</item>
    </izvorni_sadrzaj>
    <derivirana_varijabla naziv="DomainObject.Predmet.ProtuStrankaListFormatedWithAdressOIB_1">
      <item>NIRAS - PLUS, d.o.o., OIB 71455788544, Jarunska 25, 10000 Zagreb zastupanog po punomoćniku Miljenko Travica</item>
    </derivirana_varijabla>
  </DomainObject.Predmet.ProtuStrankaListFormatedWithAdressOIB>
  <DomainObject.Predmet.ProtuStrankaListNazivFormated>
    <izvorni_sadrzaj>
      <item>NIRAS - PLUS, d.o.o.</item>
    </izvorni_sadrzaj>
    <derivirana_varijabla naziv="DomainObject.Predmet.ProtuStrankaListNazivFormated_1">
      <item>NIRAS - PLUS, d.o.o.</item>
    </derivirana_varijabla>
  </DomainObject.Predmet.ProtuStrankaListNazivFormated>
  <DomainObject.Predmet.ProtuStrankaListNazivFormatedOIB>
    <izvorni_sadrzaj>
      <item>NIRAS - PLUS, d.o.o., OIB 71455788544</item>
    </izvorni_sadrzaj>
    <derivirana_varijabla naziv="DomainObject.Predmet.ProtuStrankaListNazivFormatedOIB_1">
      <item>NIRAS - PLUS, d.o.o., OIB 71455788544</item>
    </derivirana_varijabla>
  </DomainObject.Predmet.ProtuStrankaListNazivFormatedOIB>
  <DomainObject.Predmet.OstaliListFormated>
    <izvorni_sadrzaj>
      <item>ŽUPANIJSKO DRŽAVNO ODVJETNIŠTVO U OSIJEKU punomoćnik sudionika u postupku REPUBLIKA HRVATSKA</item>
      <item>Miljenko Travica punomoćnik sudionika u postupku NIRAS - PLUS, d.o.o.</item>
    </izvorni_sadrzaj>
    <derivirana_varijabla naziv="DomainObject.Predmet.OstaliListFormated_1">
      <item>ŽUPANIJSKO DRŽAVNO ODVJETNIŠTVO U OSIJEKU punomoćnik sudionika u postupku REPUBLIKA HRVATSKA</item>
      <item>Miljenko Travica punomoćnik sudionika u postupku NIRAS - PLUS, d.o.o.</item>
    </derivirana_varijabla>
  </DomainObject.Predmet.OstaliListFormated>
  <DomainObject.Predmet.OstaliListFormatedOIB>
    <izvorni_sadrzaj>
      <item>ŽUPANIJSKO DRŽAVNO ODVJETNIŠTVO U OSIJEKU, OIB 61379160880 punomoćnik sudionika u postupku REPUBLIKA HRVATSKA</item>
      <item>Miljenko Travica, OIB 85326013996 punomoćnik sudionika u postupku NIRAS - PLUS, d.o.o.</item>
    </izvorni_sadrzaj>
    <derivirana_varijabla naziv="DomainObject.Predmet.OstaliListFormatedOIB_1">
      <item>ŽUPANIJSKO DRŽAVNO ODVJETNIŠTVO U OSIJEKU, OIB 61379160880 punomoćnik sudionika u postupku REPUBLIKA HRVATSKA</item>
      <item>Miljenko Travica, OIB 85326013996 punomoćnik sudionika u postupku NIRAS - PLUS,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</item>
      <item>Miljenko Travica, Jarunska 25, 10000 Zagreb punomoćnik sudionika u postupku NIRAS - PLUS, d.o.o.</item>
    </izvorni_sadrzaj>
    <derivirana_varijabla naziv="DomainObject.Predmet.OstaliListFormatedWithAdress_1">
      <item>ŽUPANIJSKO DRŽAVNO ODVJETNIŠTVO U OSIJEKU, Kapucinska 21, 31000 Osijek punomoćnik sudionika u postupku REPUBLIKA HRVATSKA</item>
      <item>Miljenko Travica, Jarunska 25, 10000 Zagreb punomoćnik sudionika u postupku NIRAS - PLUS,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</item>
      <item>Miljenko Travica, OIB 85326013996, Jarunska 25, 10000 Zagreb punomoćnik sudionika u postupku NIRAS - PLUS, d.o.o.</item>
    </izvorni_sadrzaj>
    <derivirana_varijabla naziv="DomainObject.Predmet.OstaliListFormatedWithAdressOIB_1">
      <item>ŽUPANIJSKO DRŽAVNO ODVJETNIŠTVO U OSIJEKU, OIB 61379160880, Kapucinska 21, 31000 Osijek punomoćnik sudionika u postupku REPUBLIKA HRVATSKA</item>
      <item>Miljenko Travica, OIB 85326013996, Jarunska 25, 10000 Zagreb punomoćnik sudionika u postupku NIRAS - PLUS, d.o.o.</item>
    </derivirana_varijabla>
  </DomainObject.Predmet.OstaliListFormatedWithAdressOIB>
  <DomainObject.Predmet.OstaliListNazivFormated>
    <izvorni_sadrzaj>
      <item>ŽUPANIJSKO DRŽAVNO ODVJETNIŠTVO U OSIJEKU</item>
      <item>Miljenko Travica</item>
    </izvorni_sadrzaj>
    <derivirana_varijabla naziv="DomainObject.Predmet.OstaliListNazivFormated_1">
      <item>ŽUPANIJSKO DRŽAVNO ODVJETNIŠTVO U OSIJEKU</item>
      <item>Miljenko Travica</item>
    </derivirana_varijabla>
  </DomainObject.Predmet.OstaliListNazivFormated>
  <DomainObject.Predmet.OstaliListNazivFormatedOIB>
    <izvorni_sadrzaj>
      <item>ŽUPANIJSKO DRŽAVNO ODVJETNIŠTVO U OSIJEKU, OIB 61379160880</item>
      <item>Miljenko Travica, OIB 85326013996</item>
    </izvorni_sadrzaj>
    <derivirana_varijabla naziv="DomainObject.Predmet.OstaliListNazivFormatedOIB_1">
      <item>ŽUPANIJSKO DRŽAVNO ODVJETNIŠTVO U OSIJEKU, OIB 61379160880</item>
      <item>Miljenko Travica, OIB 85326013996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St-5328/2016-27</izvorni_sadrzaj>
    <derivirana_varijabla naziv="DomainObject.PoslovniBrojDokumenta_1">St-5328/2016-27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NIRAS - PLUS, d.o.o.</izvorni_sadrzaj>
    <derivirana_varijabla naziv="DomainObject.Predmet.ProtustrankaIDrugi_1">NIRAS - PLUS,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NIRAS - PLUS, d.o.o., OIB 71455788544, Jarunska 25, 10000 Zagreb</izvorni_sadrzaj>
    <derivirana_varijabla naziv="DomainObject.Predmet.ProtustrankaIDrugiAdressOIB_1">NIRAS - PLUS, d.o.o., OIB 71455788544, Jarunska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NIRAS - PLUS, d.o.o.</item>
      <item>REPUBLIKA HRVATSKA</item>
      <item>ŽUPANIJSKO DRŽAVNO ODVJETNIŠTVO U OSIJEKU</item>
      <item>Miljenko Travica</item>
    </izvorni_sadrzaj>
    <derivirana_varijabla naziv="DomainObject.Predmet.SudioniciListNaziv_1">
      <item>FINA Regionalni centar Zagreb</item>
      <item>NIRAS - PLUS, d.o.o.</item>
      <item>REPUBLIKA HRVATSKA</item>
      <item>ŽUPANIJSKO DRŽAVNO ODVJETNIŠTVO U OSIJEKU</item>
      <item>Miljenko Travica</item>
    </derivirana_varijabla>
  </DomainObject.Predmet.SudioniciListNaziv>
  <DomainObject.Predmet.SudioniciListAdressOIB>
    <izvorni_sadrzaj>
      <item>FINA Regionalni centar Zagreb, OIB 85821130368, Trg svibanjskih žrtava 1995. 1,10000 Zagreb</item>
      <item>NIRAS - PLUS, d.o.o., OIB 71455788544, Jarunska 25,10000 Zagreb</item>
      <item>REPUBLIKA HRVATSKA, OIB 52634238587, Zagreb ,10000 Zagreb</item>
      <item>ŽUPANIJSKO DRŽAVNO ODVJETNIŠTVO U OSIJEKU, OIB 61379160880, Kapucinska 21,31000 Osijek</item>
      <item>Miljenko Travica, OIB 85326013996, Jarunska 25,10000 Zagreb</item>
    </izvorni_sadrzaj>
    <derivirana_varijabla naziv="DomainObject.Predmet.SudioniciListAdressOIB_1">
      <item>FINA Regionalni centar Zagreb, OIB 85821130368, Trg svibanjskih žrtava 1995. 1,10000 Zagreb</item>
      <item>NIRAS - PLUS, d.o.o., OIB 71455788544, Jarunska 25,10000 Zagreb</item>
      <item>REPUBLIKA HRVATSKA, OIB 52634238587, Zagreb ,10000 Zagreb</item>
      <item>ŽUPANIJSKO DRŽAVNO ODVJETNIŠTVO U OSIJEKU, OIB 61379160880, Kapucinska 21,31000 Osijek</item>
      <item>Miljenko Travica, OIB 85326013996, Jarunska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71455788544</item>
      <item>, OIB 52634238587</item>
      <item>, OIB 61379160880</item>
      <item>, OIB 85326013996</item>
    </izvorni_sadrzaj>
    <derivirana_varijabla naziv="DomainObject.Predmet.SudioniciListNazivOIB_1">
      <item>, OIB 85821130368</item>
      <item>, OIB 71455788544</item>
      <item>, OIB 52634238587</item>
      <item>, OIB 61379160880</item>
      <item>, OIB 85326013996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St-5328/2016-26</izvorni_sadrzaj>
    <derivirana_varijabla naziv="DomainObject.PredzadnjaOdlukaIzPredmeta.Oznaka_1">St-5328/2016-26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24A33-E78A-4536-B03E-C8BFD1CE8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1578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2019-04-17T08:33:00Z</dcterms:created>
  <dc:creator>nmarkovic</dc:creator>
  <cp:lastModifiedBy>Nikolina Krunić</cp:lastModifiedBy>
  <cp:lastPrinted>2019-04-25T07:28:00Z</cp:lastPrinted>
  <dcterms:modified xmlns:xsi="http://www.w3.org/2001/XMLSchema-instance" xsi:type="dcterms:W3CDTF">2019-04-25T07:28:00Z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St-5328/2016-27 / Odluka - Rješenje (7._Rj-odbačaj_dijela_prijave-zajam,_čl._139.t.5._SZ-a._sz-a)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