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56e50d3" w14:paraId="56e50d3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</w:t>
      </w:r>
      <w:r w:rsidR="00883B8E">
        <w:t xml:space="preserve"> </w:t>
      </w:r>
      <w:r w:rsidR="001E40FA">
        <w:t>BARUS d.o.o. za iznajmljivanje vozila, turistička agencija, Split, Trumbićeva obala 13, MBS: 060235560, OIB: 81949034570,</w:t>
      </w:r>
      <w:r w:rsidR="00DB1A9C">
        <w:t xml:space="preserve"> </w:t>
      </w:r>
      <w:r>
        <w:t xml:space="preserve"> temeljem članka 430. Stečajnog zakon</w:t>
      </w:r>
      <w:r w:rsidR="00A94F0F">
        <w:t>a (NN 71/15, dalje: SZ), dana 5</w:t>
      </w:r>
      <w:r>
        <w:t xml:space="preserve">. </w:t>
      </w:r>
      <w:r w:rsidR="00A94F0F">
        <w:t>lipnja</w:t>
      </w:r>
      <w:r>
        <w:t xml:space="preserve">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A94F0F">
        <w:t xml:space="preserve">nad  </w:t>
      </w:r>
      <w:r w:rsidR="001E40FA">
        <w:t>BARUS d.o.o. za iznajmljivanje vozila, turistička agencija, Split, Trumbićeva obala 13, MBS: 060235560, OIB: 81949034570</w:t>
      </w:r>
      <w:r w:rsidR="00CA0EF6">
        <w:t>,</w:t>
      </w:r>
      <w:r w:rsidR="00883B8E">
        <w:t xml:space="preserve"> </w:t>
      </w:r>
      <w:r>
        <w:t xml:space="preserve"> na temelju neizvršenih osnova za plaćanje iznosi </w:t>
      </w:r>
      <w:r w:rsidR="001E40FA">
        <w:t>43.550,10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1E40FA">
        <w:t>Matko Sinovčić, OIB: 10657867216, Split, Antuna Mihanovića 29</w:t>
      </w:r>
      <w:r w:rsidR="00F4423D">
        <w:t xml:space="preserve">, </w:t>
      </w:r>
      <w:r w:rsidR="007B62E4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450386" w:rsidP="00E21ED0" w:rsidR="00450386">
      <w:pPr>
        <w:numPr>
          <w:ilvl w:val="0"/>
          <w:numId w:val="8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1E40FA">
        <w:t>471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A94F0F" w:rsidP="00450386" w:rsidR="00450386">
      <w:pPr>
        <w:ind w:left="708"/>
        <w:jc w:val="center"/>
      </w:pPr>
      <w:r>
        <w:t>U Osijeku  5</w:t>
      </w:r>
      <w:r w:rsidR="00450386">
        <w:t xml:space="preserve">. </w:t>
      </w:r>
      <w:r>
        <w:t>lipnja</w:t>
      </w:r>
      <w:r w:rsidR="00450386">
        <w:t xml:space="preserve">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1E40FA" w:rsidP="00DB1A9C" w:rsidR="00450386">
      <w:pPr>
        <w:numPr>
          <w:ilvl w:val="0"/>
          <w:numId w:val="7"/>
        </w:numPr>
      </w:pPr>
      <w:r>
        <w:t>kal. 16</w:t>
      </w:r>
      <w:r w:rsidR="00A94F0F">
        <w:t>.8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064D2E">
      <w:t xml:space="preserve">18 </w:t>
    </w:r>
    <w:r w:rsidR="001E40FA">
      <w:t>St-471</w:t>
    </w:r>
    <w:r w:rsidR="00135819">
      <w:t>/</w:t>
    </w:r>
    <w:r>
      <w:t>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64D2E"/>
    <w:rsid w:val="00076CE7"/>
    <w:rsid w:val="000D3CC1"/>
    <w:rsid w:val="000E3CD9"/>
    <w:rsid w:val="00103ED2"/>
    <w:rsid w:val="001172AF"/>
    <w:rsid w:val="00122B97"/>
    <w:rsid w:val="00135819"/>
    <w:rsid w:val="0013588C"/>
    <w:rsid w:val="00137561"/>
    <w:rsid w:val="00143005"/>
    <w:rsid w:val="001B67B1"/>
    <w:rsid w:val="001D7DC0"/>
    <w:rsid w:val="001E315F"/>
    <w:rsid w:val="001E40FA"/>
    <w:rsid w:val="001F3355"/>
    <w:rsid w:val="00274D38"/>
    <w:rsid w:val="00274EC6"/>
    <w:rsid w:val="002D109A"/>
    <w:rsid w:val="00364EB7"/>
    <w:rsid w:val="0038542E"/>
    <w:rsid w:val="003908EC"/>
    <w:rsid w:val="003B2D33"/>
    <w:rsid w:val="003E4468"/>
    <w:rsid w:val="004049C3"/>
    <w:rsid w:val="00450386"/>
    <w:rsid w:val="00463C3F"/>
    <w:rsid w:val="004F486A"/>
    <w:rsid w:val="005260B0"/>
    <w:rsid w:val="005334A7"/>
    <w:rsid w:val="00544EEB"/>
    <w:rsid w:val="00546F77"/>
    <w:rsid w:val="00581D18"/>
    <w:rsid w:val="0059612B"/>
    <w:rsid w:val="005A3617"/>
    <w:rsid w:val="005B5061"/>
    <w:rsid w:val="00616E68"/>
    <w:rsid w:val="006320D2"/>
    <w:rsid w:val="006414F4"/>
    <w:rsid w:val="00651E96"/>
    <w:rsid w:val="00670468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67D7"/>
    <w:rsid w:val="00783908"/>
    <w:rsid w:val="007B62E4"/>
    <w:rsid w:val="007C75AC"/>
    <w:rsid w:val="007F5BC3"/>
    <w:rsid w:val="008019A1"/>
    <w:rsid w:val="00850ECF"/>
    <w:rsid w:val="0086619A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9F5311"/>
    <w:rsid w:val="00A324F9"/>
    <w:rsid w:val="00A85657"/>
    <w:rsid w:val="00A94F0F"/>
    <w:rsid w:val="00A958D2"/>
    <w:rsid w:val="00AA368A"/>
    <w:rsid w:val="00AA72BE"/>
    <w:rsid w:val="00AB536E"/>
    <w:rsid w:val="00AD67F8"/>
    <w:rsid w:val="00B04D66"/>
    <w:rsid w:val="00B06363"/>
    <w:rsid w:val="00B6125C"/>
    <w:rsid w:val="00C04A9D"/>
    <w:rsid w:val="00C13E72"/>
    <w:rsid w:val="00C3258D"/>
    <w:rsid w:val="00C61CCA"/>
    <w:rsid w:val="00C639C6"/>
    <w:rsid w:val="00C82963"/>
    <w:rsid w:val="00CA0EF6"/>
    <w:rsid w:val="00CA7F62"/>
    <w:rsid w:val="00CE6105"/>
    <w:rsid w:val="00D27888"/>
    <w:rsid w:val="00D61325"/>
    <w:rsid w:val="00D71279"/>
    <w:rsid w:val="00D71DEC"/>
    <w:rsid w:val="00D87EF8"/>
    <w:rsid w:val="00DA13BC"/>
    <w:rsid w:val="00DB1A9C"/>
    <w:rsid w:val="00DF2CDA"/>
    <w:rsid w:val="00E21ED0"/>
    <w:rsid w:val="00E42342"/>
    <w:rsid w:val="00E83B7E"/>
    <w:rsid w:val="00E958F4"/>
    <w:rsid w:val="00ED135A"/>
    <w:rsid w:val="00EF1A85"/>
    <w:rsid w:val="00F254BB"/>
    <w:rsid w:val="00F264FF"/>
    <w:rsid w:val="00F4423D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1C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C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C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C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C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1C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C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C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C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C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St-471/2018</izvorni_sadrzaj>
    <derivirana_varijabla naziv="DomainObject.Predmet.OznakaBroj_1">St-471/2018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BARUS j.d.o.o.</izvorni_sadrzaj>
    <derivirana_varijabla naziv="DomainObject.Predmet.ProtustrankaFormated_1">  BARUS j.d.o.o.</derivirana_varijabla>
  </DomainObject.Predmet.ProtustrankaFormated>
  <DomainObject.Predmet.ProtustrankaFormatedOIB>
    <izvorni_sadrzaj>  BARUS j.d.o.o., OIB 51257198410</izvorni_sadrzaj>
    <derivirana_varijabla naziv="DomainObject.Predmet.ProtustrankaFormatedOIB_1">  BARUS j.d.o.o., OIB 51257198410</derivirana_varijabla>
  </DomainObject.Predmet.ProtustrankaFormatedOIB>
  <DomainObject.Predmet.ProtustrankaFormatedWithAdress>
    <izvorni_sadrzaj> BARUS j.d.o.o., Sarajevska cesta 27, 10000 Zagreb</izvorni_sadrzaj>
    <derivirana_varijabla naziv="DomainObject.Predmet.ProtustrankaFormatedWithAdress_1"> BARUS j.d.o.o., Sarajevska cesta 27, 10000 Zagreb</derivirana_varijabla>
  </DomainObject.Predmet.ProtustrankaFormatedWithAdress>
  <DomainObject.Predmet.ProtustrankaFormatedWithAdressOIB>
    <izvorni_sadrzaj> BARUS j.d.o.o., OIB 51257198410, Sarajevska cesta 27, 10000 Zagreb</izvorni_sadrzaj>
    <derivirana_varijabla naziv="DomainObject.Predmet.ProtustrankaFormatedWithAdressOIB_1"> BARUS j.d.o.o., OIB 51257198410, Sarajevska cesta 27, 10000 Zagreb</derivirana_varijabla>
  </DomainObject.Predmet.ProtustrankaFormatedWithAdressOIB>
  <DomainObject.Predmet.ProtustrankaWithAdress>
    <izvorni_sadrzaj>BARUS j.d.o.o. Sarajevska cesta 27, 10000 Zagreb</izvorni_sadrzaj>
    <derivirana_varijabla naziv="DomainObject.Predmet.ProtustrankaWithAdress_1">BARUS j.d.o.o. Sarajevska cesta 27, 10000 Zagreb</derivirana_varijabla>
  </DomainObject.Predmet.ProtustrankaWithAdress>
  <DomainObject.Predmet.ProtustrankaWithAdressOIB>
    <izvorni_sadrzaj>BARUS j.d.o.o., OIB 51257198410, Sarajevska cesta 27, 10000 Zagreb</izvorni_sadrzaj>
    <derivirana_varijabla naziv="DomainObject.Predmet.ProtustrankaWithAdressOIB_1">BARUS j.d.o.o., OIB 51257198410, Sarajevska cesta 27, 10000 Zagreb</derivirana_varijabla>
  </DomainObject.Predmet.ProtustrankaWithAdressOIB>
  <DomainObject.Predmet.ProtustrankaNazivFormated>
    <izvorni_sadrzaj>BARUS j.d.o.o.</izvorni_sadrzaj>
    <derivirana_varijabla naziv="DomainObject.Predmet.ProtustrankaNazivFormated_1">BARUS j.d.o.o.</derivirana_varijabla>
  </DomainObject.Predmet.ProtustrankaNazivFormated>
  <DomainObject.Predmet.ProtustrankaNazivFormatedOIB>
    <izvorni_sadrzaj>BARUS j.d.o.o., OIB 51257198410</izvorni_sadrzaj>
    <derivirana_varijabla naziv="DomainObject.Predmet.ProtustrankaNazivFormatedOIB_1">BARUS j.d.o.o., OIB 51257198410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BARUS j.d.o.o.</item>
    </izvorni_sadrzaj>
    <derivirana_varijabla naziv="DomainObject.Predmet.ProtuStrankaListFormated_1">
      <item>BARUS j.d.o.o.</item>
    </derivirana_varijabla>
  </DomainObject.Predmet.ProtuStrankaListFormated>
  <DomainObject.Predmet.ProtuStrankaListFormatedOIB>
    <izvorni_sadrzaj>
      <item>BARUS j.d.o.o., OIB 51257198410</item>
    </izvorni_sadrzaj>
    <derivirana_varijabla naziv="DomainObject.Predmet.ProtuStrankaListFormatedOIB_1">
      <item>BARUS j.d.o.o., OIB 51257198410</item>
    </derivirana_varijabla>
  </DomainObject.Predmet.ProtuStrankaListFormatedOIB>
  <DomainObject.Predmet.ProtuStrankaListFormatedWithAdress>
    <izvorni_sadrzaj>
      <item>BARUS j.d.o.o., Sarajevska cesta 27, 10000 Zagreb</item>
    </izvorni_sadrzaj>
    <derivirana_varijabla naziv="DomainObject.Predmet.ProtuStrankaListFormatedWithAdress_1">
      <item>BARUS j.d.o.o., Sarajevska cesta 27, 10000 Zagreb</item>
    </derivirana_varijabla>
  </DomainObject.Predmet.ProtuStrankaListFormatedWithAdress>
  <DomainObject.Predmet.ProtuStrankaListFormatedWithAdressOIB>
    <izvorni_sadrzaj>
      <item>BARUS j.d.o.o., OIB 51257198410, Sarajevska cesta 27, 10000 Zagreb</item>
    </izvorni_sadrzaj>
    <derivirana_varijabla naziv="DomainObject.Predmet.ProtuStrankaListFormatedWithAdressOIB_1">
      <item>BARUS j.d.o.o., OIB 51257198410, Sarajevska cesta 27, 10000 Zagreb</item>
    </derivirana_varijabla>
  </DomainObject.Predmet.ProtuStrankaListFormatedWithAdressOIB>
  <DomainObject.Predmet.ProtuStrankaListNazivFormated>
    <izvorni_sadrzaj>
      <item>BARUS j.d.o.o.</item>
    </izvorni_sadrzaj>
    <derivirana_varijabla naziv="DomainObject.Predmet.ProtuStrankaListNazivFormated_1">
      <item>BARUS j.d.o.o.</item>
    </derivirana_varijabla>
  </DomainObject.Predmet.ProtuStrankaListNazivFormated>
  <DomainObject.Predmet.ProtuStrankaListNazivFormatedOIB>
    <izvorni_sadrzaj>
      <item>BARUS j.d.o.o., OIB 51257198410</item>
    </izvorni_sadrzaj>
    <derivirana_varijabla naziv="DomainObject.Predmet.ProtuStrankaListNazivFormatedOIB_1">
      <item>BARUS j.d.o.o., OIB 51257198410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BARUS j.d.o.o.</izvorni_sadrzaj>
    <derivirana_varijabla naziv="DomainObject.Predmet.ProtustrankaIDrugi_1">BARUS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BARUS j.d.o.o., OIB 51257198410, Sarajevska cesta 27, 10000 Zagreb</izvorni_sadrzaj>
    <derivirana_varijabla naziv="DomainObject.Predmet.ProtustrankaIDrugiAdressOIB_1">BARUS j.d.o.o., OIB 51257198410, Sarajevska cesta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BARUS j.d.o.o.</item>
      <item>FINA Regionalni centar Zagreb</item>
    </izvorni_sadrzaj>
    <derivirana_varijabla naziv="DomainObject.Predmet.SudioniciListNaziv_1">
      <item>BARUS j.d.o.o.</item>
      <item>FINA Regionalni centar Zagreb</item>
    </derivirana_varijabla>
  </DomainObject.Predmet.SudioniciListNaziv>
  <DomainObject.Predmet.SudioniciListAdressOIB>
    <izvorni_sadrzaj>
      <item>BARUS j.d.o.o., OIB 51257198410, Sarajevska cesta 27,10000 Zagreb</item>
      <item>FINA Regionalni centar Zagreb, OIB 85821130368, Trg svibanjskih žrtava 1995. 1,10000 Zagreb</item>
    </izvorni_sadrzaj>
    <derivirana_varijabla naziv="DomainObject.Predmet.SudioniciListAdressOIB_1">
      <item>BARUS j.d.o.o., OIB 51257198410, Sarajevska cesta 27,10000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51257198410</item>
      <item>, OIB 85821130368</item>
    </izvorni_sadrzaj>
    <derivirana_varijabla naziv="DomainObject.Predmet.SudioniciListNazivOIB_1">
      <item>, OIB 51257198410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D60D02-BC2C-4E6D-9D1F-6F14922983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2169</properties:Characters>
  <properties:Lines>47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2018-06-05T06:11:00Z</dcterms:created>
  <dc:creator>Snježana Andrijanić</dc:creator>
  <cp:lastModifiedBy>Gordana Harc</cp:lastModifiedBy>
  <cp:lastPrinted>2018-06-05T06:10:00Z</cp:lastPrinted>
  <dcterms:modified xmlns:xsi="http://www.w3.org/2001/XMLSchema-instance" xsi:type="dcterms:W3CDTF">2018-06-05T06:13:00Z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- 471-18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