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94df" w14:paraId="64594df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7D3108">
        <w:t>6604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7D3108">
        <w:t>CONSILIUM GRUPA d.o.o. Zagreb, Ožegovićeva 11, OIB: 32684389064</w:t>
      </w:r>
      <w:r w:rsidR="007A794E">
        <w:t xml:space="preserve">, </w:t>
      </w:r>
      <w:r w:rsidR="00CE28EB">
        <w:t xml:space="preserve"> </w:t>
      </w:r>
      <w:r w:rsidRPr="00AF1EFD">
        <w:t xml:space="preserve">dana </w:t>
      </w:r>
      <w:r w:rsidR="0092180F">
        <w:t>9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7D3108">
        <w:t>CONSILIUM GRUPA d.o.o. Zagreb, Ožegovićeva 11, OIB: 32684389064</w:t>
      </w:r>
      <w:r w:rsidR="007A794E">
        <w:t xml:space="preserve">. </w:t>
      </w:r>
      <w:r w:rsidR="005504F4">
        <w:t>Skraćeni s</w:t>
      </w:r>
      <w:r w:rsidRPr="00AF1EFD">
        <w:t xml:space="preserve">tečajni postupak je otvoren dana </w:t>
      </w:r>
      <w:r w:rsidR="0092180F">
        <w:t>9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92180F">
        <w:t>4</w:t>
      </w:r>
      <w:r w:rsidR="00793EF3">
        <w:t>,</w:t>
      </w:r>
      <w:r w:rsidR="007D3108">
        <w:t>3</w:t>
      </w:r>
      <w:r w:rsidR="00793EF3">
        <w:t>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7D3108">
        <w:t>Krešimir Maretić, Zagreb, Šimuna Starčevića 7, OIB: 66108961276</w:t>
      </w:r>
      <w:r w:rsidR="007A794E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7D3108">
        <w:t>CONSILIUM GRUPA d.o.o. Zagreb, Ožegovićeva 11, OIB: 32684389064</w:t>
      </w:r>
      <w:r w:rsidR="0092180F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92180F">
        <w:t>9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7D3108">
        <w:t>CONSILIUM GRUPA d.o.o. Zagreb, Ožegovićeva 11, OIB: 32684389064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7D3108">
        <w:t>CONSILIUM GRUPA d.o.o. Zagreb, Ožegovićeva 11, OIB: 32684389064</w:t>
      </w:r>
      <w:r w:rsidR="0092180F">
        <w:t>,</w:t>
      </w:r>
      <w:r w:rsidR="00195338">
        <w:t xml:space="preserve"> dana </w:t>
      </w:r>
      <w:r w:rsidR="0092180F">
        <w:t>1</w:t>
      </w:r>
      <w:r w:rsidR="007D3108">
        <w:t>9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92180F">
        <w:t>18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92180F">
        <w:t>9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C02913">
        <w:t xml:space="preserve">  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C02913" w:rsidR="00C02913"/>
    <w:p w:rsidRDefault="00C02913" w:rsidR="00C02913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7A62F1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7D3108">
        <w:t>Krešimir Maretić</w:t>
      </w:r>
      <w:r w:rsidR="00AC5403">
        <w:t>, Zagreb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282" w:rsidR="008E7282">
      <w:r>
        <w:separator/>
      </w:r>
    </w:p>
  </w:endnote>
  <w:endnote w:id="0" w:type="continuationSeparator">
    <w:p w:rsidRDefault="008E7282" w:rsidR="008E72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282" w:rsidR="008E7282">
      <w:r>
        <w:separator/>
      </w:r>
    </w:p>
  </w:footnote>
  <w:footnote w:id="0" w:type="continuationSeparator">
    <w:p w:rsidRDefault="008E7282" w:rsidR="008E72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29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7D3108">
      <w:t>6604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3108"/>
    <w:rsid w:val="007D7A92"/>
    <w:rsid w:val="008327B4"/>
    <w:rsid w:val="0084192B"/>
    <w:rsid w:val="00844149"/>
    <w:rsid w:val="00855AE8"/>
    <w:rsid w:val="008B73DD"/>
    <w:rsid w:val="008E2BF4"/>
    <w:rsid w:val="008E42C6"/>
    <w:rsid w:val="008E7282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02913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2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29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29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9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9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2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29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29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9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9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6604</izvorni_sadrzaj>
    <derivirana_varijabla naziv="DomainObject.Predmet.Broj_1">6604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St-6604/2015</izvorni_sadrzaj>
    <derivirana_varijabla naziv="DomainObject.Predmet.OznakaBroj_1">St-6604/2015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CONSILIUM GRUPA d.o.o. zastupanog po punomoćniku Robert Ljubanović; Almo Čatlak</izvorni_sadrzaj>
    <derivirana_varijabla naziv="DomainObject.Predmet.ProtustrankaFormated_1">  CONSILIUM GRUPA d.o.o. zastupanog po punomoćniku Robert Ljubanović; Almo Čatlak</derivirana_varijabla>
  </DomainObject.Predmet.ProtustrankaFormated>
  <DomainObject.Predmet.ProtustrankaFormatedOIB>
    <izvorni_sadrzaj>  CONSILIUM GRUPA d.o.o., OIB 32684389064 zastupanog po punomoćniku Robert Ljubanović; Almo Čatlak</izvorni_sadrzaj>
    <derivirana_varijabla naziv="DomainObject.Predmet.ProtustrankaFormatedOIB_1">  CONSILIUM GRUPA d.o.o., OIB 32684389064 zastupanog po punomoćniku Robert Ljubanović; Almo Čatlak</derivirana_varijabla>
  </DomainObject.Predmet.ProtustrankaFormatedOIB>
  <DomainObject.Predmet.ProtustrankaFormatedWithAdress>
    <izvorni_sadrzaj> CONSILIUM GRUPA d.o.o., Ožegovićeva 11, 10000 Zagreb zastupanog po punomoćniku Robert Ljubanović; Almo Čatlak</izvorni_sadrzaj>
    <derivirana_varijabla naziv="DomainObject.Predmet.ProtustrankaFormatedWithAdress_1"> CONSILIUM GRUPA d.o.o., Ožegovićeva 11, 10000 Zagreb zastupanog po punomoćniku Robert Ljubanović; Almo Čatlak</derivirana_varijabla>
  </DomainObject.Predmet.ProtustrankaFormatedWithAdress>
  <DomainObject.Predmet.ProtustrankaFormatedWithAdressOIB>
    <izvorni_sadrzaj> CONSILIUM GRUPA d.o.o., OIB 32684389064, Ožegovićeva 11, 10000 Zagreb zastupanog po punomoćniku Robert Ljubanović; Almo Čatlak</izvorni_sadrzaj>
    <derivirana_varijabla naziv="DomainObject.Predmet.ProtustrankaFormatedWithAdressOIB_1"> CONSILIUM GRUPA d.o.o., OIB 32684389064, Ožegovićeva 11, 10000 Zagreb zastupanog po punomoćniku Robert Ljubanović; Almo Čatlak</derivirana_varijabla>
  </DomainObject.Predmet.ProtustrankaFormatedWithAdressOIB>
  <DomainObject.Predmet.ProtustrankaWithAdress>
    <izvorni_sadrzaj>CONSILIUM GRUPA d.o.o. Ožegovićeva 11, 10000 Zagreb</izvorni_sadrzaj>
    <derivirana_varijabla naziv="DomainObject.Predmet.ProtustrankaWithAdress_1">CONSILIUM GRUPA d.o.o. Ožegovićeva 11, 10000 Zagreb</derivirana_varijabla>
  </DomainObject.Predmet.ProtustrankaWithAdress>
  <DomainObject.Predmet.ProtustrankaWithAdressOIB>
    <izvorni_sadrzaj>CONSILIUM GRUPA d.o.o., OIB 32684389064, Ožegovićeva 11, 10000 Zagreb</izvorni_sadrzaj>
    <derivirana_varijabla naziv="DomainObject.Predmet.ProtustrankaWithAdressOIB_1">CONSILIUM GRUPA d.o.o., OIB 32684389064, Ožegovićeva 11, 10000 Zagreb</derivirana_varijabla>
  </DomainObject.Predmet.ProtustrankaWithAdressOIB>
  <DomainObject.Predmet.ProtustrankaNazivFormated>
    <izvorni_sadrzaj>CONSILIUM GRUPA d.o.o.</izvorni_sadrzaj>
    <derivirana_varijabla naziv="DomainObject.Predmet.ProtustrankaNazivFormated_1">CONSILIUM GRUPA d.o.o.</derivirana_varijabla>
  </DomainObject.Predmet.ProtustrankaNazivFormated>
  <DomainObject.Predmet.ProtustrankaNazivFormatedOIB>
    <izvorni_sadrzaj>CONSILIUM GRUPA d.o.o., OIB 32684389064</izvorni_sadrzaj>
    <derivirana_varijabla naziv="DomainObject.Predmet.ProtustrankaNazivFormatedOIB_1">CONSILIUM GRUPA d.o.o., OIB 32684389064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GRUPA d.o.o. zastupanog po punomoćniku Robert Ljubanović; Almo Čatlak</item>
    </izvorni_sadrzaj>
    <derivirana_varijabla naziv="DomainObject.Predmet.ProtuStrankaListFormated_1">
      <item>CONSILIUM GRUPA d.o.o. zastupanog po punomoćniku Robert Ljubanović; Almo Čatlak</item>
    </derivirana_varijabla>
  </DomainObject.Predmet.ProtuStrankaListFormated>
  <DomainObject.Predmet.ProtuStrankaListFormatedOIB>
    <izvorni_sadrzaj>
      <item>CONSILIUM GRUPA d.o.o., OIB 32684389064 zastupanog po punomoćniku Robert Ljubanović; Almo Čatlak</item>
    </izvorni_sadrzaj>
    <derivirana_varijabla naziv="DomainObject.Predmet.ProtuStrankaListFormatedOIB_1">
      <item>CONSILIUM GRUPA d.o.o., OIB 32684389064 zastupanog po punomoćniku Robert Ljubanović; Almo Čatlak</item>
    </derivirana_varijabla>
  </DomainObject.Predmet.ProtuStrankaListFormatedOIB>
  <DomainObject.Predmet.ProtuStrankaListFormatedWithAdress>
    <izvorni_sadrzaj>
      <item>CONSILIUM GRUPA d.o.o., Ožegovićeva 11, 10000 Zagreb zastupanog po punomoćniku Robert Ljubanović; Almo Čatlak</item>
    </izvorni_sadrzaj>
    <derivirana_varijabla naziv="DomainObject.Predmet.ProtuStrankaListFormatedWithAdress_1">
      <item>CONSILIUM GRUPA d.o.o., Ožegovićeva 11, 10000 Zagreb zastupanog po punomoćniku Robert Ljubanović; Almo Čatlak</item>
    </derivirana_varijabla>
  </DomainObject.Predmet.ProtuStrankaListFormatedWithAdress>
  <DomainObject.Predmet.ProtuStrankaListFormatedWithAdressOIB>
    <izvorni_sadrzaj>
      <item>CONSILIUM GRUPA d.o.o., OIB 32684389064, Ožegovićeva 11, 10000 Zagreb zastupanog po punomoćniku Robert Ljubanović; Almo Čatlak</item>
    </izvorni_sadrzaj>
    <derivirana_varijabla naziv="DomainObject.Predmet.ProtuStrankaListFormatedWithAdressOIB_1">
      <item>CONSILIUM GRUPA d.o.o., OIB 32684389064, Ožegovićeva 11, 10000 Zagreb zastupanog po punomoćniku Robert Ljubanović; Almo Čatlak</item>
    </derivirana_varijabla>
  </DomainObject.Predmet.ProtuStrankaListFormatedWithAdressOIB>
  <DomainObject.Predmet.ProtuStrankaListNazivFormated>
    <izvorni_sadrzaj>
      <item>CONSILIUM GRUPA d.o.o.</item>
    </izvorni_sadrzaj>
    <derivirana_varijabla naziv="DomainObject.Predmet.ProtuStrankaListNazivFormated_1">
      <item>CONSILIUM GRUPA d.o.o.</item>
    </derivirana_varijabla>
  </DomainObject.Predmet.ProtuStrankaListNazivFormated>
  <DomainObject.Predmet.ProtuStrankaListNazivFormatedOIB>
    <izvorni_sadrzaj>
      <item>CONSILIUM GRUPA d.o.o., OIB 32684389064</item>
    </izvorni_sadrzaj>
    <derivirana_varijabla naziv="DomainObject.Predmet.ProtuStrankaListNazivFormatedOIB_1">
      <item>CONSILIUM GRUPA d.o.o., OIB 32684389064</item>
    </derivirana_varijabla>
  </DomainObject.Predmet.ProtuStrankaListNazivFormatedOIB>
  <DomainObject.Predmet.OstaliListFormated>
    <izvorni_sadrzaj>
      <item>Robert Ljubanović punomoćnik sudionika u postupku CONSILIUM GRUPA d.o.o.</item>
      <item>Almo Čatlak punomoćnik sudionika u postupku CONSILIUM GRUPA d.o.o.</item>
    </izvorni_sadrzaj>
    <derivirana_varijabla naziv="DomainObject.Predmet.OstaliListFormated_1">
      <item>Robert Ljubanović punomoćnik sudionika u postupku CONSILIUM GRUPA d.o.o.</item>
      <item>Almo Čatlak punomoćnik sudionika u postupku CONSILIUM GRUPA d.o.o.</item>
    </derivirana_varijabla>
  </DomainObject.Predmet.OstaliListFormated>
  <DomainObject.Predmet.OstaliListFormatedOIB>
    <izvorni_sadrzaj>
      <item>Robert Ljubanović, OIB 56581096445 punomoćnik sudionika u postupku CONSILIUM GRUPA d.o.o.</item>
      <item>Almo Čatlak punomoćnik sudionika u postupku CONSILIUM GRUPA d.o.o.</item>
    </izvorni_sadrzaj>
    <derivirana_varijabla naziv="DomainObject.Predmet.OstaliListFormatedOIB_1">
      <item>Robert Ljubanović, OIB 56581096445 punomoćnik sudionika u postupku CONSILIUM GRUPA d.o.o.</item>
      <item>Almo Čatlak punomoćnik sudionika u postupku CONSILIUM GRUPA d.o.o.</item>
    </derivirana_varijabla>
  </DomainObject.Predmet.OstaliListFormatedOIB>
  <DomainObject.Predmet.OstaliListFormatedWithAdress>
    <izvorni_sadrzaj>
      <item>Robert Ljubanović, Ožegovićeva 11, 10000 Zagreb punomoćnik sudionika u postupku CONSILIUM GRUPA d.o.o.</item>
      <item>Almo Čatlak, Kamenarski breg 35, 10000 Zagreb punomoćnik sudionika u postupku CONSILIUM GRUPA d.o.o.</item>
    </izvorni_sadrzaj>
    <derivirana_varijabla naziv="DomainObject.Predmet.OstaliListFormatedWithAdress_1">
      <item>Robert Ljubanović, Ožegovićeva 11, 10000 Zagreb punomoćnik sudionika u postupku CONSILIUM GRUPA d.o.o.</item>
      <item>Almo Čatlak, Kamenarski breg 35, 10000 Zagreb punomoćnik sudionika u postupku CONSILIUM GRUPA d.o.o.</item>
    </derivirana_varijabla>
  </DomainObject.Predmet.OstaliListFormatedWithAdress>
  <DomainObject.Predmet.OstaliListFormatedWithAdressOIB>
    <izvorni_sadrzaj>
      <item>Robert Ljubanović, OIB 56581096445, Ožegovićeva 11, 10000 Zagreb punomoćnik sudionika u postupku CONSILIUM GRUPA d.o.o.</item>
      <item>Almo Čatlak, Kamenarski breg 35, 10000 Zagreb punomoćnik sudionika u postupku CONSILIUM GRUPA d.o.o.</item>
    </izvorni_sadrzaj>
    <derivirana_varijabla naziv="DomainObject.Predmet.OstaliListFormatedWithAdressOIB_1">
      <item>Robert Ljubanović, OIB 56581096445, Ožegovićeva 11, 10000 Zagreb punomoćnik sudionika u postupku CONSILIUM GRUPA d.o.o.</item>
      <item>Almo Čatlak, Kamenarski breg 35, 10000 Zagreb punomoćnik sudionika u postupku CONSILIUM GRUPA d.o.o.</item>
    </derivirana_varijabla>
  </DomainObject.Predmet.OstaliListFormatedWithAdressOIB>
  <DomainObject.Predmet.OstaliListNazivFormated>
    <izvorni_sadrzaj>
      <item>Robert Ljubanović</item>
      <item>Almo Čatlak</item>
    </izvorni_sadrzaj>
    <derivirana_varijabla naziv="DomainObject.Predmet.OstaliListNazivFormated_1">
      <item>Robert Ljubanović</item>
      <item>Almo Čatlak</item>
    </derivirana_varijabla>
  </DomainObject.Predmet.OstaliListNazivFormated>
  <DomainObject.Predmet.OstaliListNazivFormatedOIB>
    <izvorni_sadrzaj>
      <item>Robert Ljubanović, OIB 56581096445</item>
      <item>Almo Čatlak</item>
    </izvorni_sadrzaj>
    <derivirana_varijabla naziv="DomainObject.Predmet.OstaliListNazivFormatedOIB_1">
      <item>Robert Ljubanović, OIB 56581096445</item>
      <item>Almo Čatlak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GRUPA d.o.o.</izvorni_sadrzaj>
    <derivirana_varijabla naziv="DomainObject.Predmet.ProtustrankaIDrugi_1">CONSILIUM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CONSILIUM GRUPA d.o.o., OIB 32684389064, Ožegovićeva 11, 10000 Zagreb</izvorni_sadrzaj>
    <derivirana_varijabla naziv="DomainObject.Predmet.ProtustrankaIDrugiAdressOIB_1">CONSILIUM GRUPA d.o.o., OIB 32684389064, Ožegovićeva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CONSILIUM GRUPA d.o.o.</item>
      <item>FINA Regionalni centar Zagreb</item>
      <item>Robert Ljubanović</item>
      <item>Almo Čatlak</item>
    </izvorni_sadrzaj>
    <derivirana_varijabla naziv="DomainObject.Predmet.SudioniciListNaziv_1">
      <item>CONSILIUM GRUPA d.o.o.</item>
      <item>FINA Regionalni centar Zagreb</item>
      <item>Robert Ljubanović</item>
      <item>Almo Čatlak</item>
    </derivirana_varijabla>
  </DomainObject.Predmet.SudioniciListNaziv>
  <DomainObject.Predmet.SudioniciListAdressOIB>
    <izvorni_sadrzaj>
      <item>CONSILIUM GRUPA d.o.o., OIB 32684389064, Ožegovićeva 11,10000 Zagreb</item>
      <item>FINA Regionalni centar Zagreb, OIB 85821130368, Trg svibanjskih žrtava 1995. 1,10000 Zagreb</item>
      <item>Robert Ljubanović, OIB 56581096445, Ožegovićeva 11,10000 Zagreb</item>
      <item>Almo Čatlak, Kamenarski breg 35,10000 Zagreb</item>
    </izvorni_sadrzaj>
    <derivirana_varijabla naziv="DomainObject.Predmet.SudioniciListAdressOIB_1">
      <item>CONSILIUM GRUPA d.o.o., OIB 32684389064, Ožegovićeva 11,10000 Zagreb</item>
      <item>FINA Regionalni centar Zagreb, OIB 85821130368, Trg svibanjskih žrtava 1995. 1,10000 Zagreb</item>
      <item>Robert Ljubanović, OIB 56581096445, Ožegovićeva 11,10000 Zagreb</item>
      <item>Almo Čatlak, Kamenarski breg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32684389064</item>
      <item>, OIB 85821130368</item>
      <item>, OIB 56581096445</item>
      <item>, OIB null</item>
    </izvorni_sadrzaj>
    <derivirana_varijabla naziv="DomainObject.Predmet.SudioniciListNazivOIB_1">
      <item>, OIB 32684389064</item>
      <item>, OIB 85821130368</item>
      <item>, OIB 56581096445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2747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2016-03-09T13:01:00Z</dcterms:created>
  <dc:creator>Korisnik</dc:creator>
  <cp:lastModifiedBy>Draženka Prpić</cp:lastModifiedBy>
  <cp:lastPrinted>2016-03-09T13:02:00Z</cp:lastPrinted>
  <dcterms:modified xmlns:xsi="http://www.w3.org/2001/XMLSchema-instance" xsi:type="dcterms:W3CDTF">2016-03-09T13:02:00Z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