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43fa" w14:paraId="0af43fa" w:rsidRDefault="00AE649C" w:rsidP="00FA5B5E" w:rsidR="00AE649C" w:rsidRPr="00B76F3C">
      <w:pPr>
        <w:pStyle w:val="Naslov3"/>
        <w15:collapsed w:val="false"/>
      </w:pPr>
    </w:p>
    <w:p w:rsidRDefault="00C90D6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90D64" w:rsidP="00C90D64" w:rsidR="00C90D64" w:rsidRPr="00C90D64">
      <w:pPr>
        <w:spacing w:after="0"/>
        <w:rPr>
          <w:rFonts w:cs="Arial" w:eastAsia="Times New Roman" w:hAnsi="Arial" w:ascii="Arial"/>
        </w:rPr>
      </w:pPr>
    </w:p>
    <w:p w:rsidRDefault="00C90D64" w:rsidP="00C90D64" w:rsidR="00C90D64" w:rsidRPr="00C90D64">
      <w:pPr>
        <w:spacing w:after="0"/>
        <w:rPr>
          <w:rFonts w:cs="Arial" w:eastAsia="Times New Roman" w:hAnsi="Arial" w:ascii="Arial"/>
        </w:rPr>
      </w:pPr>
    </w:p>
    <w:p w:rsidRDefault="00C90D64" w:rsidP="00C90D64" w:rsidR="00C90D64" w:rsidRPr="00C90D64">
      <w:pPr>
        <w:spacing w:after="0"/>
        <w:rPr>
          <w:rFonts w:cs="Arial" w:eastAsia="Times New Roman" w:hAnsi="Arial" w:ascii="Arial"/>
        </w:rPr>
      </w:pPr>
    </w:p>
    <w:p w:rsidRDefault="00C90D64" w:rsidP="00C90D64" w:rsidR="00C90D64" w:rsidRPr="00C90D64">
      <w:pPr>
        <w:spacing w:after="0"/>
        <w:ind w:firstLine="708"/>
        <w:rPr>
          <w:rFonts w:cs="Times New Roman" w:eastAsia="Times New Roman"/>
        </w:rPr>
      </w:pPr>
      <w:r w:rsidRPr="00C90D64">
        <w:rPr>
          <w:rFonts w:cs="Times New Roman" w:eastAsia="Times New Roman"/>
        </w:rPr>
        <w:t>REPUBLIKA HRVATSKA</w:t>
      </w:r>
      <w:r w:rsidRPr="00C90D64">
        <w:rPr>
          <w:rFonts w:cs="Times New Roman" w:eastAsia="Times New Roman"/>
        </w:rPr>
        <w:tab/>
        <w:t xml:space="preserve">                                      Poslovni broj: 3. St-864/2016-2</w:t>
      </w:r>
    </w:p>
    <w:p w:rsidRDefault="00C90D64" w:rsidP="00C90D64" w:rsidR="00C90D64" w:rsidRPr="00C90D64">
      <w:pPr>
        <w:spacing w:after="0"/>
        <w:ind w:firstLine="708"/>
        <w:rPr>
          <w:rFonts w:cs="Times New Roman" w:eastAsia="Times New Roman"/>
        </w:rPr>
      </w:pPr>
      <w:r w:rsidRPr="00C90D64">
        <w:rPr>
          <w:rFonts w:cs="Times New Roman" w:eastAsia="Times New Roman"/>
        </w:rPr>
        <w:t>TRGOVAČKI SUD U ZADRU</w:t>
      </w:r>
    </w:p>
    <w:p w:rsidRDefault="00C90D64" w:rsidP="00C90D64" w:rsidR="00C90D64" w:rsidRPr="00C90D64">
      <w:pPr>
        <w:spacing w:after="0"/>
        <w:ind w:firstLine="708"/>
        <w:rPr>
          <w:rFonts w:cs="Times New Roman" w:eastAsia="Times New Roman"/>
        </w:rPr>
      </w:pPr>
      <w:r w:rsidRPr="00C90D64">
        <w:rPr>
          <w:rFonts w:cs="Times New Roman" w:eastAsia="Times New Roman"/>
        </w:rPr>
        <w:t>Zadar, Dr. Franje Tuđmana 35</w:t>
      </w:r>
      <w:r w:rsidRPr="00C90D64">
        <w:rPr>
          <w:rFonts w:cs="Times New Roman" w:eastAsia="Times New Roman"/>
        </w:rPr>
        <w:tab/>
      </w:r>
      <w:r w:rsidRPr="00C90D64">
        <w:rPr>
          <w:rFonts w:cs="Times New Roman" w:eastAsia="Times New Roman"/>
        </w:rPr>
        <w:tab/>
      </w:r>
      <w:r w:rsidRPr="00C90D64">
        <w:rPr>
          <w:rFonts w:cs="Times New Roman" w:eastAsia="Times New Roman"/>
        </w:rPr>
        <w:tab/>
      </w:r>
      <w:r w:rsidRPr="00C90D64">
        <w:rPr>
          <w:rFonts w:cs="Times New Roman" w:eastAsia="Times New Roman"/>
        </w:rPr>
        <w:tab/>
      </w:r>
      <w:r w:rsidRPr="00C90D64">
        <w:rPr>
          <w:rFonts w:cs="Times New Roman" w:eastAsia="Times New Roman"/>
        </w:rPr>
        <w:tab/>
      </w:r>
      <w:r w:rsidRPr="00C90D64">
        <w:rPr>
          <w:rFonts w:cs="Times New Roman" w:eastAsia="Times New Roman"/>
        </w:rPr>
        <w:tab/>
        <w:t xml:space="preserve">        </w:t>
      </w:r>
    </w:p>
    <w:p w:rsidRDefault="00C90D64" w:rsidP="00C90D64" w:rsidR="00C90D64" w:rsidRPr="00C90D64">
      <w:pPr>
        <w:spacing w:after="0"/>
        <w:rPr>
          <w:rFonts w:cs="Arial" w:eastAsia="Times New Roman" w:hAnsi="Arial" w:ascii="Arial"/>
        </w:rPr>
      </w:pPr>
    </w:p>
    <w:p w:rsidRDefault="00C90D64" w:rsidP="00C90D64" w:rsidR="00C90D64" w:rsidRPr="00C90D64">
      <w:pPr>
        <w:spacing w:after="0"/>
        <w:ind w:left="5040"/>
        <w:jc w:val="right"/>
        <w:rPr>
          <w:rFonts w:cs="Times New Roman" w:eastAsia="Times New Roman"/>
        </w:rPr>
      </w:pPr>
      <w:r w:rsidRPr="00C90D64">
        <w:rPr>
          <w:rFonts w:cs="Times New Roman" w:eastAsia="Times New Roman"/>
        </w:rPr>
        <w:t xml:space="preserve">DARKO HRASTI </w:t>
      </w:r>
    </w:p>
    <w:p w:rsidRDefault="00C90D64" w:rsidP="00C90D64" w:rsidR="00C90D64" w:rsidRPr="00C90D64">
      <w:pPr>
        <w:spacing w:after="0"/>
        <w:ind w:left="5040"/>
        <w:jc w:val="right"/>
        <w:rPr>
          <w:rFonts w:cs="Times New Roman" w:eastAsia="Times New Roman"/>
        </w:rPr>
      </w:pPr>
      <w:r w:rsidRPr="00C90D64">
        <w:rPr>
          <w:rFonts w:cs="Times New Roman" w:eastAsia="Times New Roman"/>
        </w:rPr>
        <w:t>Bože Težaka 2</w:t>
      </w:r>
    </w:p>
    <w:p w:rsidRDefault="00C90D64" w:rsidP="00C90D64" w:rsidR="00C90D64" w:rsidRPr="00C90D64">
      <w:pPr>
        <w:spacing w:after="0"/>
        <w:ind w:left="5040"/>
        <w:jc w:val="right"/>
        <w:rPr>
          <w:rFonts w:cs="Times New Roman" w:eastAsia="Times New Roman"/>
        </w:rPr>
      </w:pPr>
      <w:r w:rsidRPr="00C90D64">
        <w:rPr>
          <w:rFonts w:cs="Times New Roman" w:eastAsia="Times New Roman"/>
        </w:rPr>
        <w:t>Ivanja Reka</w:t>
      </w:r>
    </w:p>
    <w:p w:rsidRDefault="00C90D64" w:rsidP="00C90D64" w:rsidR="00C90D64" w:rsidRPr="00C90D64">
      <w:pPr>
        <w:spacing w:after="0"/>
        <w:ind w:left="5040"/>
        <w:jc w:val="right"/>
        <w:rPr>
          <w:rFonts w:cs="Times New Roman" w:eastAsia="Times New Roman"/>
        </w:rPr>
      </w:pPr>
      <w:r w:rsidRPr="00C90D64">
        <w:rPr>
          <w:rFonts w:cs="Times New Roman" w:eastAsia="Times New Roman"/>
        </w:rPr>
        <w:t>10 360 Sesvete</w:t>
      </w:r>
    </w:p>
    <w:p w:rsidRDefault="00C90D64" w:rsidP="00C90D64" w:rsidR="00C90D64" w:rsidRPr="00C90D64">
      <w:pPr>
        <w:spacing w:after="0"/>
        <w:ind w:firstLine="360"/>
        <w:jc w:val="both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ind w:firstLine="360"/>
        <w:jc w:val="both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ind w:firstLine="360"/>
        <w:jc w:val="both"/>
        <w:rPr>
          <w:rFonts w:cs="Times New Roman" w:eastAsia="Times New Roman"/>
        </w:rPr>
      </w:pPr>
      <w:r w:rsidRPr="00C90D64">
        <w:rPr>
          <w:rFonts w:cs="Times New Roman" w:eastAsia="Times New Roman"/>
        </w:rPr>
        <w:t>Rješenjem ovog suda poslovni broj gornji od 20. lipnja 2016. koje se dostavlja u privitku, pozvani ste na ročišta od 6. srpnja 2016. radi očitovanja o prijedlogu i utvrđivanja pretpostavki za otvaranje stečajnog postupka nad pravnom osobom- dužnikom MATURUS d.o.o. sa sjedištem u Zadru, Ulica Mate Ujevića 7, OIB: 96217664101.</w:t>
      </w:r>
    </w:p>
    <w:p w:rsidRDefault="00C90D64" w:rsidP="00C90D64" w:rsidR="00C90D64" w:rsidRPr="00C90D64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C90D64" w:rsidP="00C90D64" w:rsidR="00C90D64" w:rsidRPr="00C90D64">
      <w:pPr>
        <w:spacing w:after="0"/>
        <w:ind w:firstLine="360"/>
        <w:jc w:val="both"/>
        <w:rPr>
          <w:rFonts w:cs="Times New Roman" w:eastAsia="Times New Roman"/>
          <w:b/>
        </w:rPr>
      </w:pPr>
      <w:r w:rsidRPr="00C90D64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C90D64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C90D64" w:rsidP="00C90D64" w:rsidR="00C90D64" w:rsidRPr="00C90D64">
      <w:pPr>
        <w:spacing w:after="0"/>
        <w:ind w:left="360"/>
        <w:jc w:val="both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ind w:left="360"/>
        <w:jc w:val="both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ind w:left="360"/>
        <w:jc w:val="center"/>
        <w:rPr>
          <w:rFonts w:cs="Times New Roman" w:eastAsia="Times New Roman"/>
        </w:rPr>
      </w:pPr>
      <w:r w:rsidRPr="00C90D64">
        <w:rPr>
          <w:rFonts w:cs="Times New Roman" w:eastAsia="Times New Roman"/>
        </w:rPr>
        <w:t>U Zadru 20. lipnja 2016.</w:t>
      </w:r>
    </w:p>
    <w:p w:rsidRDefault="00C90D64" w:rsidP="00C90D64" w:rsidR="00C90D64" w:rsidRPr="00C90D64">
      <w:pPr>
        <w:spacing w:after="0"/>
        <w:ind w:left="360"/>
        <w:jc w:val="both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ind w:left="360"/>
        <w:jc w:val="both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ind w:left="360"/>
        <w:jc w:val="both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ind w:firstLine="360"/>
        <w:jc w:val="right"/>
        <w:rPr>
          <w:rFonts w:cs="Times New Roman" w:eastAsia="Times New Roman"/>
        </w:rPr>
      </w:pPr>
      <w:r w:rsidRPr="00C90D64">
        <w:rPr>
          <w:rFonts w:cs="Times New Roman" w:eastAsia="Times New Roman"/>
        </w:rPr>
        <w:t xml:space="preserve">                                             Sutkinja:</w:t>
      </w:r>
    </w:p>
    <w:p w:rsidRDefault="00C90D64" w:rsidP="00C90D64" w:rsidR="00C90D64" w:rsidRPr="00C90D64">
      <w:pPr>
        <w:spacing w:after="0"/>
        <w:ind w:firstLine="360"/>
        <w:jc w:val="right"/>
        <w:rPr>
          <w:rFonts w:cs="Times New Roman" w:eastAsia="Times New Roman"/>
        </w:rPr>
      </w:pPr>
      <w:r w:rsidRPr="00C90D64">
        <w:rPr>
          <w:rFonts w:cs="Times New Roman" w:eastAsia="Times New Roman"/>
        </w:rPr>
        <w:t xml:space="preserve">                                                                                          Tina Grgas</w:t>
      </w:r>
    </w:p>
    <w:p w:rsidRDefault="00C90D64" w:rsidP="00C90D64" w:rsidR="00C90D64" w:rsidRPr="00C90D64">
      <w:pPr>
        <w:spacing w:after="0"/>
        <w:ind w:firstLine="360"/>
        <w:jc w:val="right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jc w:val="right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rPr>
          <w:rFonts w:cs="Times New Roman" w:eastAsia="Times New Roman"/>
        </w:rPr>
      </w:pPr>
      <w:r w:rsidRPr="00C90D64">
        <w:rPr>
          <w:rFonts w:cs="Times New Roman" w:eastAsia="Times New Roman"/>
        </w:rPr>
        <w:t xml:space="preserve">                   </w:t>
      </w:r>
    </w:p>
    <w:p w:rsidRDefault="00C90D64" w:rsidP="00C90D64" w:rsidR="00C90D64" w:rsidRPr="00C90D64">
      <w:pPr>
        <w:spacing w:after="0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rPr>
          <w:rFonts w:cs="Times New Roman" w:eastAsia="Times New Roman"/>
        </w:rPr>
      </w:pPr>
    </w:p>
    <w:p w:rsidRDefault="00C90D64" w:rsidP="00C90D64" w:rsidR="00C90D64" w:rsidRPr="00C90D64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D64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03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St-864/2016-3</izvorni_sadrzaj>
    <derivirana_varijabla naziv="DomainObject.Oznaka_1">St-864/2016-3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Harasti; Flavio Marin</izvorni_sadrzaj>
    <derivirana_varijabla naziv="DomainObject.Predmet.StrankaFormated_1">  FINA; Darko Harasti; Flavio Marin</derivirana_varijabla>
  </DomainObject.Predmet.StrankaFormated>
  <DomainObject.Predmet.StrankaFormatedOIB>
    <izvorni_sadrzaj>  FINA, OIB 85821130368; Darko Harasti, OIB 78989209535; Flavio Marin</izvorni_sadrzaj>
    <derivirana_varijabla naziv="DomainObject.Predmet.StrankaFormatedOIB_1">  FINA, OIB 85821130368; Darko Harasti, OIB 78989209535; Flavio Marin</derivirana_varijabla>
  </DomainObject.Predmet.StrankaFormatedOIB>
  <DomainObject.Predmet.StrankaFormatedWithAdress>
    <izvorni_sadrzaj> FINA; Darko Harasti, Bože Težaka 2, 10360 Ivanja Reka; Flavio Marin</izvorni_sadrzaj>
    <derivirana_varijabla naziv="DomainObject.Predmet.StrankaFormatedWithAdress_1"> FINA; Darko Harasti, Bože Težaka 2, 10360 Ivanja Reka; Flavio Marin</derivirana_varijabla>
  </DomainObject.Predmet.StrankaFormatedWithAdress>
  <DomainObject.Predmet.StrankaFormatedWithAdressOIB>
    <izvorni_sadrzaj> FINA, OIB 85821130368; Darko Harasti, OIB 78989209535, Bože Težaka 2, 10360 Ivanja Reka; Flavio Marin</izvorni_sadrzaj>
    <derivirana_varijabla naziv="DomainObject.Predmet.StrankaFormatedWithAdressOIB_1"> FINA, OIB 85821130368; Darko Harasti, OIB 78989209535, Bože Težaka 2, 10360 Ivanja Reka; Flavio Marin</derivirana_varijabla>
  </DomainObject.Predmet.StrankaFormatedWithAdressOIB>
  <DomainObject.Predmet.StrankaWithAdress>
    <izvorni_sadrzaj>FINA ,Darko Harasti Bože Težaka 2,10360 Ivanja Reka,Flavio Marin </izvorni_sadrzaj>
    <derivirana_varijabla naziv="DomainObject.Predmet.StrankaWithAdress_1">FINA ,Darko Harasti Bože Težaka 2,10360 Ivanja Reka,Flavio Marin </derivirana_varijabla>
  </DomainObject.Predmet.StrankaWithAdress>
  <DomainObject.Predmet.StrankaWithAdressOIB>
    <izvorni_sadrzaj>FINA, OIB 85821130368,Darko Harasti, OIB 78989209535, Bože Težaka 2,10360 Ivanja Reka,Flavio Marin</izvorni_sadrzaj>
    <derivirana_varijabla naziv="DomainObject.Predmet.StrankaWithAdressOIB_1">FINA, OIB 85821130368,Darko Harasti, OIB 78989209535, Bože Težaka 2,10360 Ivanja Reka,Flavio Marin</derivirana_varijabla>
  </DomainObject.Predmet.StrankaWithAdressOIB>
  <DomainObject.Predmet.StrankaNazivFormated>
    <izvorni_sadrzaj>FINA,Darko Harasti,Flavio Marin</izvorni_sadrzaj>
    <derivirana_varijabla naziv="DomainObject.Predmet.StrankaNazivFormated_1">FINA,Darko Harasti,Flavio Marin</derivirana_varijabla>
  </DomainObject.Predmet.StrankaNazivFormated>
  <DomainObject.Predmet.StrankaNazivFormatedOIB>
    <izvorni_sadrzaj>FINA, OIB 85821130368,Darko Harasti, OIB 78989209535,Flavio Marin</izvorni_sadrzaj>
    <derivirana_varijabla naziv="DomainObject.Predmet.StrankaNazivFormatedOIB_1">FINA, OIB 85821130368,Darko Harasti, OIB 78989209535,Flavio Marin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Harasti</item>
      <item>Flavio Marin</item>
    </izvorni_sadrzaj>
    <derivirana_varijabla naziv="DomainObject.Predmet.StrankaListFormated_1">
      <item>FINA</item>
      <item>Darko Harasti</item>
      <item>Flavio Marin</item>
    </derivirana_varijabla>
  </DomainObject.Predmet.StrankaListFormated>
  <DomainObject.Predmet.StrankaListFormatedOIB>
    <izvorni_sadrzaj>
      <item>FINA, OIB 85821130368</item>
      <item>Darko Harasti, OIB 78989209535</item>
      <item>Flavio Marin</item>
    </izvorni_sadrzaj>
    <derivirana_varijabla naziv="DomainObject.Predmet.StrankaListFormatedOIB_1">
      <item>FINA, OIB 85821130368</item>
      <item>Darko Harasti, OIB 78989209535</item>
      <item>Flavio Marin</item>
    </derivirana_varijabla>
  </DomainObject.Predmet.StrankaListFormatedOIB>
  <DomainObject.Predmet.StrankaListFormatedWithAdress>
    <izvorni_sadrzaj>
      <item>FINA</item>
      <item>Darko Harasti, Bože Težaka 2, 10360 Ivanja Reka</item>
      <item>Flavio Marin</item>
    </izvorni_sadrzaj>
    <derivirana_varijabla naziv="DomainObject.Predmet.StrankaListFormatedWithAdress_1">
      <item>FINA</item>
      <item>Darko Harasti, Bože Težaka 2, 10360 Ivanja Reka</item>
      <item>Flavio Marin</item>
    </derivirana_varijabla>
  </DomainObject.Predmet.StrankaListFormatedWithAdress>
  <DomainObject.Predmet.StrankaListFormatedWithAdressOIB>
    <izvorni_sadrzaj>
      <item>FINA, OIB 85821130368</item>
      <item>Darko Harasti, OIB 78989209535, Bože Težaka 2, 10360 Ivanja Reka</item>
      <item>Flavio Marin</item>
    </izvorni_sadrzaj>
    <derivirana_varijabla naziv="DomainObject.Predmet.StrankaListFormatedWithAdressOIB_1">
      <item>FINA, OIB 85821130368</item>
      <item>Darko Harasti, OIB 78989209535, Bože Težaka 2, 10360 Ivanja Reka</item>
      <item>Flavio Marin</item>
    </derivirana_varijabla>
  </DomainObject.Predmet.StrankaListFormatedWithAdressOIB>
  <DomainObject.Predmet.StrankaListNazivFormated>
    <izvorni_sadrzaj>
      <item>FINA</item>
      <item>Darko Harasti</item>
      <item>Flavio Marin</item>
    </izvorni_sadrzaj>
    <derivirana_varijabla naziv="DomainObject.Predmet.StrankaListNazivFormated_1">
      <item>FINA</item>
      <item>Darko Harasti</item>
      <item>Flavio Marin</item>
    </derivirana_varijabla>
  </DomainObject.Predmet.StrankaListNazivFormated>
  <DomainObject.Predmet.StrankaListNazivFormatedOIB>
    <izvorni_sadrzaj>
      <item>FINA, OIB 85821130368</item>
      <item>Darko Harasti, OIB 78989209535</item>
      <item>Flavio Marin</item>
    </izvorni_sadrzaj>
    <derivirana_varijabla naziv="DomainObject.Predmet.StrankaListNazivFormatedOIB_1">
      <item>FINA, OIB 85821130368</item>
      <item>Darko Harasti, OIB 78989209535</item>
      <item>Flavio Marin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St-864/2016-3</izvorni_sadrzaj>
    <derivirana_varijabla naziv="DomainObject.PoslovniBrojDokumenta_1">St-864/2016-3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MATURUS d.o.o. za građenje i usluge</item>
      <item>FINA</item>
      <item>Darko Harasti</item>
      <item>Flavio Marin</item>
    </izvorni_sadrzaj>
    <derivirana_varijabla naziv="DomainObject.Predmet.SudioniciListNaziv_1">
      <item>MATURUS d.o.o. za građenje i usluge</item>
      <item>FINA</item>
      <item>Darko Harasti</item>
      <item>Flavio Marin</item>
    </derivirana_varijabla>
  </DomainObject.Predmet.SudioniciListNaziv>
  <DomainObject.Predmet.SudioniciListAdressOIB>
    <izvorni_sadrzaj>
      <item>MATURUS d.o.o. za građenje i usluge, OIB 96217664101, Ulica Mate Ujevića 7,23000 Zadar</item>
      <item>FINA, OIB 85821130368</item>
      <item>Darko Harasti, OIB 78989209535, Bože Težaka 2,10360 Ivanja Reka</item>
      <item>Flavio Marin</item>
    </izvorni_sadrzaj>
    <derivirana_varijabla naziv="DomainObject.Predmet.SudioniciListAdressOIB_1">
      <item>MATURUS d.o.o. za građenje i usluge, OIB 96217664101, Ulica Mate Ujevića 7,23000 Zadar</item>
      <item>FINA, OIB 85821130368</item>
      <item>Darko Harasti, OIB 78989209535, Bože Težaka 2,10360 Ivanja Reka</item>
      <item>Flavio Marin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F16FD-5B01-487D-AF60-F6D68A0B7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774</properties:Characters>
  <properties:Lines>49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2016-06-20T10:20:00Z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