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2b0e" w14:paraId="94b2b0e" w:rsidRDefault="003F1904" w:rsidP="003F1904" w:rsidR="003F190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1904" w:rsidP="003F1904" w:rsidR="003F190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F1904" w:rsidP="003F1904" w:rsidR="003F190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F1904" w:rsidP="003F1904" w:rsidR="003F190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F1904" w:rsidP="003F1904" w:rsidR="003F190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F1904" w:rsidP="003F1904" w:rsidR="003F190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F1904" w:rsidP="003F1904" w:rsidR="003F1904" w:rsidRPr="005D578C">
      <w:pPr>
        <w:jc w:val="center"/>
        <w:rPr>
          <w:rFonts w:cs="Times New Roman" w:eastAsia="Times New Roman"/>
          <w:szCs w:val="24"/>
        </w:rPr>
      </w:pPr>
    </w:p>
    <w:p w:rsidRDefault="003F1904" w:rsidP="003F1904" w:rsidR="003F190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F1904" w:rsidP="003F1904" w:rsidR="003F1904" w:rsidRPr="005D578C">
      <w:pPr>
        <w:rPr>
          <w:rFonts w:cs="Times New Roman" w:eastAsia="Times New Roman"/>
          <w:szCs w:val="24"/>
        </w:rPr>
      </w:pPr>
    </w:p>
    <w:p w:rsidRDefault="003F1904" w:rsidP="003F1904" w:rsidR="003F190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DEK</w:t>
      </w:r>
      <w:r w:rsidRPr="002C2F41">
        <w:rPr>
          <w:rFonts w:cs="Times New Roman" w:eastAsia="Times New Roman"/>
        </w:rPr>
        <w:t xml:space="preserve"> d. o. o.</w:t>
      </w:r>
      <w:r>
        <w:rPr>
          <w:rFonts w:cs="Times New Roman" w:eastAsia="Times New Roman"/>
        </w:rPr>
        <w:t xml:space="preserve"> u likvidaciji,</w:t>
      </w:r>
      <w:r w:rsidRPr="002C2F41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Pula, Jurice Kalca 40</w:t>
      </w:r>
      <w:r w:rsidRPr="002C2F41">
        <w:rPr>
          <w:rFonts w:cs="Times New Roman" w:eastAsia="Times New Roman"/>
        </w:rPr>
        <w:t xml:space="preserve">, OIB </w:t>
      </w:r>
      <w:r w:rsidRPr="003F1904">
        <w:rPr>
          <w:rFonts w:cs="Times New Roman" w:eastAsia="Times New Roman"/>
        </w:rPr>
        <w:t>21331474452</w:t>
      </w:r>
      <w:r w:rsidRPr="002C2F41">
        <w:rPr>
          <w:rFonts w:cs="Times New Roman" w:eastAsia="Times New Roman"/>
        </w:rPr>
        <w:t xml:space="preserve">, MBS </w:t>
      </w:r>
      <w:r w:rsidRPr="003F1904">
        <w:rPr>
          <w:rFonts w:cs="Times New Roman" w:eastAsia="Times New Roman"/>
        </w:rPr>
        <w:t>040034930</w:t>
      </w:r>
      <w:r w:rsidR="003752B3">
        <w:rPr>
          <w:rFonts w:cs="Times New Roman" w:eastAsia="Times New Roman"/>
          <w:szCs w:val="24"/>
        </w:rPr>
        <w:t>, 12</w:t>
      </w:r>
      <w:r>
        <w:rPr>
          <w:rFonts w:cs="Times New Roman" w:eastAsia="Times New Roman"/>
          <w:szCs w:val="24"/>
        </w:rPr>
        <w:t>. siječnja 2017.</w:t>
      </w:r>
    </w:p>
    <w:p w:rsidRDefault="003F1904" w:rsidP="003F1904" w:rsidR="003F1904" w:rsidRPr="005D578C">
      <w:pPr>
        <w:rPr>
          <w:rFonts w:cs="Times New Roman" w:eastAsia="Times New Roman"/>
          <w:szCs w:val="24"/>
        </w:rPr>
      </w:pPr>
    </w:p>
    <w:p w:rsidRDefault="003F1904" w:rsidP="003F1904" w:rsidR="003F190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F1904" w:rsidP="003F1904" w:rsidR="003F1904" w:rsidRPr="005D578C">
      <w:pPr>
        <w:rPr>
          <w:rFonts w:cs="Times New Roman" w:eastAsia="Times New Roman"/>
          <w:szCs w:val="24"/>
        </w:rPr>
      </w:pPr>
    </w:p>
    <w:p w:rsidRDefault="003F1904" w:rsidP="003F1904" w:rsidR="003F190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DEK</w:t>
      </w:r>
      <w:r w:rsidRPr="002C2F41">
        <w:rPr>
          <w:rFonts w:cs="Times New Roman" w:eastAsia="Times New Roman"/>
        </w:rPr>
        <w:t xml:space="preserve"> d. o. o.</w:t>
      </w:r>
      <w:r>
        <w:rPr>
          <w:rFonts w:cs="Times New Roman" w:eastAsia="Times New Roman"/>
        </w:rPr>
        <w:t xml:space="preserve"> u likvidaciji,</w:t>
      </w:r>
      <w:r w:rsidRPr="002C2F41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Pula, Jurice Kalca 40</w:t>
      </w:r>
      <w:r w:rsidRPr="002C2F41">
        <w:rPr>
          <w:rFonts w:cs="Times New Roman" w:eastAsia="Times New Roman"/>
        </w:rPr>
        <w:t xml:space="preserve">, OIB </w:t>
      </w:r>
      <w:r w:rsidRPr="003F1904">
        <w:rPr>
          <w:rFonts w:cs="Times New Roman" w:eastAsia="Times New Roman"/>
        </w:rPr>
        <w:t>21331474452</w:t>
      </w:r>
      <w:r w:rsidRPr="002C2F41">
        <w:rPr>
          <w:rFonts w:cs="Times New Roman" w:eastAsia="Times New Roman"/>
        </w:rPr>
        <w:t xml:space="preserve">, MBS </w:t>
      </w:r>
      <w:r w:rsidRPr="003F1904">
        <w:rPr>
          <w:rFonts w:cs="Times New Roman" w:eastAsia="Times New Roman"/>
        </w:rPr>
        <w:t>040034930</w:t>
      </w:r>
      <w:r>
        <w:rPr>
          <w:rFonts w:cs="Times New Roman" w:eastAsia="Times New Roman"/>
          <w:szCs w:val="24"/>
        </w:rPr>
        <w:t>.</w:t>
      </w:r>
    </w:p>
    <w:p w:rsidRDefault="003F1904" w:rsidP="003F1904" w:rsidR="003F1904" w:rsidRPr="005D578C">
      <w:pPr>
        <w:rPr>
          <w:rFonts w:cs="Times New Roman" w:eastAsia="Times New Roman"/>
          <w:szCs w:val="24"/>
        </w:rPr>
      </w:pPr>
    </w:p>
    <w:p w:rsidRDefault="003F1904" w:rsidP="003F1904" w:rsidR="003F190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3F1904" w:rsidP="003F1904" w:rsidR="003F1904">
      <w:pPr>
        <w:rPr>
          <w:rFonts w:cs="Times New Roman" w:eastAsia="Times New Roman"/>
          <w:szCs w:val="20"/>
        </w:rPr>
      </w:pPr>
    </w:p>
    <w:p w:rsidRDefault="003F1904" w:rsidP="003F1904" w:rsidR="003F190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DEK</w:t>
      </w:r>
      <w:r w:rsidRPr="002C2F41">
        <w:rPr>
          <w:rFonts w:cs="Times New Roman" w:eastAsia="Times New Roman"/>
        </w:rPr>
        <w:t xml:space="preserve"> d. o. o.</w:t>
      </w:r>
      <w:r>
        <w:rPr>
          <w:rFonts w:cs="Times New Roman" w:eastAsia="Times New Roman"/>
        </w:rPr>
        <w:t xml:space="preserve"> u likvidaciji,</w:t>
      </w:r>
      <w:r w:rsidRPr="002C2F41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Pula, Jurice Kalca 40</w:t>
      </w:r>
      <w:r w:rsidRPr="002C2F41">
        <w:rPr>
          <w:rFonts w:cs="Times New Roman" w:eastAsia="Times New Roman"/>
        </w:rPr>
        <w:t xml:space="preserve">, OIB </w:t>
      </w:r>
      <w:r w:rsidRPr="003F1904">
        <w:rPr>
          <w:rFonts w:cs="Times New Roman" w:eastAsia="Times New Roman"/>
        </w:rPr>
        <w:t>21331474452</w:t>
      </w:r>
      <w:r w:rsidRPr="002C2F41">
        <w:rPr>
          <w:rFonts w:cs="Times New Roman" w:eastAsia="Times New Roman"/>
        </w:rPr>
        <w:t xml:space="preserve">, MBS </w:t>
      </w:r>
      <w:r w:rsidRPr="003F1904">
        <w:rPr>
          <w:rFonts w:cs="Times New Roman" w:eastAsia="Times New Roman"/>
        </w:rPr>
        <w:t>040034930</w:t>
      </w:r>
      <w:r>
        <w:rPr>
          <w:rFonts w:cs="Times New Roman" w:eastAsia="Times New Roman"/>
          <w:szCs w:val="24"/>
        </w:rPr>
        <w:t>.</w:t>
      </w:r>
    </w:p>
    <w:p w:rsidRDefault="003F1904" w:rsidP="003F1904" w:rsidR="003F1904">
      <w:pPr>
        <w:ind w:firstLine="709"/>
        <w:rPr>
          <w:rFonts w:cs="Times New Roman" w:eastAsia="Times New Roman"/>
          <w:szCs w:val="24"/>
        </w:rPr>
      </w:pPr>
    </w:p>
    <w:p w:rsidRDefault="003F1904" w:rsidP="003F1904" w:rsidR="003F190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DEK</w:t>
      </w:r>
      <w:r w:rsidRPr="002C2F41">
        <w:rPr>
          <w:rFonts w:cs="Times New Roman" w:eastAsia="Times New Roman"/>
        </w:rPr>
        <w:t xml:space="preserve"> d. o. o.</w:t>
      </w:r>
      <w:r>
        <w:rPr>
          <w:rFonts w:cs="Times New Roman" w:eastAsia="Times New Roman"/>
        </w:rPr>
        <w:t xml:space="preserve"> u likvidaciji,</w:t>
      </w:r>
      <w:r w:rsidRPr="002C2F41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Pula, Jurice Kalca 40</w:t>
      </w:r>
      <w:r w:rsidRPr="002C2F41">
        <w:rPr>
          <w:rFonts w:cs="Times New Roman" w:eastAsia="Times New Roman"/>
        </w:rPr>
        <w:t xml:space="preserve">, OIB </w:t>
      </w:r>
      <w:r w:rsidRPr="003F1904">
        <w:rPr>
          <w:rFonts w:cs="Times New Roman" w:eastAsia="Times New Roman"/>
        </w:rPr>
        <w:t>21331474452</w:t>
      </w:r>
      <w:r w:rsidRPr="002C2F41">
        <w:rPr>
          <w:rFonts w:cs="Times New Roman" w:eastAsia="Times New Roman"/>
        </w:rPr>
        <w:t xml:space="preserve">, MBS </w:t>
      </w:r>
      <w:r w:rsidRPr="003F1904">
        <w:rPr>
          <w:rFonts w:cs="Times New Roman" w:eastAsia="Times New Roman"/>
        </w:rPr>
        <w:t>040034930</w:t>
      </w:r>
      <w:r>
        <w:rPr>
          <w:rFonts w:cs="Times New Roman" w:eastAsia="Times New Roman"/>
          <w:szCs w:val="24"/>
        </w:rPr>
        <w:t>.</w:t>
      </w:r>
    </w:p>
    <w:p w:rsidRDefault="003F1904" w:rsidP="003F1904" w:rsidR="003F1904">
      <w:pPr>
        <w:rPr>
          <w:rFonts w:cs="Times New Roman" w:eastAsia="Times New Roman"/>
          <w:szCs w:val="24"/>
        </w:rPr>
      </w:pPr>
    </w:p>
    <w:p w:rsidRDefault="003F1904" w:rsidP="003F1904" w:rsidR="003F1904" w:rsidRPr="005D578C">
      <w:pPr>
        <w:rPr>
          <w:rFonts w:cs="Times New Roman" w:eastAsia="Times New Roman"/>
          <w:szCs w:val="24"/>
        </w:rPr>
      </w:pPr>
    </w:p>
    <w:p w:rsidRDefault="003F1904" w:rsidP="003F1904" w:rsidR="003F190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F1904" w:rsidP="003F1904" w:rsidR="003F1904">
      <w:pPr>
        <w:ind w:firstLine="708"/>
        <w:rPr>
          <w:rFonts w:cs="Times New Roman" w:eastAsia="Times New Roman"/>
          <w:szCs w:val="24"/>
        </w:rPr>
      </w:pPr>
    </w:p>
    <w:p w:rsidRDefault="003F1904" w:rsidP="003F1904" w:rsidR="003F190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3752B3">
        <w:rPr>
          <w:rFonts w:cs="Times New Roman" w:eastAsia="Times New Roman"/>
          <w:szCs w:val="24"/>
        </w:rPr>
        <w:t xml:space="preserve">ovome sudu 4. studenog </w:t>
      </w:r>
      <w:r>
        <w:rPr>
          <w:rFonts w:cs="Times New Roman" w:eastAsia="Times New Roman"/>
          <w:szCs w:val="24"/>
        </w:rPr>
        <w:t xml:space="preserve">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zahtjev za provedbu skraćenog stečajnog postupka nad pravnom osobom (dužnikom) </w:t>
      </w:r>
      <w:r>
        <w:rPr>
          <w:rFonts w:cs="Times New Roman" w:eastAsia="Times New Roman"/>
        </w:rPr>
        <w:t>DEK</w:t>
      </w:r>
      <w:r w:rsidRPr="002C2F41">
        <w:rPr>
          <w:rFonts w:cs="Times New Roman" w:eastAsia="Times New Roman"/>
        </w:rPr>
        <w:t xml:space="preserve"> d. o. o.</w:t>
      </w:r>
      <w:r>
        <w:rPr>
          <w:rFonts w:cs="Times New Roman" w:eastAsia="Times New Roman"/>
        </w:rPr>
        <w:t xml:space="preserve"> u likvidaciji,</w:t>
      </w:r>
      <w:r w:rsidRPr="002C2F41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3F1904" w:rsidP="003F1904" w:rsidR="003F190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27. listopada 2016. imao neizvršene osnove za plaćanje u neprekinutom razdoblju od 120 dana u ukupnom iznosu 8.490,14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11. studenog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St-1068/2016-3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F1904" w:rsidP="003F1904" w:rsidR="003F190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F1904" w:rsidP="003F1904" w:rsidR="003F190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F1904" w:rsidP="003F1904" w:rsidR="003F1904" w:rsidRPr="005D578C">
      <w:pPr>
        <w:rPr>
          <w:rFonts w:cs="Times New Roman" w:eastAsia="Times New Roman"/>
          <w:szCs w:val="24"/>
        </w:rPr>
      </w:pPr>
    </w:p>
    <w:p w:rsidRDefault="003F1904" w:rsidP="003F1904" w:rsidR="003F190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752B3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F1904" w:rsidP="003F1904" w:rsidR="003F1904">
      <w:pPr>
        <w:rPr>
          <w:rFonts w:cs="Times New Roman" w:eastAsia="Times New Roman"/>
          <w:szCs w:val="24"/>
        </w:rPr>
      </w:pPr>
    </w:p>
    <w:p w:rsidRDefault="003F1904" w:rsidP="003F1904" w:rsidR="003F190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F1904" w:rsidP="003F1904" w:rsidR="003F190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3F1904" w:rsidP="003F1904" w:rsidR="003F1904">
      <w:pPr>
        <w:jc w:val="left"/>
        <w:rPr>
          <w:rFonts w:cs="Times New Roman" w:eastAsia="Times New Roman"/>
          <w:szCs w:val="24"/>
        </w:rPr>
      </w:pPr>
    </w:p>
    <w:p w:rsidRDefault="003F1904" w:rsidP="003F1904" w:rsidR="003F1904" w:rsidRPr="005D578C">
      <w:pPr>
        <w:jc w:val="left"/>
        <w:rPr>
          <w:rFonts w:cs="Times New Roman" w:eastAsia="Times New Roman"/>
          <w:szCs w:val="24"/>
        </w:rPr>
      </w:pPr>
    </w:p>
    <w:p w:rsidRDefault="003F1904" w:rsidP="003F1904" w:rsidR="003F190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F1904" w:rsidP="003F1904" w:rsidR="003F1904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F1904" w:rsidP="003F1904" w:rsidR="003F190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F1904" w:rsidP="003F1904" w:rsidR="003F1904">
      <w:pPr>
        <w:rPr>
          <w:rFonts w:cs="Times New Roman" w:eastAsia="Times New Roman"/>
          <w:szCs w:val="24"/>
        </w:rPr>
      </w:pPr>
    </w:p>
    <w:p w:rsidRDefault="003F1904" w:rsidP="003F1904" w:rsidR="003F1904" w:rsidRPr="005D578C">
      <w:pPr>
        <w:rPr>
          <w:rFonts w:cs="Times New Roman" w:eastAsia="Times New Roman"/>
          <w:szCs w:val="24"/>
        </w:rPr>
      </w:pPr>
    </w:p>
    <w:p w:rsidRDefault="003F1904" w:rsidP="003F1904" w:rsidR="003F190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F1904" w:rsidP="003F1904" w:rsidR="003F190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F1904" w:rsidP="003F1904" w:rsidR="003F190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DEK</w:t>
      </w:r>
      <w:r w:rsidRPr="002C2F41">
        <w:rPr>
          <w:rFonts w:cs="Times New Roman" w:eastAsia="Times New Roman"/>
        </w:rPr>
        <w:t xml:space="preserve"> d. o. o.</w:t>
      </w:r>
      <w:r>
        <w:rPr>
          <w:rFonts w:cs="Times New Roman" w:eastAsia="Times New Roman"/>
        </w:rPr>
        <w:t xml:space="preserve"> u likvidaciji,</w:t>
      </w:r>
      <w:r w:rsidRPr="002C2F41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Pula, Jurice Kalca 40</w:t>
      </w:r>
      <w:r>
        <w:rPr>
          <w:rFonts w:cs="Times New Roman" w:eastAsia="Times New Roman"/>
          <w:szCs w:val="24"/>
        </w:rPr>
        <w:t xml:space="preserve">, </w:t>
      </w:r>
    </w:p>
    <w:p w:rsidRDefault="003F1904" w:rsidP="003F1904" w:rsidR="003F190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F1904" w:rsidP="003F1904" w:rsidR="003F190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F1904" w:rsidP="003F1904" w:rsidR="003F190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3F1904" w:rsidP="003F1904" w:rsidR="003F190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F1904" w:rsidP="003F1904" w:rsidR="003F190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F1904" w:rsidP="003F1904" w:rsidR="003F190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F1904" w:rsidP="003F1904" w:rsidR="003F1904"/>
    <w:p w:rsidRDefault="003F1904" w:rsidP="003F1904" w:rsidR="003F1904"/>
    <w:p w:rsidRDefault="003F1904" w:rsidP="003F1904" w:rsidR="003F1904"/>
    <w:p w:rsidRDefault="003F1904" w:rsidP="003F1904" w:rsidR="003F1904"/>
    <w:p w:rsidRDefault="00072409" w:rsidR="00072409"/>
    <w:sectPr w:rsidSect="002C2F41" w:rsidR="0007240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904" w:rsidP="003F1904" w:rsidR="003F1904">
      <w:r>
        <w:separator/>
      </w:r>
    </w:p>
  </w:endnote>
  <w:endnote w:id="0" w:type="continuationSeparator">
    <w:p w:rsidRDefault="003F1904" w:rsidP="003F1904" w:rsidR="003F1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904" w:rsidP="003F1904" w:rsidR="003F1904">
      <w:r>
        <w:separator/>
      </w:r>
    </w:p>
  </w:footnote>
  <w:footnote w:id="0" w:type="continuationSeparator">
    <w:p w:rsidRDefault="003F1904" w:rsidP="003F1904" w:rsidR="003F19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904" w:rsidP="00B9449D" w:rsidR="00B9449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A58B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St-1068/2016-4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904" w:rsidP="003F1904" w:rsidR="002C2F41" w:rsidRPr="003F1904">
    <w:pPr>
      <w:pStyle w:val="Zaglavlje"/>
    </w:pPr>
    <w:r>
      <w:rPr>
        <w:szCs w:val="24"/>
      </w:rPr>
      <w:tab/>
    </w:r>
    <w:r>
      <w:rPr>
        <w:szCs w:val="24"/>
      </w:rPr>
      <w:tab/>
      <w:t>8 St-1068/2016-4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071"/>
    <w:rsid w:val="00072409"/>
    <w:rsid w:val="003752B3"/>
    <w:rsid w:val="003F1904"/>
    <w:rsid w:val="00733071"/>
    <w:rsid w:val="00FA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190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190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F190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19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90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19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190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5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8B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58B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58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58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190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190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F190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19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90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19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190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5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8B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58B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58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58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St-1068/2016</izvorni_sadrzaj>
    <derivirana_varijabla naziv="DomainObject.Predmet.OznakaBroj_1">St-1068/2016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 d.o.o. u likvidaciji, PULA</izvorni_sadrzaj>
    <derivirana_varijabla naziv="DomainObject.Predmet.ProtustrankaFormated_1">  DEK d.o.o. u likvidaciji, PULA</derivirana_varijabla>
  </DomainObject.Predmet.ProtustrankaFormated>
  <DomainObject.Predmet.ProtustrankaFormatedOIB>
    <izvorni_sadrzaj>  DEK d.o.o. u likvidaciji, PULA, OIB 21331474452</izvorni_sadrzaj>
    <derivirana_varijabla naziv="DomainObject.Predmet.ProtustrankaFormatedOIB_1">  DEK d.o.o. u likvidaciji, PULA, OIB 21331474452</derivirana_varijabla>
  </DomainObject.Predmet.ProtustrankaFormatedOIB>
  <DomainObject.Predmet.ProtustrankaFormatedWithAdress>
    <izvorni_sadrzaj> DEK d.o.o. u likvidaciji, PULA, Jurice Kalca 40, 52100 Pula</izvorni_sadrzaj>
    <derivirana_varijabla naziv="DomainObject.Predmet.ProtustrankaFormatedWithAdress_1"> DEK d.o.o. u likvidaciji, PULA, Jurice Kalca 40, 52100 Pula</derivirana_varijabla>
  </DomainObject.Predmet.ProtustrankaFormatedWithAdress>
  <DomainObject.Predmet.ProtustrankaFormatedWithAdressOIB>
    <izvorni_sadrzaj> DEK d.o.o. u likvidaciji, PULA, OIB 21331474452, Jurice Kalca 40, 52100 Pula</izvorni_sadrzaj>
    <derivirana_varijabla naziv="DomainObject.Predmet.ProtustrankaFormatedWithAdressOIB_1"> DEK d.o.o. u likvidaciji, PULA, OIB 21331474452, Jurice Kalca 40, 52100 Pula</derivirana_varijabla>
  </DomainObject.Predmet.ProtustrankaFormatedWithAdressOIB>
  <DomainObject.Predmet.ProtustrankaWithAdress>
    <izvorni_sadrzaj>DEK d.o.o. u likvidaciji, PULA Jurice Kalca 40, 52100 Pula</izvorni_sadrzaj>
    <derivirana_varijabla naziv="DomainObject.Predmet.ProtustrankaWithAdress_1">DEK d.o.o. u likvidaciji, PULA Jurice Kalca 40, 52100 Pula</derivirana_varijabla>
  </DomainObject.Predmet.ProtustrankaWithAdress>
  <DomainObject.Predmet.ProtustrankaWithAdressOIB>
    <izvorni_sadrzaj>DEK d.o.o. u likvidaciji, PULA, OIB 21331474452, Jurice Kalca 40, 52100 Pula</izvorni_sadrzaj>
    <derivirana_varijabla naziv="DomainObject.Predmet.ProtustrankaWithAdressOIB_1">DEK d.o.o. u likvidaciji, PULA, OIB 21331474452, Jurice Kalca 40, 52100 Pula</derivirana_varijabla>
  </DomainObject.Predmet.ProtustrankaWithAdressOIB>
  <DomainObject.Predmet.ProtustrankaNazivFormated>
    <izvorni_sadrzaj>DEK d.o.o. u likvidaciji, PULA</izvorni_sadrzaj>
    <derivirana_varijabla naziv="DomainObject.Predmet.ProtustrankaNazivFormated_1">DEK d.o.o. u likvidaciji, PULA</derivirana_varijabla>
  </DomainObject.Predmet.ProtustrankaNazivFormated>
  <DomainObject.Predmet.ProtustrankaNazivFormatedOIB>
    <izvorni_sadrzaj>DEK d.o.o. u likvidaciji, PULA, OIB 21331474452</izvorni_sadrzaj>
    <derivirana_varijabla naziv="DomainObject.Predmet.ProtustrankaNazivFormatedOIB_1">DEK d.o.o. u likvidaciji, PULA, OIB 21331474452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8490.14</izvorni_sadrzaj>
    <derivirana_varijabla naziv="DomainObject.Predmet.TrenutnaVrijednost_1">8490.14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DEK d.o.o. u likvidaciji, PULA</item>
    </izvorni_sadrzaj>
    <derivirana_varijabla naziv="DomainObject.Predmet.ProtuStrankaListFormated_1">
      <item>DEK d.o.o. u likvidaciji, PULA</item>
    </derivirana_varijabla>
  </DomainObject.Predmet.ProtuStrankaListFormated>
  <DomainObject.Predmet.ProtuStrankaListFormatedOIB>
    <izvorni_sadrzaj>
      <item>DEK d.o.o. u likvidaciji, PULA, OIB 21331474452</item>
    </izvorni_sadrzaj>
    <derivirana_varijabla naziv="DomainObject.Predmet.ProtuStrankaListFormatedOIB_1">
      <item>DEK d.o.o. u likvidaciji, PULA, OIB 21331474452</item>
    </derivirana_varijabla>
  </DomainObject.Predmet.ProtuStrankaListFormatedOIB>
  <DomainObject.Predmet.ProtuStrankaListFormatedWithAdress>
    <izvorni_sadrzaj>
      <item>DEK d.o.o. u likvidaciji, PULA, Jurice Kalca 40, 52100 Pula</item>
    </izvorni_sadrzaj>
    <derivirana_varijabla naziv="DomainObject.Predmet.ProtuStrankaListFormatedWithAdress_1">
      <item>DEK d.o.o. u likvidaciji, PULA, Jurice Kalca 40, 52100 Pula</item>
    </derivirana_varijabla>
  </DomainObject.Predmet.ProtuStrankaListFormatedWithAdress>
  <DomainObject.Predmet.ProtuStrankaListFormatedWithAdressOIB>
    <izvorni_sadrzaj>
      <item>DEK d.o.o. u likvidaciji, PULA, OIB 21331474452, Jurice Kalca 40, 52100 Pula</item>
    </izvorni_sadrzaj>
    <derivirana_varijabla naziv="DomainObject.Predmet.ProtuStrankaListFormatedWithAdressOIB_1">
      <item>DEK d.o.o. u likvidaciji, PULA, OIB 21331474452, Jurice Kalca 40, 52100 Pula</item>
    </derivirana_varijabla>
  </DomainObject.Predmet.ProtuStrankaListFormatedWithAdressOIB>
  <DomainObject.Predmet.ProtuStrankaListNazivFormated>
    <izvorni_sadrzaj>
      <item>DEK d.o.o. u likvidaciji, PULA</item>
    </izvorni_sadrzaj>
    <derivirana_varijabla naziv="DomainObject.Predmet.ProtuStrankaListNazivFormated_1">
      <item>DEK d.o.o. u likvidaciji, PULA</item>
    </derivirana_varijabla>
  </DomainObject.Predmet.ProtuStrankaListNazivFormated>
  <DomainObject.Predmet.ProtuStrankaListNazivFormatedOIB>
    <izvorni_sadrzaj>
      <item>DEK d.o.o. u likvidaciji, PULA, OIB 21331474452</item>
    </izvorni_sadrzaj>
    <derivirana_varijabla naziv="DomainObject.Predmet.ProtuStrankaListNazivFormatedOIB_1">
      <item>DEK d.o.o. u likvidaciji, PULA, OIB 21331474452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DEK d.o.o. u likvidaciji, PULA</izvorni_sadrzaj>
    <derivirana_varijabla naziv="DomainObject.Predmet.ProtustrankaIDrugi_1">DEK d.o.o. u likvidaciji,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DEK d.o.o. u likvidaciji, PULA, OIB 21331474452, Jurice Kalca 40, 52100 Pula</izvorni_sadrzaj>
    <derivirana_varijabla naziv="DomainObject.Predmet.ProtustrankaIDrugiAdressOIB_1">DEK d.o.o. u likvidaciji, PULA, OIB 21331474452, Jurice Kalca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DEK d.o.o. u likvidaciji, PULA</item>
    </izvorni_sadrzaj>
    <derivirana_varijabla naziv="DomainObject.Predmet.SudioniciListNaziv_1">
      <item>FINANCIJSKA AGENCIJA, RC RIJEKA, PODRUŽNICA PULA, PULA</item>
      <item>DEK d.o.o. u likvidaciji,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DEK d.o.o. u likvidaciji, PULA, OIB 21331474452, Jurice Kalca 40,52100 Pula</item>
    </izvorni_sadrzaj>
    <derivirana_varijabla naziv="DomainObject.Predmet.SudioniciListAdressOIB_1">
      <item>FINANCIJSKA AGENCIJA, RC RIJEKA, PODRUŽNICA PULA, PULA, OIB 85821130368, Giardini 5,52100 Pula</item>
      <item>DEK d.o.o. u likvidaciji, PULA, OIB 21331474452, Jurice Kalca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21331474452</item>
    </izvorni_sadrzaj>
    <derivirana_varijabla naziv="DomainObject.Predmet.SudioniciListNazivOIB_1">
      <item>, OIB 85821130368</item>
      <item>, OIB 21331474452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3663</properties:Characters>
  <properties:Lines>89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2017-01-10T08:09:00Z</dcterms:created>
  <dc:creator>Morena Brajuha</dc:creator>
  <dc:description/>
  <cp:keywords/>
  <cp:lastModifiedBy>Hani Udovičić</cp:lastModifiedBy>
  <cp:lastPrinted>2017-01-12T09:27:00Z</cp:lastPrinted>
  <dcterms:modified xmlns:xsi="http://www.w3.org/2001/XMLSchema-instance" xsi:type="dcterms:W3CDTF">2017-01-12T09:28:00Z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