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9ad4" w14:paraId="e929ad4" w:rsidRDefault="003969B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C1806">
        <w:rPr>
          <w:sz w:val="24"/>
        </w:rPr>
        <w:t>744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3C1806">
        <w:rPr>
          <w:sz w:val="24"/>
        </w:rPr>
        <w:t xml:space="preserve">DOBIŠ </w:t>
      </w:r>
      <w:r w:rsidR="002C3622">
        <w:rPr>
          <w:sz w:val="24"/>
        </w:rPr>
        <w:t xml:space="preserve">d.o.o </w:t>
      </w:r>
      <w:r w:rsidR="003C1806">
        <w:rPr>
          <w:sz w:val="24"/>
        </w:rPr>
        <w:t>Požega</w:t>
      </w:r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F873AB">
        <w:rPr>
          <w:sz w:val="24"/>
        </w:rPr>
        <w:t>26.srpnja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7721A5">
        <w:rPr>
          <w:sz w:val="24"/>
          <w:szCs w:val="24"/>
        </w:rPr>
        <w:t xml:space="preserve">DOBIŠ </w:t>
      </w:r>
      <w:r w:rsidR="00800159">
        <w:rPr>
          <w:sz w:val="24"/>
          <w:szCs w:val="24"/>
        </w:rPr>
        <w:t xml:space="preserve">d.o.o za trgovinu i usluge </w:t>
      </w:r>
      <w:r w:rsidR="007721A5">
        <w:rPr>
          <w:sz w:val="24"/>
          <w:szCs w:val="24"/>
        </w:rPr>
        <w:t xml:space="preserve">Požega, Vanje </w:t>
      </w:r>
      <w:proofErr w:type="spellStart"/>
      <w:r w:rsidR="007721A5">
        <w:rPr>
          <w:sz w:val="24"/>
          <w:szCs w:val="24"/>
        </w:rPr>
        <w:t>Radauša</w:t>
      </w:r>
      <w:proofErr w:type="spellEnd"/>
      <w:r w:rsidR="007721A5">
        <w:rPr>
          <w:sz w:val="24"/>
          <w:szCs w:val="24"/>
        </w:rPr>
        <w:t xml:space="preserve"> 5, OIB 44565821540.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F873AB">
        <w:rPr>
          <w:b/>
          <w:sz w:val="24"/>
        </w:rPr>
        <w:t>26.rujna 2016.u 9,30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7721A5">
        <w:rPr>
          <w:sz w:val="24"/>
          <w:szCs w:val="24"/>
        </w:rPr>
        <w:t>Dejanu Bjelajac iz Gradiške, Tolstojeva 2, OIB 11185768883, Bosna i Hercegovina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7721A5">
        <w:rPr>
          <w:sz w:val="24"/>
        </w:rPr>
        <w:t>DOBIŠ d.o.o Požega</w:t>
      </w:r>
      <w:r w:rsidR="002C3622">
        <w:rPr>
          <w:sz w:val="24"/>
        </w:rPr>
        <w:t xml:space="preserve"> temeljem čl. 444 st. 2</w:t>
      </w:r>
      <w:r>
        <w:rPr>
          <w:sz w:val="24"/>
        </w:rPr>
        <w:t xml:space="preserve"> Stečajnog zakon (NN br. 71/15).  U prijedlogu navodi da dužnik na dan </w:t>
      </w:r>
      <w:r w:rsidR="007721A5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7721A5">
        <w:rPr>
          <w:sz w:val="24"/>
        </w:rPr>
        <w:t>632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7721A5">
        <w:rPr>
          <w:sz w:val="24"/>
        </w:rPr>
        <w:t>24.544,76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F873AB">
        <w:rPr>
          <w:sz w:val="24"/>
        </w:rPr>
        <w:t>26.srpnja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969BE"/>
    <w:rsid w:val="003A1C26"/>
    <w:rsid w:val="003A53B2"/>
    <w:rsid w:val="003A5859"/>
    <w:rsid w:val="003C1806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31C47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721A5"/>
    <w:rsid w:val="00786666"/>
    <w:rsid w:val="00790E07"/>
    <w:rsid w:val="007A666E"/>
    <w:rsid w:val="007B1A28"/>
    <w:rsid w:val="007B3CD6"/>
    <w:rsid w:val="007B623F"/>
    <w:rsid w:val="007E034B"/>
    <w:rsid w:val="007F56F1"/>
    <w:rsid w:val="00800159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0764"/>
    <w:rsid w:val="009C2E1D"/>
    <w:rsid w:val="009D6A8F"/>
    <w:rsid w:val="009E15B5"/>
    <w:rsid w:val="009F0ABB"/>
    <w:rsid w:val="009F40EC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873A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6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6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DOBIŠ d.o.o. za trgovinu i usluge</izvorni_sadrzaj>
    <derivirana_varijabla naziv="DomainObject.Predmet.ProtustrankaFormated_1">  DOBIŠ d.o.o. za trgovinu i usluge</derivirana_varijabla>
  </DomainObject.Predmet.ProtustrankaFormated>
  <DomainObject.Predmet.ProtustrankaFormatedOIB>
    <izvorni_sadrzaj>  DOBIŠ d.o.o. za trgovinu i usluge, OIB 44565821540</izvorni_sadrzaj>
    <derivirana_varijabla naziv="DomainObject.Predmet.ProtustrankaFormatedOIB_1">  DOBIŠ d.o.o. za trgovinu i usluge, OIB 44565821540</derivirana_varijabla>
  </DomainObject.Predmet.ProtustrankaFormatedOIB>
  <DomainObject.Predmet.ProtustrankaFormatedWithAdress>
    <izvorni_sadrzaj> DOBIŠ d.o.o. za trgovinu i usluge, Vanje Radauša 5, 34000 Požega</izvorni_sadrzaj>
    <derivirana_varijabla naziv="DomainObject.Predmet.ProtustrankaFormatedWithAdress_1"> DOBIŠ d.o.o. za trgovinu i usluge, Vanje Radauša 5, 34000 Požega</derivirana_varijabla>
  </DomainObject.Predmet.ProtustrankaFormatedWithAdress>
  <DomainObject.Predmet.ProtustrankaFormatedWithAdressOIB>
    <izvorni_sadrzaj> DOBIŠ d.o.o. za trgovinu i usluge, OIB 44565821540, Vanje Radauša 5, 34000 Požega</izvorni_sadrzaj>
    <derivirana_varijabla naziv="DomainObject.Predmet.ProtustrankaFormatedWithAdressOIB_1"> DOBIŠ d.o.o. za trgovinu i usluge, OIB 44565821540, Vanje Radauša 5, 34000 Požega</derivirana_varijabla>
  </DomainObject.Predmet.ProtustrankaFormatedWithAdressOIB>
  <DomainObject.Predmet.ProtustrankaWithAdress>
    <izvorni_sadrzaj>DOBIŠ d.o.o. za trgovinu i usluge Vanje Radauša 5, 34000 Požega</izvorni_sadrzaj>
    <derivirana_varijabla naziv="DomainObject.Predmet.ProtustrankaWithAdress_1">DOBIŠ d.o.o. za trgovinu i usluge Vanje Radauša 5, 34000 Požega</derivirana_varijabla>
  </DomainObject.Predmet.ProtustrankaWithAdress>
  <DomainObject.Predmet.ProtustrankaWithAdressOIB>
    <izvorni_sadrzaj>DOBIŠ d.o.o. za trgovinu i usluge, OIB 44565821540, Vanje Radauša 5, 34000 Požega</izvorni_sadrzaj>
    <derivirana_varijabla naziv="DomainObject.Predmet.ProtustrankaWithAdressOIB_1">DOBIŠ d.o.o. za trgovinu i usluge, OIB 44565821540, Vanje Radauša 5, 34000 Požega</derivirana_varijabla>
  </DomainObject.Predmet.ProtustrankaWithAdressOIB>
  <DomainObject.Predmet.ProtustrankaNazivFormated>
    <izvorni_sadrzaj>DOBIŠ d.o.o. za trgovinu i usluge</izvorni_sadrzaj>
    <derivirana_varijabla naziv="DomainObject.Predmet.ProtustrankaNazivFormated_1">DOBIŠ d.o.o. za trgovinu i usluge</derivirana_varijabla>
  </DomainObject.Predmet.ProtustrankaNazivFormated>
  <DomainObject.Predmet.ProtustrankaNazivFormatedOIB>
    <izvorni_sadrzaj>DOBIŠ d.o.o. za trgovinu i usluge, OIB 44565821540</izvorni_sadrzaj>
    <derivirana_varijabla naziv="DomainObject.Predmet.ProtustrankaNazivFormatedOIB_1">DOBIŠ d.o.o. za trgovinu i usluge, OIB 44565821540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24544.76</izvorni_sadrzaj>
    <derivirana_varijabla naziv="DomainObject.Predmet.TrenutnaVrijednost_1">24544.76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DOBIŠ d.o.o. za trgovinu i usluge</item>
    </izvorni_sadrzaj>
    <derivirana_varijabla naziv="DomainObject.Predmet.ProtuStrankaListFormated_1">
      <item>DOBIŠ d.o.o. za trgovinu i usluge</item>
    </derivirana_varijabla>
  </DomainObject.Predmet.ProtuStrankaListFormated>
  <DomainObject.Predmet.ProtuStrankaListFormatedOIB>
    <izvorni_sadrzaj>
      <item>DOBIŠ d.o.o. za trgovinu i usluge, OIB 44565821540</item>
    </izvorni_sadrzaj>
    <derivirana_varijabla naziv="DomainObject.Predmet.ProtuStrankaListFormatedOIB_1">
      <item>DOBIŠ d.o.o. za trgovinu i usluge, OIB 44565821540</item>
    </derivirana_varijabla>
  </DomainObject.Predmet.ProtuStrankaListFormatedOIB>
  <DomainObject.Predmet.ProtuStrankaListFormatedWithAdress>
    <izvorni_sadrzaj>
      <item>DOBIŠ d.o.o. za trgovinu i usluge, Vanje Radauša 5, 34000 Požega</item>
    </izvorni_sadrzaj>
    <derivirana_varijabla naziv="DomainObject.Predmet.ProtuStrankaListFormatedWithAdress_1">
      <item>DOBIŠ d.o.o. za trgovinu i usluge, Vanje Radauša 5, 34000 Požega</item>
    </derivirana_varijabla>
  </DomainObject.Predmet.ProtuStrankaListFormatedWithAdress>
  <DomainObject.Predmet.ProtuStrankaListFormatedWithAdressOIB>
    <izvorni_sadrzaj>
      <item>DOBIŠ d.o.o. za trgovinu i usluge, OIB 44565821540, Vanje Radauša 5, 34000 Požega</item>
    </izvorni_sadrzaj>
    <derivirana_varijabla naziv="DomainObject.Predmet.ProtuStrankaListFormatedWithAdressOIB_1">
      <item>DOBIŠ d.o.o. za trgovinu i usluge, OIB 44565821540, Vanje Radauša 5, 34000 Požega</item>
    </derivirana_varijabla>
  </DomainObject.Predmet.ProtuStrankaListFormatedWithAdressOIB>
  <DomainObject.Predmet.ProtuStrankaListNazivFormated>
    <izvorni_sadrzaj>
      <item>DOBIŠ d.o.o. za trgovinu i usluge</item>
    </izvorni_sadrzaj>
    <derivirana_varijabla naziv="DomainObject.Predmet.ProtuStrankaListNazivFormated_1">
      <item>DOBIŠ d.o.o. za trgovinu i usluge</item>
    </derivirana_varijabla>
  </DomainObject.Predmet.ProtuStrankaListNazivFormated>
  <DomainObject.Predmet.ProtuStrankaListNazivFormatedOIB>
    <izvorni_sadrzaj>
      <item>DOBIŠ d.o.o. za trgovinu i usluge, OIB 44565821540</item>
    </izvorni_sadrzaj>
    <derivirana_varijabla naziv="DomainObject.Predmet.ProtuStrankaListNazivFormatedOIB_1">
      <item>DOBIŠ d.o.o. za trgovinu i usluge, OIB 44565821540</item>
    </derivirana_varijabla>
  </DomainObject.Predmet.ProtuStrankaListNazivFormatedOIB>
  <DomainObject.Predmet.OstaliListFormated>
    <izvorni_sadrzaj>
      <item>Dejan Bjelajac</item>
    </izvorni_sadrzaj>
    <derivirana_varijabla naziv="DomainObject.Predmet.OstaliListFormated_1">
      <item>Dejan Bjelajac</item>
    </derivirana_varijabla>
  </DomainObject.Predmet.OstaliListFormated>
  <DomainObject.Predmet.OstaliListFormatedOIB>
    <izvorni_sadrzaj>
      <item>Dejan Bjelajac, OIB 11185768883</item>
    </izvorni_sadrzaj>
    <derivirana_varijabla naziv="DomainObject.Predmet.OstaliListFormatedOIB_1">
      <item>Dejan Bjelajac, OIB 11185768883</item>
    </derivirana_varijabla>
  </DomainObject.Predmet.OstaliListFormatedOIB>
  <DomainObject.Predmet.OstaliListFormatedWithAdress>
    <izvorni_sadrzaj>
      <item>Dejan Bjelajac, Tolstojeva 2, Gradište</item>
    </izvorni_sadrzaj>
    <derivirana_varijabla naziv="DomainObject.Predmet.OstaliListFormatedWithAdress_1">
      <item>Dejan Bjelajac, Tolstojeva 2, Gradište</item>
    </derivirana_varijabla>
  </DomainObject.Predmet.OstaliListFormatedWithAdress>
  <DomainObject.Predmet.OstaliListFormatedWithAdressOIB>
    <izvorni_sadrzaj>
      <item>Dejan Bjelajac, OIB 11185768883, Tolstojeva 2, Gradište</item>
    </izvorni_sadrzaj>
    <derivirana_varijabla naziv="DomainObject.Predmet.OstaliListFormatedWithAdressOIB_1">
      <item>Dejan Bjelajac, OIB 11185768883, Tolstojeva 2, Gradište</item>
    </derivirana_varijabla>
  </DomainObject.Predmet.OstaliListFormatedWithAdressOIB>
  <DomainObject.Predmet.OstaliListNazivFormated>
    <izvorni_sadrzaj>
      <item>Dejan Bjelajac</item>
    </izvorni_sadrzaj>
    <derivirana_varijabla naziv="DomainObject.Predmet.OstaliListNazivFormated_1">
      <item>Dejan Bjelajac</item>
    </derivirana_varijabla>
  </DomainObject.Predmet.OstaliListNazivFormated>
  <DomainObject.Predmet.OstaliListNazivFormatedOIB>
    <izvorni_sadrzaj>
      <item>Dejan Bjelajac, OIB 11185768883</item>
    </izvorni_sadrzaj>
    <derivirana_varijabla naziv="DomainObject.Predmet.OstaliListNazivFormatedOIB_1">
      <item>Dejan Bjelajac, OIB 11185768883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DOBIŠ d.o.o. za trgovinu i usluge</izvorni_sadrzaj>
    <derivirana_varijabla naziv="DomainObject.Predmet.ProtustrankaIDrugi_1">DOBIŠ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DOBIŠ d.o.o. za trgovinu i usluge, OIB 44565821540, Vanje Radauša 5, 34000 Požega</izvorni_sadrzaj>
    <derivirana_varijabla naziv="DomainObject.Predmet.ProtustrankaIDrugiAdressOIB_1">DOBIŠ d.o.o. za trgovinu i usluge, OIB 44565821540, Vanje Radauša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DOBIŠ d.o.o. za trgovinu i usluge</item>
      <item>Dejan Bjelajac</item>
    </izvorni_sadrzaj>
    <derivirana_varijabla naziv="DomainObject.Predmet.SudioniciListNaziv_1">
      <item>Financijska agencija</item>
      <item>DOBIŠ d.o.o. za trgovinu i usluge</item>
      <item>Dejan Bjelajac</item>
    </derivirana_varijabla>
  </DomainObject.Predmet.SudioniciListNaziv>
  <DomainObject.Predmet.SudioniciListAdressOIB>
    <izvorni_sadrzaj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izvorni_sadrzaj>
    <derivirana_varijabla naziv="DomainObject.Predmet.SudioniciListAdressOIB_1"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44565821540</item>
      <item>, OIB 11185768883</item>
    </izvorni_sadrzaj>
    <derivirana_varijabla naziv="DomainObject.Predmet.SudioniciListNazivOIB_1">
      <item>, OIB 85821130368</item>
      <item>, OIB 44565821540</item>
      <item>, OIB 11185768883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368</properties:Words>
  <properties:Characters>1943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2016-07-26T07:52:00Z</dcterms:created>
  <dc:creator>Trgovacki sud</dc:creator>
  <cp:lastModifiedBy>wsadmin</cp:lastModifiedBy>
  <cp:lastPrinted>2016-04-27T11:35:00Z</cp:lastPrinted>
  <dcterms:modified xmlns:xsi="http://www.w3.org/2001/XMLSchema-instance" xsi:type="dcterms:W3CDTF">2016-07-26T09:16:00Z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