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2bab" w14:paraId="19e2ba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06774B">
        <w:t>2094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06774B">
        <w:t>KRISHNA d.o.o., Zagreb, Jurišićeva 10, OIB: 06071285485</w:t>
      </w:r>
      <w:r w:rsidR="00A17E93">
        <w:t>,</w:t>
      </w:r>
      <w:r w:rsidR="00C241E6" w:rsidRPr="00C241E6">
        <w:t xml:space="preserve"> </w:t>
      </w:r>
      <w:r w:rsidR="00C241E6">
        <w:t xml:space="preserve"> </w:t>
      </w:r>
      <w:r w:rsidR="0006774B">
        <w:t>7</w:t>
      </w:r>
      <w:r w:rsidR="00410A23">
        <w:t>. lipnja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90756C" w:rsidP="002C4416" w:rsidR="0090756C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90756C" w:rsidP="00060133" w:rsidR="0090756C">
      <w:pPr>
        <w:jc w:val="center"/>
      </w:pPr>
    </w:p>
    <w:p w:rsidRDefault="00E216A3" w:rsidP="00060133" w:rsidR="00E216A3">
      <w:pPr>
        <w:jc w:val="center"/>
      </w:pPr>
    </w:p>
    <w:p w:rsidRDefault="00060133" w:rsidP="00410A2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06774B">
        <w:t>KRISHNA d.o.o., Zagreb, Jurišićeva 10, OIB: 06071285485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06774B">
        <w:t>7</w:t>
      </w:r>
      <w:r w:rsidR="00410A23">
        <w:t>. lipnja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06774B">
        <w:t>14,10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6774B">
        <w:t>Ana Maria Međimurec, Zagreb, Ilica 104, OIB: 86890331310.</w:t>
      </w:r>
    </w:p>
    <w:p w:rsidRDefault="00060133" w:rsidP="00060133" w:rsidR="00060133" w:rsidRPr="00AF1EFD">
      <w:pPr>
        <w:ind w:left="708"/>
        <w:jc w:val="both"/>
      </w:pPr>
    </w:p>
    <w:p w:rsidRDefault="00060133" w:rsidP="00410A23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06774B">
        <w:t>KRISHNA d.o.o., Zagreb, Jurišićeva 10, OIB: 06071285485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06774B">
        <w:rPr>
          <w:rFonts w:eastAsia="Calibri"/>
          <w:lang w:eastAsia="en-US"/>
        </w:rPr>
        <w:t>7</w:t>
      </w:r>
      <w:r w:rsidR="00410A23">
        <w:rPr>
          <w:rFonts w:eastAsia="Calibri"/>
          <w:lang w:eastAsia="en-US"/>
        </w:rPr>
        <w:t>. lipnja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410A2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06774B">
        <w:t xml:space="preserve">KRISHNA d.o.o., Zagreb, Jurišićeva 10, OIB: 06071285485,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90756C" w:rsidP="00AA7637" w:rsidR="0090756C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90756C" w:rsidP="00AA7637" w:rsidR="0090756C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06774B">
        <w:t>KRISHNA d.o.o., Zagreb, Jurišićeva 10, OIB: 06071285485</w:t>
      </w:r>
      <w:r w:rsidR="00305723" w:rsidRPr="00305723">
        <w:t>,</w:t>
      </w:r>
      <w:r w:rsidR="00631A90">
        <w:t xml:space="preserve"> dana </w:t>
      </w:r>
      <w:r w:rsidR="0006774B">
        <w:t>4. ožujka</w:t>
      </w:r>
      <w:r w:rsidR="00346FC3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06774B">
        <w:t>2094</w:t>
      </w:r>
      <w:r w:rsidR="00A17E93">
        <w:t>/</w:t>
      </w:r>
      <w:r w:rsidR="00B0604A">
        <w:t>16</w:t>
      </w:r>
      <w:r>
        <w:t xml:space="preserve"> od </w:t>
      </w:r>
      <w:r w:rsidR="00410A23">
        <w:t>20</w:t>
      </w:r>
      <w:r w:rsidR="00040BD4">
        <w:t xml:space="preserve">. </w:t>
      </w:r>
      <w:r w:rsidR="0006774B">
        <w:t>siječnja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t xml:space="preserve">Iz podneska FINA-e od </w:t>
      </w:r>
      <w:r w:rsidR="0006774B">
        <w:t>25. siječnja</w:t>
      </w:r>
      <w:r>
        <w:t xml:space="preserve"> 2017. proizlazi da dužnik na dan </w:t>
      </w:r>
      <w:r w:rsidR="0006774B">
        <w:t>1. rujna 2015.</w:t>
      </w:r>
      <w:r>
        <w:t xml:space="preserve"> ima neizvršene osnove za plaćanje u  neprekinutom razdoblju od </w:t>
      </w:r>
      <w:r w:rsidR="0006774B">
        <w:t>267</w:t>
      </w:r>
      <w:r>
        <w:t xml:space="preserve"> dana u ukupnom iznosu od </w:t>
      </w:r>
      <w:r w:rsidR="0006774B">
        <w:t>138.246,57</w:t>
      </w:r>
      <w:r w:rsidR="00410A23">
        <w:t xml:space="preserve"> </w:t>
      </w:r>
      <w:r>
        <w:t xml:space="preserve">kn (list </w:t>
      </w:r>
      <w:r w:rsidR="0006774B">
        <w:t>11</w:t>
      </w:r>
      <w:r>
        <w:t xml:space="preserve"> spisa).</w:t>
      </w:r>
    </w:p>
    <w:p w:rsidRDefault="0006774B" w:rsidP="00346FC3" w:rsidR="0006774B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</w:t>
      </w:r>
      <w:r w:rsidR="00410A23">
        <w:t xml:space="preserve"> </w:t>
      </w:r>
      <w:r>
        <w:t>e-Blokade proizlazi da je ukupan n</w:t>
      </w:r>
      <w:r w:rsidR="00410A23">
        <w:t xml:space="preserve">enaplaćeni iznos obveza na dan </w:t>
      </w:r>
      <w:r w:rsidR="0006774B">
        <w:t>7</w:t>
      </w:r>
      <w:r w:rsidR="00410A23">
        <w:t>. lipnja</w:t>
      </w:r>
      <w:r>
        <w:t xml:space="preserve"> 2018. po svim neizvršenim osnovama za plaćanje na računu dužnika </w:t>
      </w:r>
      <w:r w:rsidR="0006774B">
        <w:t>1.104.092,22</w:t>
      </w:r>
      <w:r w:rsidR="00410A23">
        <w:t xml:space="preserve"> kn</w:t>
      </w:r>
      <w:r>
        <w:t xml:space="preserve">, a početak blokade računa traje od </w:t>
      </w:r>
      <w:r w:rsidR="0006774B">
        <w:t>12. prosinca 2014</w:t>
      </w:r>
      <w:r w:rsidR="00410A23">
        <w:t>.</w:t>
      </w:r>
    </w:p>
    <w:p w:rsidRDefault="00346FC3" w:rsidP="00346FC3" w:rsidR="00346FC3">
      <w:pPr>
        <w:ind w:firstLine="708"/>
        <w:jc w:val="both"/>
      </w:pPr>
    </w:p>
    <w:p w:rsidRDefault="00040BD4" w:rsidP="00040BD4" w:rsidR="0006774B">
      <w:pPr>
        <w:ind w:firstLine="708"/>
        <w:jc w:val="both"/>
      </w:pPr>
      <w:r>
        <w:t>Iz informacijskog sustava zemljišnih knjiga proizlazi da</w:t>
      </w:r>
      <w:r w:rsidR="0006774B">
        <w:t xml:space="preserve"> je</w:t>
      </w:r>
      <w:r>
        <w:t xml:space="preserve"> dužnik </w:t>
      </w:r>
      <w:r w:rsidR="0006774B">
        <w:t>upisan kao vlasnik nekretnine upisane u z.k.ul. 1864 k.o. Rogoznica, te da je na toj nekretnini upisan teret u korist Erste &amp; Steiermärkische bank d.d. Rijeke i Republika Hrvatska (list 21 do 24 spisa).</w:t>
      </w:r>
    </w:p>
    <w:p w:rsidRDefault="0006774B" w:rsidP="00040BD4" w:rsidR="0006774B">
      <w:pPr>
        <w:ind w:firstLine="708"/>
        <w:jc w:val="both"/>
      </w:pPr>
    </w:p>
    <w:p w:rsidRDefault="00040BD4" w:rsidP="00040BD4" w:rsidR="0006774B">
      <w:pPr>
        <w:ind w:firstLine="708"/>
        <w:jc w:val="both"/>
      </w:pPr>
      <w:r>
        <w:t xml:space="preserve">Iz Uvjerenja </w:t>
      </w:r>
      <w:r w:rsidR="00A17E93">
        <w:t xml:space="preserve">Policijske uprave </w:t>
      </w:r>
      <w:r w:rsidR="0006774B">
        <w:t>zagrebačke</w:t>
      </w:r>
      <w:r>
        <w:t xml:space="preserve"> od </w:t>
      </w:r>
      <w:r w:rsidR="0006774B">
        <w:t>14. studeni 2017.</w:t>
      </w:r>
      <w:r>
        <w:t xml:space="preserve"> proizlazi da </w:t>
      </w:r>
      <w:r w:rsidR="0006774B">
        <w:t xml:space="preserve">je </w:t>
      </w:r>
      <w:r>
        <w:t xml:space="preserve">dužnik </w:t>
      </w:r>
      <w:r w:rsidR="0006774B">
        <w:t>vlasnik tri vozila od čega su dva odjavljena, a treće je proizvedeno 1999. godine i za njega je evidentirana zabrana otuđenja (list 25 spisa).</w:t>
      </w:r>
    </w:p>
    <w:p w:rsidRDefault="0006774B" w:rsidP="00040BD4" w:rsidR="0006774B">
      <w:pPr>
        <w:ind w:firstLine="708"/>
        <w:jc w:val="both"/>
      </w:pPr>
    </w:p>
    <w:p w:rsidRDefault="0006774B" w:rsidP="00040BD4" w:rsidR="00A17E93">
      <w:pPr>
        <w:ind w:firstLine="708"/>
        <w:jc w:val="both"/>
      </w:pPr>
      <w:r>
        <w:t>Iz očitovanja privremenog stečajnog upravitelj</w:t>
      </w:r>
      <w:r w:rsidR="00D6105A">
        <w:t>a</w:t>
      </w:r>
      <w:r>
        <w:t xml:space="preserve"> Ana Marie Međimurec proizlazi da </w:t>
      </w:r>
      <w:r w:rsidR="00D6105A">
        <w:t>je dužnikova nekretnina prodavana u ovršnom postupku pred Općinskim sudom u Šibeniku te je doneseno rješenje o dosudi nekretnine za korist Ante Vrhovca iz Đakova, a koje je postalo pravomoćno 10. lipnja 2017. u postupku pod poslovnim brojem Ovr-997/11. Nadalje, da su sva tri vozila u izrazito lošem stanju, potpuno "trula" po pitanju karoserije, nisu u voznom stanju, te niti jedno nema tržišnu vrijednost. Slijedom navedenog smatra da nema imovine ni za troškove stečajnog postupka pa je predložila da sud pozove vjerovnike na uplatu predujma u iznosu od 43.451,86 kn za namirenje troškova prethodnog i otvorenog stečajnog postupka (list 37 do 42 spisa).</w:t>
      </w:r>
    </w:p>
    <w:p w:rsidRDefault="001B2F0A" w:rsidP="00040BD4" w:rsidR="001B2F0A">
      <w:pPr>
        <w:ind w:firstLine="708"/>
        <w:jc w:val="both"/>
      </w:pPr>
    </w:p>
    <w:p w:rsidRDefault="00282E1E" w:rsidP="00A17E93" w:rsidR="00282E1E">
      <w:pPr>
        <w:ind w:firstLine="709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06774B">
        <w:t>KRISHNA d.o.o., Zagreb, Jurišićeva 10, OIB: 06071285485</w:t>
      </w:r>
      <w:r w:rsidR="00305723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D6105A">
        <w:t>2094</w:t>
      </w:r>
      <w:r w:rsidR="00A17E93">
        <w:t>/</w:t>
      </w:r>
      <w:r w:rsidR="00B0604A">
        <w:t>16</w:t>
      </w:r>
      <w:r>
        <w:t xml:space="preserve"> od </w:t>
      </w:r>
      <w:r w:rsidR="00D6105A">
        <w:t>2. ožujka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D6105A">
        <w:t>43.451,86</w:t>
      </w:r>
      <w:r w:rsidRPr="00AF1EFD">
        <w:t xml:space="preserve"> kn za pokriće troškova prethodnog i stečajnog postupka. Navedeno rješenje objavljeno je </w:t>
      </w:r>
      <w:r>
        <w:t xml:space="preserve">na e-oglasnoj </w:t>
      </w:r>
      <w:r>
        <w:lastRenderedPageBreak/>
        <w:t xml:space="preserve">ploči ovog suda </w:t>
      </w:r>
      <w:r w:rsidR="00D6105A">
        <w:t>2.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>
      <w:pPr>
        <w:jc w:val="both"/>
      </w:pPr>
      <w:r w:rsidRPr="00AF1EFD">
        <w:tab/>
      </w:r>
      <w:r w:rsidRPr="00AF1EFD">
        <w:tab/>
      </w:r>
    </w:p>
    <w:p w:rsidRDefault="0090756C" w:rsidP="00D21534" w:rsidR="0090756C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06774B">
        <w:t>7</w:t>
      </w:r>
      <w:r w:rsidR="00410A23">
        <w:t>. lipnja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4CC" w:rsidR="00C744CC">
      <w:r>
        <w:separator/>
      </w:r>
    </w:p>
  </w:endnote>
  <w:endnote w:id="0" w:type="continuationSeparator">
    <w:p w:rsidRDefault="00C744CC" w:rsidR="00C74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4CC" w:rsidR="00C744CC">
      <w:r>
        <w:separator/>
      </w:r>
    </w:p>
  </w:footnote>
  <w:footnote w:id="0" w:type="continuationSeparator">
    <w:p w:rsidRDefault="00C744CC" w:rsidR="00C744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C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06774B">
      <w:t>2094/16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6774B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D6C37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0756C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17E93"/>
    <w:rsid w:val="00A22E26"/>
    <w:rsid w:val="00A33E2E"/>
    <w:rsid w:val="00A34FB5"/>
    <w:rsid w:val="00A40812"/>
    <w:rsid w:val="00A505C4"/>
    <w:rsid w:val="00A74268"/>
    <w:rsid w:val="00A86374"/>
    <w:rsid w:val="00AA7637"/>
    <w:rsid w:val="00AB0152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4CC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6105A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6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St-2094/2016</izvorni_sadrzaj>
    <derivirana_varijabla naziv="DomainObject.Predmet.OznakaBroj_1">St-2094/2016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KRISHNA d.o.o. zastupanog po punomoćniku Ratan Kumar Chaudhary</izvorni_sadrzaj>
    <derivirana_varijabla naziv="DomainObject.Predmet.ProtustrankaFormated_1">  KRISHNA d.o.o. zastupanog po punomoćniku Ratan Kumar Chaudhary</derivirana_varijabla>
  </DomainObject.Predmet.ProtustrankaFormated>
  <DomainObject.Predmet.ProtustrankaFormatedOIB>
    <izvorni_sadrzaj>  KRISHNA d.o.o., OIB 06071285485 zastupanog po punomoćniku Ratan Kumar Chaudhary</izvorni_sadrzaj>
    <derivirana_varijabla naziv="DomainObject.Predmet.ProtustrankaFormatedOIB_1">  KRISHNA d.o.o., OIB 06071285485 zastupanog po punomoćniku Ratan Kumar Chaudhary</derivirana_varijabla>
  </DomainObject.Predmet.ProtustrankaFormatedOIB>
  <DomainObject.Predmet.ProtustrankaFormatedWithAdress>
    <izvorni_sadrzaj> KRISHNA d.o.o., Jurišićeva 10, 10000 Zagreb zastupanog po punomoćniku Ratan Kumar Chaudhary</izvorni_sadrzaj>
    <derivirana_varijabla naziv="DomainObject.Predmet.ProtustrankaFormatedWithAdress_1"> KRISHNA d.o.o., Jurišićeva 10, 10000 Zagreb zastupanog po punomoćniku Ratan Kumar Chaudhary</derivirana_varijabla>
  </DomainObject.Predmet.ProtustrankaFormatedWithAdress>
  <DomainObject.Predmet.ProtustrankaFormatedWithAdressOIB>
    <izvorni_sadrzaj> KRISHNA d.o.o., OIB 06071285485, Jurišićeva 10, 10000 Zagreb zastupanog po punomoćniku Ratan Kumar Chaudhary</izvorni_sadrzaj>
    <derivirana_varijabla naziv="DomainObject.Predmet.ProtustrankaFormatedWithAdressOIB_1"> KRISHNA d.o.o., OIB 06071285485, Jurišićeva 10, 10000 Zagreb zastupanog po punomoćniku Ratan Kumar Chaudhary</derivirana_varijabla>
  </DomainObject.Predmet.ProtustrankaFormatedWithAdressOIB>
  <DomainObject.Predmet.ProtustrankaWithAdress>
    <izvorni_sadrzaj>KRISHNA d.o.o. Jurišićeva 10, 10000 Zagreb</izvorni_sadrzaj>
    <derivirana_varijabla naziv="DomainObject.Predmet.ProtustrankaWithAdress_1">KRISHNA d.o.o. Jurišićeva 10, 10000 Zagreb</derivirana_varijabla>
  </DomainObject.Predmet.ProtustrankaWithAdress>
  <DomainObject.Predmet.ProtustrankaWithAdressOIB>
    <izvorni_sadrzaj>KRISHNA d.o.o., OIB 06071285485, Jurišićeva 10, 10000 Zagreb</izvorni_sadrzaj>
    <derivirana_varijabla naziv="DomainObject.Predmet.ProtustrankaWithAdressOIB_1">KRISHNA d.o.o., OIB 06071285485, Jurišićeva 10, 10000 Zagreb</derivirana_varijabla>
  </DomainObject.Predmet.ProtustrankaWithAdressOIB>
  <DomainObject.Predmet.ProtustrankaNazivFormated>
    <izvorni_sadrzaj>KRISHNA d.o.o.</izvorni_sadrzaj>
    <derivirana_varijabla naziv="DomainObject.Predmet.ProtustrankaNazivFormated_1">KRISHNA d.o.o.</derivirana_varijabla>
  </DomainObject.Predmet.ProtustrankaNazivFormated>
  <DomainObject.Predmet.ProtustrankaNazivFormatedOIB>
    <izvorni_sadrzaj>KRISHNA d.o.o., OIB 06071285485</izvorni_sadrzaj>
    <derivirana_varijabla naziv="DomainObject.Predmet.ProtustrankaNazivFormatedOIB_1">KRISHNA d.o.o., OIB 06071285485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KRISHNA d.o.o. zastupanog po punomoćniku Ratan Kumar Chaudhary</item>
    </izvorni_sadrzaj>
    <derivirana_varijabla naziv="DomainObject.Predmet.ProtuStrankaListFormated_1">
      <item>KRISHNA d.o.o. zastupanog po punomoćniku Ratan Kumar Chaudhary</item>
    </derivirana_varijabla>
  </DomainObject.Predmet.ProtuStrankaListFormated>
  <DomainObject.Predmet.ProtuStrankaListFormatedOIB>
    <izvorni_sadrzaj>
      <item>KRISHNA d.o.o., OIB 06071285485 zastupanog po punomoćniku Ratan Kumar Chaudhary</item>
    </izvorni_sadrzaj>
    <derivirana_varijabla naziv="DomainObject.Predmet.ProtuStrankaListFormatedOIB_1">
      <item>KRISHNA d.o.o., OIB 06071285485 zastupanog po punomoćniku Ratan Kumar Chaudhary</item>
    </derivirana_varijabla>
  </DomainObject.Predmet.ProtuStrankaListFormatedOIB>
  <DomainObject.Predmet.ProtuStrankaListFormatedWithAdress>
    <izvorni_sadrzaj>
      <item>KRISHNA d.o.o., Jurišićeva 10, 10000 Zagreb zastupanog po punomoćniku Ratan Kumar Chaudhary</item>
    </izvorni_sadrzaj>
    <derivirana_varijabla naziv="DomainObject.Predmet.ProtuStrankaListFormatedWithAdress_1">
      <item>KRISHNA d.o.o., Jurišićeva 10, 10000 Zagreb zastupanog po punomoćniku Ratan Kumar Chaudhary</item>
    </derivirana_varijabla>
  </DomainObject.Predmet.ProtuStrankaListFormatedWithAdress>
  <DomainObject.Predmet.ProtuStrankaListFormatedWithAdressOIB>
    <izvorni_sadrzaj>
      <item>KRISHNA d.o.o., OIB 06071285485, Jurišićeva 10, 10000 Zagreb zastupanog po punomoćniku Ratan Kumar Chaudhary</item>
    </izvorni_sadrzaj>
    <derivirana_varijabla naziv="DomainObject.Predmet.ProtuStrankaListFormatedWithAdressOIB_1">
      <item>KRISHNA d.o.o., OIB 06071285485, Jurišićeva 10, 10000 Zagreb zastupanog po punomoćniku Ratan Kumar Chaudhary</item>
    </derivirana_varijabla>
  </DomainObject.Predmet.ProtuStrankaListFormatedWithAdressOIB>
  <DomainObject.Predmet.ProtuStrankaListNazivFormated>
    <izvorni_sadrzaj>
      <item>KRISHNA d.o.o.</item>
    </izvorni_sadrzaj>
    <derivirana_varijabla naziv="DomainObject.Predmet.ProtuStrankaListNazivFormated_1">
      <item>KRISHNA d.o.o.</item>
    </derivirana_varijabla>
  </DomainObject.Predmet.ProtuStrankaListNazivFormated>
  <DomainObject.Predmet.ProtuStrankaListNazivFormatedOIB>
    <izvorni_sadrzaj>
      <item>KRISHNA d.o.o., OIB 06071285485</item>
    </izvorni_sadrzaj>
    <derivirana_varijabla naziv="DomainObject.Predmet.ProtuStrankaListNazivFormatedOIB_1">
      <item>KRISHNA d.o.o., OIB 06071285485</item>
    </derivirana_varijabla>
  </DomainObject.Predmet.ProtuStrankaListNazivFormatedOIB>
  <DomainObject.Predmet.OstaliListFormated>
    <izvorni_sadrzaj>
      <item>Ratan Kumar Chaudhary punomoćnik sudionika u postupku KRISHNA d.o.o.</item>
    </izvorni_sadrzaj>
    <derivirana_varijabla naziv="DomainObject.Predmet.OstaliListFormated_1">
      <item>Ratan Kumar Chaudhary punomoćnik sudionika u postupku KRISHNA d.o.o.</item>
    </derivirana_varijabla>
  </DomainObject.Predmet.OstaliListFormated>
  <DomainObject.Predmet.OstaliListFormatedOIB>
    <izvorni_sadrzaj>
      <item>Ratan Kumar Chaudhary, OIB 35937947516 punomoćnik sudionika u postupku KRISHNA d.o.o.</item>
    </izvorni_sadrzaj>
    <derivirana_varijabla naziv="DomainObject.Predmet.OstaliListFormatedOIB_1">
      <item>Ratan Kumar Chaudhary, OIB 35937947516 punomoćnik sudionika u postupku KRISHNA d.o.o.</item>
    </derivirana_varijabla>
  </DomainObject.Predmet.OstaliListFormatedOIB>
  <DomainObject.Predmet.OstaliListFormatedWithAdress>
    <izvorni_sadrzaj>
      <item>Ratan Kumar Chaudhary, Rudeška Cesta 101, 10000 Zagreb punomoćnik sudionika u postupku KRISHNA d.o.o.</item>
    </izvorni_sadrzaj>
    <derivirana_varijabla naziv="DomainObject.Predmet.OstaliListFormatedWithAdress_1">
      <item>Ratan Kumar Chaudhary, Rudeška Cesta 101, 10000 Zagreb punomoćnik sudionika u postupku KRISHNA d.o.o.</item>
    </derivirana_varijabla>
  </DomainObject.Predmet.OstaliListFormatedWithAdress>
  <DomainObject.Predmet.OstaliListFormatedWithAdressOIB>
    <izvorni_sadrzaj>
      <item>Ratan Kumar Chaudhary, OIB 35937947516, Rudeška Cesta 101, 10000 Zagreb punomoćnik sudionika u postupku KRISHNA d.o.o.</item>
    </izvorni_sadrzaj>
    <derivirana_varijabla naziv="DomainObject.Predmet.OstaliListFormatedWithAdressOIB_1">
      <item>Ratan Kumar Chaudhary, OIB 35937947516, Rudeška Cesta 101, 10000 Zagreb punomoćnik sudionika u postupku KRISHNA d.o.o.</item>
    </derivirana_varijabla>
  </DomainObject.Predmet.OstaliListFormatedWithAdressOIB>
  <DomainObject.Predmet.OstaliListNazivFormated>
    <izvorni_sadrzaj>
      <item>Ratan Kumar Chaudhary</item>
    </izvorni_sadrzaj>
    <derivirana_varijabla naziv="DomainObject.Predmet.OstaliListNazivFormated_1">
      <item>Ratan Kumar Chaudhary</item>
    </derivirana_varijabla>
  </DomainObject.Predmet.OstaliListNazivFormated>
  <DomainObject.Predmet.OstaliListNazivFormatedOIB>
    <izvorni_sadrzaj>
      <item>Ratan Kumar Chaudhary, OIB 35937947516</item>
    </izvorni_sadrzaj>
    <derivirana_varijabla naziv="DomainObject.Predmet.OstaliListNazivFormatedOIB_1">
      <item>Ratan Kumar Chaudhary, OIB 35937947516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KRISHNA d.o.o.</izvorni_sadrzaj>
    <derivirana_varijabla naziv="DomainObject.Predmet.ProtustrankaIDrugi_1">KRISHNA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KRISHNA d.o.o., OIB 06071285485, Jurišićeva 10, 10000 Zagreb</izvorni_sadrzaj>
    <derivirana_varijabla naziv="DomainObject.Predmet.ProtustrankaIDrugiAdressOIB_1">KRISHNA d.o.o., OIB 06071285485,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KRISHNA d.o.o.</item>
      <item>Ratan Kumar Chaudhary</item>
    </izvorni_sadrzaj>
    <derivirana_varijabla naziv="DomainObject.Predmet.SudioniciListNaziv_1">
      <item>FINA Regionalni centar Zagreb</item>
      <item>KRISHNA d.o.o.</item>
      <item>Ratan Kumar Chaudhary</item>
    </derivirana_varijabla>
  </DomainObject.Predmet.SudioniciListNaziv>
  <DomainObject.Predmet.SudioniciListAdressOIB>
    <izvorni_sadrzaj>
      <item>FINA Regionalni centar Zagreb, OIB 85821130368, Trg svibanjskih žrtava 1995. 1,10000 Zagreb</item>
      <item>KRISHNA d.o.o., OIB 06071285485, Jurišićeva 10,10000 Zagreb</item>
      <item>Ratan Kumar Chaudhary, OIB 35937947516, Rudeška Cesta 101,10000 Zagreb</item>
    </izvorni_sadrzaj>
    <derivirana_varijabla naziv="DomainObject.Predmet.SudioniciListAdressOIB_1">
      <item>FINA Regionalni centar Zagreb, OIB 85821130368, Trg svibanjskih žrtava 1995. 1,10000 Zagreb</item>
      <item>KRISHNA d.o.o., OIB 06071285485, Jurišićeva 10,10000 Zagreb</item>
      <item>Ratan Kumar Chaudhary, OIB 35937947516, Rudeška Cesta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06071285485</item>
      <item>, OIB 35937947516</item>
    </izvorni_sadrzaj>
    <derivirana_varijabla naziv="DomainObject.Predmet.SudioniciListNazivOIB_1">
      <item>, OIB 85821130368</item>
      <item>, OIB 06071285485</item>
      <item>, OIB 35937947516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760</properties:Words>
  <properties:Characters>3977</properties:Characters>
  <properties:Lines>113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2018-06-07T11:58:00Z</dcterms:created>
  <dc:creator>Korisnik</dc:creator>
  <cp:lastModifiedBy>Draženka Prpić</cp:lastModifiedBy>
  <cp:lastPrinted>2018-06-07T12:00:00Z</cp:lastPrinted>
  <dcterms:modified xmlns:xsi="http://www.w3.org/2001/XMLSchema-instance" xsi:type="dcterms:W3CDTF">2018-06-07T12:01:00Z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-KRISHNA-St-2094-16.docx)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