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e3f4" w14:paraId="b30e3f4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C625D">
        <w:t>5</w:t>
      </w:r>
      <w:r w:rsidR="00F64C2D">
        <w:t>53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DB5AC1" w:rsidP="003924EA" w:rsidR="00DB5AC1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6817DE">
        <w:t xml:space="preserve"> </w:t>
      </w:r>
      <w:proofErr w:type="spellStart"/>
      <w:r w:rsidR="00F64C2D">
        <w:t>BIOKEMI</w:t>
      </w:r>
      <w:proofErr w:type="spellEnd"/>
      <w:r w:rsidR="00F64C2D">
        <w:t xml:space="preserve"> </w:t>
      </w:r>
      <w:proofErr w:type="spellStart"/>
      <w:r w:rsidR="00F64C2D">
        <w:t>KOGENERACIJA</w:t>
      </w:r>
      <w:proofErr w:type="spellEnd"/>
      <w:r w:rsidR="00F64C2D">
        <w:t xml:space="preserve"> društvo s ograničenom odgovornošću za trgovinu i usluge Zagreb, Ivana </w:t>
      </w:r>
      <w:proofErr w:type="spellStart"/>
      <w:r w:rsidR="00F64C2D">
        <w:t>Stožira</w:t>
      </w:r>
      <w:proofErr w:type="spellEnd"/>
      <w:r w:rsidR="00F64C2D">
        <w:t xml:space="preserve"> 3, </w:t>
      </w:r>
      <w:proofErr w:type="spellStart"/>
      <w:r w:rsidR="00F64C2D">
        <w:t>OIB</w:t>
      </w:r>
      <w:proofErr w:type="spellEnd"/>
      <w:r w:rsidR="00F64C2D">
        <w:t>: 70471935612, dana 13.</w:t>
      </w:r>
      <w:r w:rsidR="00AC625D">
        <w:t xml:space="preserve"> studenoga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F64C2D">
        <w:t>BIOKEMI</w:t>
      </w:r>
      <w:proofErr w:type="spellEnd"/>
      <w:r w:rsidR="00F64C2D">
        <w:t xml:space="preserve"> </w:t>
      </w:r>
      <w:proofErr w:type="spellStart"/>
      <w:r w:rsidR="00F64C2D">
        <w:t>KOGENERACIJA</w:t>
      </w:r>
      <w:proofErr w:type="spellEnd"/>
      <w:r w:rsidR="00F64C2D">
        <w:t xml:space="preserve"> društvo s ograničenom odgovornošću za trgovinu i usluge Zagreb, Ivana </w:t>
      </w:r>
      <w:proofErr w:type="spellStart"/>
      <w:r w:rsidR="00F64C2D">
        <w:t>Stožira</w:t>
      </w:r>
      <w:proofErr w:type="spellEnd"/>
      <w:r w:rsidR="00F64C2D">
        <w:t xml:space="preserve"> 3, </w:t>
      </w:r>
      <w:proofErr w:type="spellStart"/>
      <w:r w:rsidR="00F64C2D">
        <w:t>OIB</w:t>
      </w:r>
      <w:proofErr w:type="spellEnd"/>
      <w:r w:rsidR="00F64C2D">
        <w:t>: 70471935612.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DB5AC1">
        <w:t xml:space="preserve">Siniša </w:t>
      </w:r>
      <w:proofErr w:type="spellStart"/>
      <w:r w:rsidR="00DB5AC1">
        <w:t>Rajnović</w:t>
      </w:r>
      <w:proofErr w:type="spellEnd"/>
      <w:r w:rsidR="00DB5AC1">
        <w:t xml:space="preserve">, </w:t>
      </w:r>
      <w:proofErr w:type="spellStart"/>
      <w:r w:rsidR="00DB5AC1">
        <w:t>OIB</w:t>
      </w:r>
      <w:proofErr w:type="spellEnd"/>
      <w:r w:rsidR="00DB5AC1">
        <w:t xml:space="preserve">: 86217384445, Sv. Trojstva 87, </w:t>
      </w:r>
      <w:proofErr w:type="spellStart"/>
      <w:r w:rsidR="00DB5AC1">
        <w:t>Milanovac</w:t>
      </w:r>
      <w:proofErr w:type="spellEnd"/>
      <w:r w:rsidR="00DB5AC1">
        <w:t>, Virovitica</w:t>
      </w:r>
      <w:r w:rsidR="0066200A">
        <w:t>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F64C2D">
        <w:t>BIOKEMI</w:t>
      </w:r>
      <w:proofErr w:type="spellEnd"/>
      <w:r w:rsidR="00F64C2D">
        <w:t xml:space="preserve"> </w:t>
      </w:r>
      <w:proofErr w:type="spellStart"/>
      <w:r w:rsidR="00F64C2D">
        <w:t>KOGENERACIJA</w:t>
      </w:r>
      <w:proofErr w:type="spellEnd"/>
      <w:r w:rsidR="00F64C2D">
        <w:t xml:space="preserve"> društvo s ograničenom odgovornošću za trgovinu i usluge Zagreb, Ivana </w:t>
      </w:r>
      <w:proofErr w:type="spellStart"/>
      <w:r w:rsidR="00F64C2D">
        <w:t>Stožira</w:t>
      </w:r>
      <w:proofErr w:type="spellEnd"/>
      <w:r w:rsidR="00F64C2D">
        <w:t xml:space="preserve"> 3, </w:t>
      </w:r>
      <w:proofErr w:type="spellStart"/>
      <w:r w:rsidR="00F64C2D">
        <w:t>OIB</w:t>
      </w:r>
      <w:proofErr w:type="spellEnd"/>
      <w:r w:rsidR="00F64C2D">
        <w:t>: 70471935612.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B5A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F64C2D">
        <w:rPr>
          <w:bCs/>
        </w:rPr>
        <w:t>8. veljače 2018.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F64C2D">
        <w:rPr>
          <w:bCs/>
        </w:rPr>
        <w:t>8</w:t>
      </w:r>
      <w:r w:rsidR="00A1163F">
        <w:rPr>
          <w:bCs/>
        </w:rPr>
        <w:t>-</w:t>
      </w:r>
      <w:r>
        <w:rPr>
          <w:bCs/>
        </w:rPr>
        <w:t>01/0</w:t>
      </w:r>
      <w:r w:rsidR="00AC625D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F64C2D">
        <w:rPr>
          <w:bCs/>
        </w:rPr>
        <w:t>8-628</w:t>
      </w:r>
      <w:r w:rsidR="00B93659">
        <w:rPr>
          <w:bCs/>
        </w:rPr>
        <w:t xml:space="preserve"> od </w:t>
      </w:r>
      <w:r w:rsidR="00F64C2D">
        <w:rPr>
          <w:bCs/>
        </w:rPr>
        <w:t>7. veljače 2018.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proofErr w:type="spellStart"/>
      <w:r w:rsidR="00F64C2D">
        <w:t>BIOKEMI</w:t>
      </w:r>
      <w:proofErr w:type="spellEnd"/>
      <w:r w:rsidR="00F64C2D">
        <w:t xml:space="preserve"> </w:t>
      </w:r>
      <w:proofErr w:type="spellStart"/>
      <w:r w:rsidR="00F64C2D">
        <w:t>KOGENERACIJA</w:t>
      </w:r>
      <w:proofErr w:type="spellEnd"/>
      <w:r w:rsidR="00F64C2D">
        <w:t xml:space="preserve"> društvo s ograničenom odgovornošću za trgovinu i usluge Zagreb, Ivana </w:t>
      </w:r>
      <w:proofErr w:type="spellStart"/>
      <w:r w:rsidR="00F64C2D">
        <w:t>Stožira</w:t>
      </w:r>
      <w:proofErr w:type="spellEnd"/>
      <w:r w:rsidR="00F64C2D">
        <w:t xml:space="preserve"> 3, </w:t>
      </w:r>
      <w:proofErr w:type="spellStart"/>
      <w:r w:rsidR="00F64C2D">
        <w:t>OIB</w:t>
      </w:r>
      <w:proofErr w:type="spellEnd"/>
      <w:r w:rsidR="00F64C2D">
        <w:t>: 70471935612.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AC625D">
        <w:t>5</w:t>
      </w:r>
      <w:r w:rsidR="00F64C2D">
        <w:t>53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F64C2D">
        <w:t>30</w:t>
      </w:r>
      <w:r w:rsidR="00AC625D">
        <w:t>. kolovoza</w:t>
      </w:r>
      <w:r>
        <w:t xml:space="preserve"> 2018., objavio oglas na mrežnoj stranici e-oglasna ploča sudova pod poslovnim brojem St-</w:t>
      </w:r>
      <w:r w:rsidR="00AC625D">
        <w:t>5</w:t>
      </w:r>
      <w:r w:rsidR="00F64C2D">
        <w:t>53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F64C2D">
        <w:t>13</w:t>
      </w:r>
      <w:r w:rsidR="00AC625D">
        <w:t>. studenoga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C5068"/>
    <w:rsid w:val="003D02B1"/>
    <w:rsid w:val="003E2981"/>
    <w:rsid w:val="003E7C98"/>
    <w:rsid w:val="003F449B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21572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17DE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542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C625D"/>
    <w:rsid w:val="00AD52E8"/>
    <w:rsid w:val="00AE31E8"/>
    <w:rsid w:val="00AF6B90"/>
    <w:rsid w:val="00B24B41"/>
    <w:rsid w:val="00B3448E"/>
    <w:rsid w:val="00B5201D"/>
    <w:rsid w:val="00B706CB"/>
    <w:rsid w:val="00B82540"/>
    <w:rsid w:val="00B93659"/>
    <w:rsid w:val="00B95B20"/>
    <w:rsid w:val="00BE0AFD"/>
    <w:rsid w:val="00BE33FF"/>
    <w:rsid w:val="00C2016D"/>
    <w:rsid w:val="00C25CCE"/>
    <w:rsid w:val="00C33593"/>
    <w:rsid w:val="00C85BE9"/>
    <w:rsid w:val="00CA01EF"/>
    <w:rsid w:val="00CA0AA4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B5AC1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64C2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15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2157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2157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57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57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15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2157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2157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57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57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St-553/2018</izvorni_sadrzaj>
    <derivirana_varijabla naziv="DomainObject.Predmet.OznakaBroj_1">St-553/2018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BIOKEMI KOGENERACIJA društvo s ograničenom odgovornošću za trgovinu i usluge</izvorni_sadrzaj>
    <derivirana_varijabla naziv="DomainObject.Predmet.ProtustrankaFormated_1">  BIOKEMI KOGENERACIJA društvo s ograničenom odgovornošću za trgovinu i usluge</derivirana_varijabla>
  </DomainObject.Predmet.ProtustrankaFormated>
  <DomainObject.Predmet.ProtustrankaFormatedOIB>
    <izvorni_sadrzaj>  BIOKEMI KOGENERACIJA društvo s ograničenom odgovornošću za trgovinu i usluge, OIB 70471935612</izvorni_sadrzaj>
    <derivirana_varijabla naziv="DomainObject.Predmet.ProtustrankaFormatedOIB_1">  BIOKEMI KOGENERACIJA društvo s ograničenom odgovornošću za trgovinu i usluge, OIB 70471935612</derivirana_varijabla>
  </DomainObject.Predmet.ProtustrankaFormatedOIB>
  <DomainObject.Predmet.ProtustrankaFormatedWithAdress>
    <izvorni_sadrzaj> BIOKEMI KOGENERACIJA društvo s ograničenom odgovornošću za trgovinu i usluge, Ivana Stožira 3, 10000 Zagreb</izvorni_sadrzaj>
    <derivirana_varijabla naziv="DomainObject.Predmet.ProtustrankaFormatedWithAdress_1"> BIOKEMI KOGENERACIJA društvo s ograničenom odgovornošću za trgovinu i usluge, Ivana Stožira 3, 10000 Zagreb</derivirana_varijabla>
  </DomainObject.Predmet.ProtustrankaFormatedWithAdress>
  <DomainObject.Predmet.ProtustrankaFormatedWithAdressOIB>
    <izvorni_sadrzaj> BIOKEMI KOGENERACIJA društvo s ograničenom odgovornošću za trgovinu i usluge, OIB 70471935612, Ivana Stožira 3, 10000 Zagreb</izvorni_sadrzaj>
    <derivirana_varijabla naziv="DomainObject.Predmet.ProtustrankaFormatedWithAdressOIB_1"> BIOKEMI KOGENERACIJA društvo s ograničenom odgovornošću za trgovinu i usluge, OIB 70471935612, Ivana Stožira 3, 10000 Zagreb</derivirana_varijabla>
  </DomainObject.Predmet.ProtustrankaFormatedWithAdressOIB>
  <DomainObject.Predmet.ProtustrankaWithAdress>
    <izvorni_sadrzaj>BIOKEMI KOGENERACIJA društvo s ograničenom odgovornošću za trgovinu i usluge Ivana Stožira 3, 10000 Zagreb</izvorni_sadrzaj>
    <derivirana_varijabla naziv="DomainObject.Predmet.ProtustrankaWithAdress_1">BIOKEMI KOGENERACIJA društvo s ograničenom odgovornošću za trgovinu i usluge Ivana Stožira 3, 10000 Zagreb</derivirana_varijabla>
  </DomainObject.Predmet.ProtustrankaWithAdress>
  <DomainObject.Predmet.ProtustrankaWithAdressOIB>
    <izvorni_sadrzaj>BIOKEMI KOGENERACIJA društvo s ograničenom odgovornošću za trgovinu i usluge, OIB 70471935612, Ivana Stožira 3, 10000 Zagreb</izvorni_sadrzaj>
    <derivirana_varijabla naziv="DomainObject.Predmet.ProtustrankaWithAdressOIB_1">BIOKEMI KOGENERACIJA društvo s ograničenom odgovornošću za trgovinu i usluge, OIB 70471935612, Ivana Stožira 3, 10000 Zagreb</derivirana_varijabla>
  </DomainObject.Predmet.ProtustrankaWithAdressOIB>
  <DomainObject.Predmet.ProtustrankaNazivFormated>
    <izvorni_sadrzaj>BIOKEMI KOGENERACIJA društvo s ograničenom odgovornošću za trgovinu i usluge</izvorni_sadrzaj>
    <derivirana_varijabla naziv="DomainObject.Predmet.ProtustrankaNazivFormated_1">BIOKEMI KOGENERACIJA društvo s ograničenom odgovornošću za trgovinu i usluge</derivirana_varijabla>
  </DomainObject.Predmet.ProtustrankaNazivFormated>
  <DomainObject.Predmet.ProtustrankaNazivFormatedOIB>
    <izvorni_sadrzaj>BIOKEMI KOGENERACIJA društvo s ograničenom odgovornošću za trgovinu i usluge, OIB 70471935612</izvorni_sadrzaj>
    <derivirana_varijabla naziv="DomainObject.Predmet.ProtustrankaNazivFormatedOIB_1">BIOKEMI KOGENERACIJA društvo s ograničenom odgovornošću za trgovinu i usluge, OIB 70471935612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BIOKEMI KOGENERACIJA društvo s ograničenom odgovornošću za trgovinu i usluge</item>
    </izvorni_sadrzaj>
    <derivirana_varijabla naziv="DomainObject.Predmet.ProtuStrankaListFormated_1">
      <item>BIOKEMI KOGENERACIJA društvo s ograničenom odgovornošću za trgovinu i usluge</item>
    </derivirana_varijabla>
  </DomainObject.Predmet.ProtuStrankaListFormated>
  <DomainObject.Predmet.ProtuStrankaListFormatedOIB>
    <izvorni_sadrzaj>
      <item>BIOKEMI KOGENERACIJA društvo s ograničenom odgovornošću za trgovinu i usluge, OIB 70471935612</item>
    </izvorni_sadrzaj>
    <derivirana_varijabla naziv="DomainObject.Predmet.ProtuStrankaListFormatedOIB_1">
      <item>BIOKEMI KOGENERACIJA društvo s ograničenom odgovornošću za trgovinu i usluge, OIB 70471935612</item>
    </derivirana_varijabla>
  </DomainObject.Predmet.ProtuStrankaListFormatedOIB>
  <DomainObject.Predmet.ProtuStrankaListFormatedWithAdress>
    <izvorni_sadrzaj>
      <item>BIOKEMI KOGENERACIJA društvo s ograničenom odgovornošću za trgovinu i usluge, Ivana Stožira 3, 10000 Zagreb</item>
    </izvorni_sadrzaj>
    <derivirana_varijabla naziv="DomainObject.Predmet.ProtuStrankaListFormatedWithAdress_1">
      <item>BIOKEMI KOGENERACIJA društvo s ograničenom odgovornošću za trgovinu i usluge, Ivana Stožira 3, 10000 Zagreb</item>
    </derivirana_varijabla>
  </DomainObject.Predmet.ProtuStrankaListFormatedWithAdress>
  <DomainObject.Predmet.ProtuStrankaListFormatedWithAdressOIB>
    <izvorni_sadrzaj>
      <item>BIOKEMI KOGENERACIJA društvo s ograničenom odgovornošću za trgovinu i usluge, OIB 70471935612, Ivana Stožira 3, 10000 Zagreb</item>
    </izvorni_sadrzaj>
    <derivirana_varijabla naziv="DomainObject.Predmet.ProtuStrankaListFormatedWithAdressOIB_1">
      <item>BIOKEMI KOGENERACIJA društvo s ograničenom odgovornošću za trgovinu i usluge, OIB 70471935612, Ivana Stožira 3, 10000 Zagreb</item>
    </derivirana_varijabla>
  </DomainObject.Predmet.ProtuStrankaListFormatedWithAdressOIB>
  <DomainObject.Predmet.ProtuStrankaListNazivFormated>
    <izvorni_sadrzaj>
      <item>BIOKEMI KOGENERACIJA društvo s ograničenom odgovornošću za trgovinu i usluge</item>
    </izvorni_sadrzaj>
    <derivirana_varijabla naziv="DomainObject.Predmet.ProtuStrankaListNazivFormated_1">
      <item>BIOKEMI KOGENERACIJA društvo s ograničenom odgovornošću za trgovinu i usluge</item>
    </derivirana_varijabla>
  </DomainObject.Predmet.ProtuStrankaListNazivFormated>
  <DomainObject.Predmet.ProtuStrankaListNazivFormatedOIB>
    <izvorni_sadrzaj>
      <item>BIOKEMI KOGENERACIJA društvo s ograničenom odgovornošću za trgovinu i usluge, OIB 70471935612</item>
    </izvorni_sadrzaj>
    <derivirana_varijabla naziv="DomainObject.Predmet.ProtuStrankaListNazivFormatedOIB_1">
      <item>BIOKEMI KOGENERACIJA društvo s ograničenom odgovornošću za trgovinu i usluge, OIB 70471935612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BIOKEMI KOGENERACIJA društvo s ograničenom odgovornošću za trgovinu i usluge</izvorni_sadrzaj>
    <derivirana_varijabla naziv="DomainObject.Predmet.ProtustrankaIDrugi_1">BIOKEMI KOGENERACIJA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BIOKEMI KOGENERACIJA društvo s ograničenom odgovornošću za trgovinu i usluge, OIB 70471935612, Ivana Stožira 3, 10000 Zagreb</izvorni_sadrzaj>
    <derivirana_varijabla naziv="DomainObject.Predmet.ProtustrankaIDrugiAdressOIB_1">BIOKEMI KOGENERACIJA društvo s ograničenom odgovornošću za trgovinu i usluge, OIB 70471935612, Ivana Stožira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BIOKEMI KOGENERACIJA društvo s ograničenom odgovornošću za trgovinu i usluge</item>
      <item>FINA Regionalni centar Zagreb</item>
    </izvorni_sadrzaj>
    <derivirana_varijabla naziv="DomainObject.Predmet.SudioniciListNaziv_1">
      <item>BIOKEMI KOGENERACIJA društvo s ograničenom odgovornošću za trgovinu i usluge</item>
      <item>FINA Regionalni centar Zagreb</item>
    </derivirana_varijabla>
  </DomainObject.Predmet.SudioniciListNaziv>
  <DomainObject.Predmet.SudioniciListAdressOIB>
    <izvorni_sadrzaj>
      <item>BIOKEMI KOGENERACIJA društvo s ograničenom odgovornošću za trgovinu i usluge, OIB 70471935612, Ivana Stožira 3,10000 Zagreb</item>
      <item>FINA Regionalni centar Zagreb, OIB 85821130368, Trg svibanjskih žrtava 1995. 1,10000 Zagreb</item>
    </izvorni_sadrzaj>
    <derivirana_varijabla naziv="DomainObject.Predmet.SudioniciListAdressOIB_1">
      <item>BIOKEMI KOGENERACIJA društvo s ograničenom odgovornošću za trgovinu i usluge, OIB 70471935612, Ivana Stožira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70471935612</item>
      <item>, OIB 85821130368</item>
    </izvorni_sadrzaj>
    <derivirana_varijabla naziv="DomainObject.Predmet.SudioniciListNazivOIB_1">
      <item>, OIB 70471935612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32E9AA-4794-4E47-9467-D34E3FD14F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3277</properties:Characters>
  <properties:Lines>89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2018-11-13T08:26:00Z</dcterms:created>
  <dc:creator>Korisnik</dc:creator>
  <cp:lastModifiedBy>Ljiljana Floršić</cp:lastModifiedBy>
  <cp:lastPrinted>2018-11-13T08:26:00Z</cp:lastPrinted>
  <dcterms:modified xmlns:xsi="http://www.w3.org/2001/XMLSchema-instance" xsi:type="dcterms:W3CDTF">2018-11-13T08:27:00Z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(St-553-18 - otvara-zaključuje skr. st. post. - Siniša Rajnović.docx)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