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a82a" w14:paraId="237a82a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7C2D23">
        <w:rPr>
          <w:rFonts w:cs="Times New Roman" w:hAnsi="Times New Roman" w:ascii="Times New Roman"/>
          <w:sz w:val="24"/>
        </w:rPr>
        <w:t>215/17-10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7C2D23" w:rsidRPr="00C34FD1">
        <w:t>MANAGEMENT ASSET-CO d.o.o. u likvidaciji</w:t>
      </w:r>
      <w:r w:rsidR="007C2D23">
        <w:t xml:space="preserve">, Zagreb, Ulica kneza Branimira 29 MBS: </w:t>
      </w:r>
      <w:r w:rsidR="007C2D23" w:rsidRPr="00C34FD1">
        <w:t>080723623</w:t>
      </w:r>
      <w:r w:rsidR="007C2D23">
        <w:t xml:space="preserve"> OIB: </w:t>
      </w:r>
      <w:r w:rsidR="007C2D23" w:rsidRPr="00C34FD1">
        <w:t>95553946636</w:t>
      </w:r>
      <w:r w:rsidR="007C2D23">
        <w:t xml:space="preserve"> </w:t>
      </w:r>
      <w:r w:rsidR="007C2D23" w:rsidRPr="00947923">
        <w:t>za ot</w:t>
      </w:r>
      <w:r w:rsidR="007C2D23">
        <w:t xml:space="preserve">varanje stečajnog postupka nad istim </w:t>
      </w:r>
      <w:r w:rsidRPr="003566B3">
        <w:t>dana</w:t>
      </w:r>
      <w:r w:rsidR="0085463C">
        <w:t xml:space="preserve"> </w:t>
      </w:r>
      <w:r w:rsidR="00BD6492">
        <w:t xml:space="preserve">6. travnja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7C2D23" w:rsidRPr="007C2D23">
        <w:t xml:space="preserve"> </w:t>
      </w:r>
      <w:r w:rsidR="007C2D23" w:rsidRPr="00C34FD1">
        <w:t>MANAGEMENT ASSET-CO d.o.o. u likvidaciji</w:t>
      </w:r>
      <w:r w:rsidR="007C2D23">
        <w:t xml:space="preserve">, Zagreb, Ulica kneza Branimira 29 MBS: </w:t>
      </w:r>
      <w:r w:rsidR="007C2D23" w:rsidRPr="00C34FD1">
        <w:t>080723623</w:t>
      </w:r>
      <w:r w:rsidR="007C2D23">
        <w:t xml:space="preserve"> OIB: </w:t>
      </w:r>
      <w:r w:rsidR="007C2D23" w:rsidRPr="00C34FD1">
        <w:t>95553946636</w:t>
      </w:r>
      <w:r w:rsidR="007C2D23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7C2D23">
        <w:rPr>
          <w:bCs/>
        </w:rPr>
        <w:t>21517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BD6492" w:rsidP="00A93C76" w:rsidR="00BD6492">
      <w:pPr>
        <w:ind w:firstLine="708"/>
      </w:pPr>
      <w:r>
        <w:t xml:space="preserve">Stečajni dužnik kao predlagatelj podnio je prijedlog za otvaranje stečajnog postupka nad stečajnim dužnikom </w:t>
      </w:r>
      <w:r w:rsidR="007C2D23" w:rsidRPr="00C34FD1">
        <w:t>MANAGEMENT ASSET-CO d.o.o. u likvidaciji</w:t>
      </w:r>
      <w:r w:rsidR="007C2D23">
        <w:t xml:space="preserve">, Zagreb, Ulica kneza Branimira 29 MBS: </w:t>
      </w:r>
      <w:r w:rsidR="007C2D23" w:rsidRPr="00C34FD1">
        <w:t>080723623</w:t>
      </w:r>
      <w:r w:rsidR="007C2D23">
        <w:t xml:space="preserve"> OIB: </w:t>
      </w:r>
      <w:r w:rsidR="007C2D23" w:rsidRPr="00C34FD1">
        <w:t>95553946636</w:t>
      </w:r>
      <w:r>
        <w:t xml:space="preserve">. U prijedlogu navodi da je dužnik prezadužen i imovina dužnika manja je od postojećih obveza.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7C2D23">
        <w:rPr>
          <w:bCs/>
        </w:rPr>
        <w:t>21. veljače 2017</w:t>
      </w:r>
      <w:r>
        <w:rPr>
          <w:bCs/>
        </w:rPr>
        <w:t xml:space="preserve">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BD6492" w:rsidP="00804778" w:rsidR="00804778" w:rsidRPr="00B06BC3">
      <w:pPr>
        <w:ind w:firstLine="708"/>
      </w:pPr>
      <w:r>
        <w:t xml:space="preserve">Na ročištu za izjašnjenje </w:t>
      </w:r>
      <w:r w:rsidR="007C2D23">
        <w:t>punomoćnik predlagatelja-</w:t>
      </w:r>
      <w:r>
        <w:t xml:space="preserve">dužnika izjavio je da </w:t>
      </w:r>
      <w:r w:rsidR="007C2D23">
        <w:t>da ostaje kod prijedloga za otvaranje stečajnog postupka sa stečajnim razlogom prezaduženosti s obzirom da stečajni dužnik ima obveze po kreditu oko 23.000 Eura koje neće moći ispuniti s obzirom da od imovine ima samo na računu 1.838,52 kune, 230,44 Eura i na blagajni 612,45 kuna. Druge imovine nikakve stečajni dužnik nema.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</w:t>
      </w:r>
      <w:r w:rsidR="00A93C76" w:rsidRPr="00E8739A">
        <w:lastRenderedPageBreak/>
        <w:t xml:space="preserve">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7C2D23">
        <w:rPr>
          <w:noProof w:val="false"/>
        </w:rPr>
        <w:t>5. travnja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6156FF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6156FF" w:rsidR="006156F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156FF" w:rsidP="006156FF" w:rsidR="006156FF">
      <w:pPr>
        <w:ind w:firstLine="708" w:left="5664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6156FF" w:rsidR="001E246B"/>
    <w:sectPr w:rsidSect="0085463C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6156FF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56FF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7C2D23">
      <w:rPr>
        <w:noProof w:val="false"/>
      </w:rPr>
      <w:t>215/17-10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62E7F"/>
    <w:rsid w:val="00283809"/>
    <w:rsid w:val="002A6164"/>
    <w:rsid w:val="002D6E91"/>
    <w:rsid w:val="002D7583"/>
    <w:rsid w:val="0030413A"/>
    <w:rsid w:val="00341B62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156FF"/>
    <w:rsid w:val="006630E6"/>
    <w:rsid w:val="006D29D0"/>
    <w:rsid w:val="006D37EF"/>
    <w:rsid w:val="006D7209"/>
    <w:rsid w:val="007A5DAF"/>
    <w:rsid w:val="007C2D23"/>
    <w:rsid w:val="007C5E77"/>
    <w:rsid w:val="00801912"/>
    <w:rsid w:val="00804778"/>
    <w:rsid w:val="00852BC6"/>
    <w:rsid w:val="0085463C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31DF5"/>
    <w:rsid w:val="00CB121F"/>
    <w:rsid w:val="00CC4CC9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6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6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6F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6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6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6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6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6F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6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6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St-215/2017</izvorni_sadrzaj>
    <derivirana_varijabla naziv="DomainObject.Predmet.OznakaBroj_1">St-215/2017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MANAGEMENT ASSET-CO d.o.o. u likvidaciji</izvorni_sadrzaj>
    <derivirana_varijabla naziv="DomainObject.Predmet.ProtustrankaFormated_1">  MANAGEMENT ASSET-CO d.o.o. u likvidaciji</derivirana_varijabla>
  </DomainObject.Predmet.ProtustrankaFormated>
  <DomainObject.Predmet.ProtustrankaFormatedOIB>
    <izvorni_sadrzaj>  MANAGEMENT ASSET-CO d.o.o. u likvidaciji, OIB 95553946636</izvorni_sadrzaj>
    <derivirana_varijabla naziv="DomainObject.Predmet.ProtustrankaFormatedOIB_1">  MANAGEMENT ASSET-CO d.o.o. u likvidaciji, OIB 95553946636</derivirana_varijabla>
  </DomainObject.Predmet.ProtustrankaFormatedOIB>
  <DomainObject.Predmet.ProtustrankaFormatedWithAdress>
    <izvorni_sadrzaj> MANAGEMENT ASSET-CO d.o.o. u likvidaciji, Ulica kneza Branimira 29, 10000 Zagreb</izvorni_sadrzaj>
    <derivirana_varijabla naziv="DomainObject.Predmet.ProtustrankaFormatedWithAdress_1"> MANAGEMENT ASSET-CO d.o.o. u likvidaciji, Ulica kneza Branimira 29, 10000 Zagreb</derivirana_varijabla>
  </DomainObject.Predmet.ProtustrankaFormatedWithAdress>
  <DomainObject.Predmet.ProtustrankaFormatedWithAdressOIB>
    <izvorni_sadrzaj> MANAGEMENT ASSET-CO d.o.o. u likvidaciji, OIB 95553946636, Ulica kneza Branimira 29, 10000 Zagreb</izvorni_sadrzaj>
    <derivirana_varijabla naziv="DomainObject.Predmet.ProtustrankaFormatedWithAdressOIB_1"> MANAGEMENT ASSET-CO d.o.o. u likvidaciji, OIB 95553946636, Ulica kneza Branimira 29, 10000 Zagreb</derivirana_varijabla>
  </DomainObject.Predmet.ProtustrankaFormatedWithAdressOIB>
  <DomainObject.Predmet.ProtustrankaWithAdress>
    <izvorni_sadrzaj>MANAGEMENT ASSET-CO d.o.o. u likvidaciji Ulica kneza Branimira 29, 10000 Zagreb</izvorni_sadrzaj>
    <derivirana_varijabla naziv="DomainObject.Predmet.ProtustrankaWithAdress_1">MANAGEMENT ASSET-CO d.o.o. u likvidaciji Ulica kneza Branimira 29, 10000 Zagreb</derivirana_varijabla>
  </DomainObject.Predmet.ProtustrankaWithAdress>
  <DomainObject.Predmet.ProtustrankaWithAdressOIB>
    <izvorni_sadrzaj>MANAGEMENT ASSET-CO d.o.o. u likvidaciji, OIB 95553946636, Ulica kneza Branimira 29, 10000 Zagreb</izvorni_sadrzaj>
    <derivirana_varijabla naziv="DomainObject.Predmet.ProtustrankaWithAdressOIB_1">MANAGEMENT ASSET-CO d.o.o. u likvidaciji, OIB 95553946636, Ulica kneza Branimira 29, 10000 Zagreb</derivirana_varijabla>
  </DomainObject.Predmet.ProtustrankaWithAdressOIB>
  <DomainObject.Predmet.ProtustrankaNazivFormated>
    <izvorni_sadrzaj>MANAGEMENT ASSET-CO d.o.o. u likvidaciji</izvorni_sadrzaj>
    <derivirana_varijabla naziv="DomainObject.Predmet.ProtustrankaNazivFormated_1">MANAGEMENT ASSET-CO d.o.o. u likvidaciji</derivirana_varijabla>
  </DomainObject.Predmet.ProtustrankaNazivFormated>
  <DomainObject.Predmet.ProtustrankaNazivFormatedOIB>
    <izvorni_sadrzaj>MANAGEMENT ASSET-CO d.o.o. u likvidaciji, OIB 95553946636</izvorni_sadrzaj>
    <derivirana_varijabla naziv="DomainObject.Predmet.ProtustrankaNazivFormatedOIB_1">MANAGEMENT ASSET-CO d.o.o. u likvidaciji, OIB 95553946636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MANAGEMENT ASSET-CO d.o.o. u likvidaciji</izvorni_sadrzaj>
    <derivirana_varijabla naziv="DomainObject.Predmet.StrankaFormated_1">  MANAGEMENT ASSET-CO d.o.o. u likvidaciji</derivirana_varijabla>
  </DomainObject.Predmet.StrankaFormated>
  <DomainObject.Predmet.StrankaFormatedOIB>
    <izvorni_sadrzaj>  MANAGEMENT ASSET-CO d.o.o. u likvidaciji, OIB 95553946636</izvorni_sadrzaj>
    <derivirana_varijabla naziv="DomainObject.Predmet.StrankaFormatedOIB_1">  MANAGEMENT ASSET-CO d.o.o. u likvidaciji, OIB 95553946636</derivirana_varijabla>
  </DomainObject.Predmet.StrankaFormatedOIB>
  <DomainObject.Predmet.StrankaFormatedWithAdress>
    <izvorni_sadrzaj> MANAGEMENT ASSET-CO d.o.o. u likvidaciji, Ulica kneza Branimira 29, 10000 Zagreb</izvorni_sadrzaj>
    <derivirana_varijabla naziv="DomainObject.Predmet.StrankaFormatedWithAdress_1"> MANAGEMENT ASSET-CO d.o.o. u likvidaciji, Ulica kneza Branimira 29, 10000 Zagreb</derivirana_varijabla>
  </DomainObject.Predmet.StrankaFormatedWithAdress>
  <DomainObject.Predmet.StrankaFormatedWithAdressOIB>
    <izvorni_sadrzaj> MANAGEMENT ASSET-CO d.o.o. u likvidaciji, OIB 95553946636, Ulica kneza Branimira 29, 10000 Zagreb</izvorni_sadrzaj>
    <derivirana_varijabla naziv="DomainObject.Predmet.StrankaFormatedWithAdressOIB_1"> MANAGEMENT ASSET-CO d.o.o. u likvidaciji, OIB 95553946636, Ulica kneza Branimira 29, 10000 Zagreb</derivirana_varijabla>
  </DomainObject.Predmet.StrankaFormatedWithAdressOIB>
  <DomainObject.Predmet.StrankaWithAdress>
    <izvorni_sadrzaj>MANAGEMENT ASSET-CO d.o.o. u likvidaciji Ulica kneza Branimira 29,10000 Zagreb</izvorni_sadrzaj>
    <derivirana_varijabla naziv="DomainObject.Predmet.StrankaWithAdress_1">MANAGEMENT ASSET-CO d.o.o. u likvidaciji Ulica kneza Branimira 29,10000 Zagreb</derivirana_varijabla>
  </DomainObject.Predmet.StrankaWithAdress>
  <DomainObject.Predmet.StrankaWithAdressOIB>
    <izvorni_sadrzaj>MANAGEMENT ASSET-CO d.o.o. u likvidaciji, OIB 95553946636, Ulica kneza Branimira 29,10000 Zagreb</izvorni_sadrzaj>
    <derivirana_varijabla naziv="DomainObject.Predmet.StrankaWithAdressOIB_1">MANAGEMENT ASSET-CO d.o.o. u likvidaciji, OIB 95553946636, Ulica kneza Branimira 29,10000 Zagreb</derivirana_varijabla>
  </DomainObject.Predmet.StrankaWithAdressOIB>
  <DomainObject.Predmet.StrankaNazivFormated>
    <izvorni_sadrzaj>MANAGEMENT ASSET-CO d.o.o. u likvidaciji</izvorni_sadrzaj>
    <derivirana_varijabla naziv="DomainObject.Predmet.StrankaNazivFormated_1">MANAGEMENT ASSET-CO d.o.o. u likvidaciji</derivirana_varijabla>
  </DomainObject.Predmet.StrankaNazivFormated>
  <DomainObject.Predmet.StrankaNazivFormatedOIB>
    <izvorni_sadrzaj>MANAGEMENT ASSET-CO d.o.o. u likvidaciji, OIB 95553946636</izvorni_sadrzaj>
    <derivirana_varijabla naziv="DomainObject.Predmet.StrankaNazivFormatedOIB_1">MANAGEMENT ASSET-CO d.o.o. u likvidaciji, OIB 95553946636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MANAGEMENT ASSET-CO d.o.o. u likvidaciji</item>
    </izvorni_sadrzaj>
    <derivirana_varijabla naziv="DomainObject.Predmet.StrankaListFormated_1">
      <item>MANAGEMENT ASSET-CO d.o.o. u likvidaciji</item>
    </derivirana_varijabla>
  </DomainObject.Predmet.StrankaListFormated>
  <DomainObject.Predmet.StrankaListFormatedOIB>
    <izvorni_sadrzaj>
      <item>MANAGEMENT ASSET-CO d.o.o. u likvidaciji, OIB 95553946636</item>
    </izvorni_sadrzaj>
    <derivirana_varijabla naziv="DomainObject.Predmet.StrankaListFormatedOIB_1">
      <item>MANAGEMENT ASSET-CO d.o.o. u likvidaciji, OIB 95553946636</item>
    </derivirana_varijabla>
  </DomainObject.Predmet.StrankaListFormatedOIB>
  <DomainObject.Predmet.StrankaListFormatedWithAdress>
    <izvorni_sadrzaj>
      <item>MANAGEMENT ASSET-CO d.o.o. u likvidaciji, Ulica kneza Branimira 29, 10000 Zagreb</item>
    </izvorni_sadrzaj>
    <derivirana_varijabla naziv="DomainObject.Predmet.StrankaListFormatedWithAdress_1">
      <item>MANAGEMENT ASSET-CO d.o.o. u likvidaciji, Ulica kneza Branimira 29, 10000 Zagreb</item>
    </derivirana_varijabla>
  </DomainObject.Predmet.StrankaListFormatedWithAdress>
  <DomainObject.Predmet.StrankaListFormatedWithAdressOIB>
    <izvorni_sadrzaj>
      <item>MANAGEMENT ASSET-CO d.o.o. u likvidaciji, OIB 95553946636, Ulica kneza Branimira 29, 10000 Zagreb</item>
    </izvorni_sadrzaj>
    <derivirana_varijabla naziv="DomainObject.Predmet.StrankaListFormatedWithAdressOIB_1">
      <item>MANAGEMENT ASSET-CO d.o.o. u likvidaciji, OIB 95553946636, Ulica kneza Branimira 29, 10000 Zagreb</item>
    </derivirana_varijabla>
  </DomainObject.Predmet.StrankaListFormatedWithAdressOIB>
  <DomainObject.Predmet.StrankaListNazivFormated>
    <izvorni_sadrzaj>
      <item>MANAGEMENT ASSET-CO d.o.o. u likvidaciji</item>
    </izvorni_sadrzaj>
    <derivirana_varijabla naziv="DomainObject.Predmet.StrankaListNazivFormated_1">
      <item>MANAGEMENT ASSET-CO d.o.o. u likvidaciji</item>
    </derivirana_varijabla>
  </DomainObject.Predmet.StrankaListNazivFormated>
  <DomainObject.Predmet.StrankaListNazivFormatedOIB>
    <izvorni_sadrzaj>
      <item>MANAGEMENT ASSET-CO d.o.o. u likvidaciji, OIB 95553946636</item>
    </izvorni_sadrzaj>
    <derivirana_varijabla naziv="DomainObject.Predmet.StrankaListNazivFormatedOIB_1">
      <item>MANAGEMENT ASSET-CO d.o.o. u likvidaciji, OIB 95553946636</item>
    </derivirana_varijabla>
  </DomainObject.Predmet.StrankaListNazivFormatedOIB>
  <DomainObject.Predmet.ProtuStrankaListFormated>
    <izvorni_sadrzaj>
      <item>MANAGEMENT ASSET-CO d.o.o. u likvidaciji</item>
    </izvorni_sadrzaj>
    <derivirana_varijabla naziv="DomainObject.Predmet.ProtuStrankaListFormated_1">
      <item>MANAGEMENT ASSET-CO d.o.o. u likvidaciji</item>
    </derivirana_varijabla>
  </DomainObject.Predmet.ProtuStrankaListFormated>
  <DomainObject.Predmet.ProtuStrankaListFormatedOIB>
    <izvorni_sadrzaj>
      <item>MANAGEMENT ASSET-CO d.o.o. u likvidaciji, OIB 95553946636</item>
    </izvorni_sadrzaj>
    <derivirana_varijabla naziv="DomainObject.Predmet.ProtuStrankaListFormatedOIB_1">
      <item>MANAGEMENT ASSET-CO d.o.o. u likvidaciji, OIB 95553946636</item>
    </derivirana_varijabla>
  </DomainObject.Predmet.ProtuStrankaListFormatedOIB>
  <DomainObject.Predmet.ProtuStrankaListFormatedWithAdress>
    <izvorni_sadrzaj>
      <item>MANAGEMENT ASSET-CO d.o.o. u likvidaciji, Ulica kneza Branimira 29, 10000 Zagreb</item>
    </izvorni_sadrzaj>
    <derivirana_varijabla naziv="DomainObject.Predmet.ProtuStrankaListFormatedWithAdress_1">
      <item>MANAGEMENT ASSET-CO d.o.o. u likvidaciji, Ulica kneza Branimira 29, 10000 Zagreb</item>
    </derivirana_varijabla>
  </DomainObject.Predmet.ProtuStrankaListFormatedWithAdress>
  <DomainObject.Predmet.ProtuStrankaListFormatedWithAdressOIB>
    <izvorni_sadrzaj>
      <item>MANAGEMENT ASSET-CO d.o.o. u likvidaciji, OIB 95553946636, Ulica kneza Branimira 29, 10000 Zagreb</item>
    </izvorni_sadrzaj>
    <derivirana_varijabla naziv="DomainObject.Predmet.ProtuStrankaListFormatedWithAdressOIB_1">
      <item>MANAGEMENT ASSET-CO d.o.o. u likvidaciji, OIB 95553946636, Ulica kneza Branimira 29, 10000 Zagreb</item>
    </derivirana_varijabla>
  </DomainObject.Predmet.ProtuStrankaListFormatedWithAdressOIB>
  <DomainObject.Predmet.ProtuStrankaListNazivFormated>
    <izvorni_sadrzaj>
      <item>MANAGEMENT ASSET-CO d.o.o. u likvidaciji</item>
    </izvorni_sadrzaj>
    <derivirana_varijabla naziv="DomainObject.Predmet.ProtuStrankaListNazivFormated_1">
      <item>MANAGEMENT ASSET-CO d.o.o. u likvidaciji</item>
    </derivirana_varijabla>
  </DomainObject.Predmet.ProtuStrankaListNazivFormated>
  <DomainObject.Predmet.ProtuStrankaListNazivFormatedOIB>
    <izvorni_sadrzaj>
      <item>MANAGEMENT ASSET-CO d.o.o. u likvidaciji, OIB 95553946636</item>
    </izvorni_sadrzaj>
    <derivirana_varijabla naziv="DomainObject.Predmet.ProtuStrankaListNazivFormatedOIB_1">
      <item>MANAGEMENT ASSET-CO d.o.o. u likvidaciji, OIB 95553946636</item>
    </derivirana_varijabla>
  </DomainObject.Predmet.ProtuStrankaListNazivFormatedOIB>
  <DomainObject.Predmet.OstaliListFormated>
    <izvorni_sadrzaj>
      <item>Gudrun Stangl Lutz</item>
    </izvorni_sadrzaj>
    <derivirana_varijabla naziv="DomainObject.Predmet.OstaliListFormated_1">
      <item>Gudrun Stangl Lutz</item>
    </derivirana_varijabla>
  </DomainObject.Predmet.OstaliListFormated>
  <DomainObject.Predmet.OstaliListFormatedOIB>
    <izvorni_sadrzaj>
      <item>Gudrun Stangl Lutz, OIB 63745935335</item>
    </izvorni_sadrzaj>
    <derivirana_varijabla naziv="DomainObject.Predmet.OstaliListFormatedOIB_1">
      <item>Gudrun Stangl Lutz, OIB 63745935335</item>
    </derivirana_varijabla>
  </DomainObject.Predmet.OstaliListFormatedOIB>
  <DomainObject.Predmet.OstaliListFormatedWithAdress>
    <izvorni_sadrzaj>
      <item>Gudrun Stangl Lutz, Tuchlauben 017, Beč</item>
    </izvorni_sadrzaj>
    <derivirana_varijabla naziv="DomainObject.Predmet.OstaliListFormatedWithAdress_1">
      <item>Gudrun Stangl Lutz, Tuchlauben 017, Beč</item>
    </derivirana_varijabla>
  </DomainObject.Predmet.OstaliListFormatedWithAdress>
  <DomainObject.Predmet.OstaliListFormatedWithAdressOIB>
    <izvorni_sadrzaj>
      <item>Gudrun Stangl Lutz, OIB 63745935335, Tuchlauben 017, Beč</item>
    </izvorni_sadrzaj>
    <derivirana_varijabla naziv="DomainObject.Predmet.OstaliListFormatedWithAdressOIB_1">
      <item>Gudrun Stangl Lutz, OIB 63745935335, Tuchlauben 017, Beč</item>
    </derivirana_varijabla>
  </DomainObject.Predmet.OstaliListFormatedWithAdressOIB>
  <DomainObject.Predmet.OstaliListNazivFormated>
    <izvorni_sadrzaj>
      <item>Gudrun Stangl Lutz</item>
    </izvorni_sadrzaj>
    <derivirana_varijabla naziv="DomainObject.Predmet.OstaliListNazivFormated_1">
      <item>Gudrun Stangl Lutz</item>
    </derivirana_varijabla>
  </DomainObject.Predmet.OstaliListNazivFormated>
  <DomainObject.Predmet.OstaliListNazivFormatedOIB>
    <izvorni_sadrzaj>
      <item>Gudrun Stangl Lutz, OIB 63745935335</item>
    </izvorni_sadrzaj>
    <derivirana_varijabla naziv="DomainObject.Predmet.OstaliListNazivFormatedOIB_1">
      <item>Gudrun Stangl Lutz, OIB 63745935335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MANAGEMENT ASSET-CO d.o.o. u likvidaciji</izvorni_sadrzaj>
    <derivirana_varijabla naziv="DomainObject.Predmet.StrankaIDrugi_1">MANAGEMENT ASSET-CO d.o.o. u likvidaciji</derivirana_varijabla>
  </DomainObject.Predmet.StrankaIDrugi>
  <DomainObject.Predmet.ProtustrankaIDrugi>
    <izvorni_sadrzaj>MANAGEMENT ASSET-CO d.o.o. u likvidaciji</izvorni_sadrzaj>
    <derivirana_varijabla naziv="DomainObject.Predmet.ProtustrankaIDrugi_1">MANAGEMENT ASSET-CO d.o.o. u likvidaciji</derivirana_varijabla>
  </DomainObject.Predmet.ProtustrankaIDrugi>
  <DomainObject.Predmet.StrankaIDrugiAdressOIB>
    <izvorni_sadrzaj>MANAGEMENT ASSET-CO d.o.o. u likvidaciji, OIB 95553946636, Ulica kneza Branimira 29, 10000 Zagreb</izvorni_sadrzaj>
    <derivirana_varijabla naziv="DomainObject.Predmet.StrankaIDrugiAdressOIB_1">MANAGEMENT ASSET-CO d.o.o. u likvidaciji, OIB 95553946636, Ulica kneza Branimira 29, 10000 Zagreb</derivirana_varijabla>
  </DomainObject.Predmet.StrankaIDrugiAdressOIB>
  <DomainObject.Predmet.ProtustrankaIDrugiAdressOIB>
    <izvorni_sadrzaj>MANAGEMENT ASSET-CO d.o.o. u likvidaciji, OIB 95553946636, Ulica kneza Branimira 29, 10000 Zagreb</izvorni_sadrzaj>
    <derivirana_varijabla naziv="DomainObject.Predmet.ProtustrankaIDrugiAdressOIB_1">MANAGEMENT ASSET-CO d.o.o. u likvidaciji, OIB 95553946636, Ulica kneza Branimira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MANAGEMENT ASSET-CO d.o.o. u likvidaciji</item>
      <item>MANAGEMENT ASSET-CO d.o.o. u likvidaciji</item>
      <item>Gudrun Stangl Lutz</item>
    </izvorni_sadrzaj>
    <derivirana_varijabla naziv="DomainObject.Predmet.SudioniciListNaziv_1">
      <item>MANAGEMENT ASSET-CO d.o.o. u likvidaciji</item>
      <item>MANAGEMENT ASSET-CO d.o.o. u likvidaciji</item>
      <item>Gudrun Stangl Lutz</item>
    </derivirana_varijabla>
  </DomainObject.Predmet.SudioniciListNaziv>
  <DomainObject.Predmet.SudioniciListAdressOIB>
    <izvorni_sadrzaj>
      <item>MANAGEMENT ASSET-CO d.o.o. u likvidaciji, OIB 95553946636, Ulica kneza Branimira 29,10000 Zagreb</item>
      <item>MANAGEMENT ASSET-CO d.o.o. u likvidaciji, OIB 95553946636, Ulica kneza Branimira 29,10000 Zagreb</item>
      <item>Gudrun Stangl Lutz, OIB 63745935335, Tuchlauben 017,Beč</item>
    </izvorni_sadrzaj>
    <derivirana_varijabla naziv="DomainObject.Predmet.SudioniciListAdressOIB_1">
      <item>MANAGEMENT ASSET-CO d.o.o. u likvidaciji, OIB 95553946636, Ulica kneza Branimira 29,10000 Zagreb</item>
      <item>MANAGEMENT ASSET-CO d.o.o. u likvidaciji, OIB 95553946636, Ulica kneza Branimira 29,10000 Zagreb</item>
      <item>Gudrun Stangl Lutz, OIB 63745935335, Tuchlauben 017,Beč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95553946636</item>
      <item>, OIB 95553946636</item>
      <item>, OIB 63745935335</item>
    </izvorni_sadrzaj>
    <derivirana_varijabla naziv="DomainObject.Predmet.SudioniciListNazivOIB_1">
      <item>, OIB 95553946636</item>
      <item>, OIB 95553946636</item>
      <item>, OIB 63745935335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2946</properties:Characters>
  <properties:Lines>67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2017-04-05T08:46:00Z</dcterms:created>
  <dc:creator>Vinka Mihalinčić</dc:creator>
  <cp:lastModifiedBy>Vinka Mihalinčić</cp:lastModifiedBy>
  <cp:lastPrinted>2016-04-07T06:58:00Z</cp:lastPrinted>
  <dcterms:modified xmlns:xsi="http://www.w3.org/2001/XMLSchema-instance" xsi:type="dcterms:W3CDTF">2017-04-05T08:46:00Z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