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bf04" w14:paraId="67fbf04" w:rsidRDefault="00690261" w:rsidP="00690261" w:rsidR="00690261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="00782519"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 w:rsidR="00A03EB0">
        <w:rPr>
          <w:b/>
        </w:rPr>
        <w:t xml:space="preserve">                           </w:t>
      </w:r>
    </w:p>
    <w:p w:rsidRDefault="00690261" w:rsidP="00690261" w:rsidR="0069026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690261" w:rsidP="00690261" w:rsidR="00690261">
      <w:r w:rsidRPr="0047448E">
        <w:t xml:space="preserve"> TRGOVAČKI SUD U </w:t>
      </w:r>
      <w:r>
        <w:t>PAZINU</w:t>
      </w:r>
    </w:p>
    <w:p w:rsidRDefault="00690261" w:rsidP="00690261" w:rsidR="0069026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Posl.br.: 2 St-193/</w:t>
      </w:r>
      <w:r w:rsidRPr="0042050C">
        <w:t>15-115</w:t>
      </w:r>
    </w:p>
    <w:p w:rsidRDefault="00690261" w:rsidP="00690261" w:rsidR="00690261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90261" w:rsidP="00690261" w:rsidR="00690261" w:rsidRPr="00C73B3C"/>
    <w:p w:rsidRDefault="00690261" w:rsidP="00690261" w:rsidR="00690261" w:rsidRPr="00C73B3C">
      <w:pPr>
        <w:jc w:val="center"/>
      </w:pPr>
    </w:p>
    <w:p w:rsidRDefault="00690261" w:rsidP="00690261" w:rsidR="00690261" w:rsidRPr="00874F1F">
      <w:pPr>
        <w:ind w:firstLine="708"/>
        <w:jc w:val="both"/>
      </w:pPr>
      <w:r w:rsidRPr="00874F1F">
        <w:t>Trgovački sud u Pazinu, po stečajnom sucu Adrijani Labinjan Skok, u stečajnom postupku nad stečajnim dužnikom BUP d.o.o. u stečaju, Buzet, Sveti Ivan 6, OIB: 52397973635, da</w:t>
      </w:r>
      <w:r w:rsidRPr="0042050C">
        <w:t xml:space="preserve">na </w:t>
      </w:r>
      <w:r w:rsidR="0042050C" w:rsidRPr="0042050C">
        <w:t>29</w:t>
      </w:r>
      <w:r w:rsidRPr="0042050C">
        <w:t>. svibnja 2017. donio je sljede</w:t>
      </w:r>
      <w:r w:rsidRPr="00874F1F">
        <w:t>ći</w:t>
      </w:r>
    </w:p>
    <w:p w:rsidRDefault="00690261" w:rsidP="00690261" w:rsidR="00690261">
      <w:pPr>
        <w:jc w:val="both"/>
      </w:pPr>
    </w:p>
    <w:p w:rsidRDefault="00690261" w:rsidP="00690261" w:rsidR="00690261" w:rsidRPr="00874F1F">
      <w:pPr>
        <w:jc w:val="both"/>
      </w:pPr>
    </w:p>
    <w:p w:rsidRDefault="00690261" w:rsidP="00690261" w:rsidR="00690261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690261" w:rsidP="00690261" w:rsidR="00690261">
      <w:pPr>
        <w:jc w:val="center"/>
      </w:pPr>
    </w:p>
    <w:p w:rsidRDefault="00690261" w:rsidP="00690261" w:rsidR="00690261" w:rsidRPr="00874F1F">
      <w:pPr>
        <w:jc w:val="center"/>
      </w:pPr>
    </w:p>
    <w:p w:rsidRDefault="00690261" w:rsidP="00690261" w:rsidR="00690261" w:rsidRPr="00874F1F">
      <w:pPr>
        <w:ind w:firstLine="708"/>
        <w:jc w:val="both"/>
      </w:pPr>
      <w:r w:rsidRPr="00874F1F">
        <w:t xml:space="preserve">Skupština vjerovnika u stečajnom postupku nad dužnikom BUP d.o.o. u stečaju, Buzet, Sveti Ivan 6, OIB: 52397973635, održat će se dana </w:t>
      </w:r>
    </w:p>
    <w:p w:rsidRDefault="00690261" w:rsidP="00690261" w:rsidR="00690261" w:rsidRPr="00874F1F">
      <w:pPr>
        <w:jc w:val="both"/>
      </w:pPr>
    </w:p>
    <w:p w:rsidRDefault="0042050C" w:rsidP="00690261" w:rsidR="00690261" w:rsidRPr="0042050C">
      <w:pPr>
        <w:jc w:val="center"/>
      </w:pPr>
      <w:r w:rsidRPr="0042050C">
        <w:t>5. srpnja</w:t>
      </w:r>
      <w:r w:rsidR="00690261" w:rsidRPr="0042050C">
        <w:t xml:space="preserve"> 2017. u </w:t>
      </w:r>
      <w:r w:rsidRPr="0042050C">
        <w:t>10</w:t>
      </w:r>
      <w:r w:rsidR="00690261" w:rsidRPr="0042050C">
        <w:t>:</w:t>
      </w:r>
      <w:r w:rsidRPr="0042050C">
        <w:t>0</w:t>
      </w:r>
      <w:r w:rsidR="00690261" w:rsidRPr="0042050C">
        <w:t xml:space="preserve">0 sati, </w:t>
      </w:r>
    </w:p>
    <w:p w:rsidRDefault="00690261" w:rsidP="00690261" w:rsidR="00690261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690261" w:rsidP="00690261" w:rsidR="00690261" w:rsidRPr="00874F1F">
      <w:pPr>
        <w:jc w:val="center"/>
      </w:pPr>
    </w:p>
    <w:p w:rsidRDefault="00690261" w:rsidP="00690261" w:rsidR="00690261" w:rsidRPr="00874F1F">
      <w:pPr>
        <w:jc w:val="both"/>
      </w:pPr>
    </w:p>
    <w:p w:rsidRDefault="00690261" w:rsidP="00690261" w:rsidR="00690261" w:rsidRPr="00874F1F">
      <w:pPr>
        <w:ind w:firstLine="708"/>
        <w:jc w:val="both"/>
      </w:pPr>
      <w:r w:rsidRPr="00874F1F">
        <w:t>Dnevni red Skupštine:</w:t>
      </w:r>
    </w:p>
    <w:p w:rsidRDefault="00782519" w:rsidP="00690261" w:rsidR="00690261">
      <w:pPr>
        <w:ind w:firstLine="708"/>
        <w:jc w:val="both"/>
      </w:pPr>
      <w:r>
        <w:t xml:space="preserve">1. </w:t>
      </w:r>
      <w:r w:rsidR="00690261" w:rsidRPr="00874F1F">
        <w:t xml:space="preserve">Izvješće stečajnog upravitelja o tijeku stečajnog postupka </w:t>
      </w:r>
    </w:p>
    <w:p w:rsidRDefault="00782519" w:rsidP="00690261" w:rsidR="00782519" w:rsidRPr="00874F1F">
      <w:pPr>
        <w:ind w:firstLine="708"/>
        <w:jc w:val="both"/>
      </w:pPr>
      <w:r>
        <w:t>2. Donošenje odluke o daljnjoj prodaji pokretnina stečajnog dužnika</w:t>
      </w:r>
    </w:p>
    <w:p w:rsidRDefault="00690261" w:rsidP="00690261" w:rsidR="00690261" w:rsidRPr="00C73B3C"/>
    <w:p w:rsidRDefault="00690261" w:rsidP="00690261" w:rsidR="00690261" w:rsidRPr="00C73B3C">
      <w:pPr>
        <w:jc w:val="center"/>
      </w:pPr>
      <w:r w:rsidRPr="00C73B3C">
        <w:t>Obrazloženje</w:t>
      </w:r>
    </w:p>
    <w:p w:rsidRDefault="00690261" w:rsidP="00690261" w:rsidR="00690261" w:rsidRPr="00C73B3C">
      <w:pPr>
        <w:jc w:val="both"/>
      </w:pPr>
    </w:p>
    <w:p w:rsidRDefault="00782519" w:rsidP="00690261" w:rsidR="00690261" w:rsidRPr="00C73B3C">
      <w:pPr>
        <w:ind w:firstLine="708"/>
        <w:jc w:val="both"/>
      </w:pPr>
      <w:r>
        <w:t>Na prijedlog stečajnog upravitelja a t</w:t>
      </w:r>
      <w:r w:rsidR="00690261">
        <w:t>emeljem odredbe čl. 103</w:t>
      </w:r>
      <w:r w:rsidR="00690261" w:rsidRPr="00C73B3C">
        <w:t>. st. 1.</w:t>
      </w:r>
      <w:r>
        <w:t xml:space="preserve"> i 104. st. 1.t 1.</w:t>
      </w:r>
      <w:r w:rsidR="00690261" w:rsidRPr="00C73B3C">
        <w:t xml:space="preserve"> Stečajnog zakona</w:t>
      </w:r>
      <w:r w:rsidR="00690261">
        <w:t xml:space="preserve"> (NN 71/15)</w:t>
      </w:r>
      <w:r w:rsidR="00690261" w:rsidRPr="00C73B3C">
        <w:t>, donesena je odluka kao u izreci.</w:t>
      </w:r>
    </w:p>
    <w:p w:rsidRDefault="00690261" w:rsidP="00690261" w:rsidR="00690261">
      <w:pPr>
        <w:jc w:val="center"/>
      </w:pPr>
    </w:p>
    <w:p w:rsidRDefault="00690261" w:rsidP="00690261" w:rsidR="00690261" w:rsidRPr="00C73B3C">
      <w:pPr>
        <w:jc w:val="center"/>
      </w:pPr>
    </w:p>
    <w:p w:rsidRDefault="00690261" w:rsidP="00690261" w:rsidR="00690261" w:rsidRPr="00C73B3C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 w:rsidR="00782519" w:rsidRPr="0042050C">
        <w:t>2</w:t>
      </w:r>
      <w:r w:rsidR="0042050C" w:rsidRPr="0042050C">
        <w:t>9</w:t>
      </w:r>
      <w:r w:rsidR="00782519" w:rsidRPr="0042050C">
        <w:t>. svibnja 2017</w:t>
      </w:r>
      <w:r w:rsidR="00782519">
        <w:t>.</w:t>
      </w:r>
    </w:p>
    <w:p w:rsidRDefault="00690261" w:rsidP="00690261" w:rsidR="00690261">
      <w:pPr>
        <w:jc w:val="center"/>
      </w:pPr>
    </w:p>
    <w:p w:rsidRDefault="00690261" w:rsidP="00690261" w:rsidR="00690261" w:rsidRPr="00C73B3C">
      <w:pPr>
        <w:jc w:val="center"/>
      </w:pPr>
    </w:p>
    <w:p w:rsidRDefault="00690261" w:rsidP="00690261" w:rsidR="00690261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690261" w:rsidP="00690261" w:rsidR="00690261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690261" w:rsidP="00690261" w:rsidR="00690261">
      <w:pPr>
        <w:jc w:val="both"/>
      </w:pPr>
    </w:p>
    <w:p w:rsidRDefault="00690261" w:rsidP="00690261" w:rsidR="00690261" w:rsidRPr="00C73B3C">
      <w:pPr>
        <w:jc w:val="both"/>
      </w:pPr>
    </w:p>
    <w:p w:rsidRDefault="00690261" w:rsidP="00690261" w:rsidR="00690261">
      <w:pPr>
        <w:ind w:firstLine="708"/>
        <w:jc w:val="both"/>
      </w:pPr>
    </w:p>
    <w:p w:rsidRDefault="00690261" w:rsidP="00690261" w:rsidR="00690261" w:rsidRPr="00C73B3C">
      <w:pPr>
        <w:jc w:val="both"/>
      </w:pPr>
      <w:r w:rsidRPr="00C73B3C">
        <w:t>UPUTA O PRAVNOM LIJEKU</w:t>
      </w:r>
      <w:r>
        <w:t>:</w:t>
      </w:r>
    </w:p>
    <w:p w:rsidRDefault="00690261" w:rsidP="00690261" w:rsidR="00690261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690261" w:rsidP="00690261" w:rsidR="00690261" w:rsidRPr="00C73B3C">
      <w:pPr>
        <w:jc w:val="both"/>
      </w:pPr>
    </w:p>
    <w:p w:rsidRDefault="00690261" w:rsidP="00690261" w:rsidR="00690261" w:rsidRPr="008D5755">
      <w:pPr>
        <w:jc w:val="both"/>
      </w:pPr>
      <w:r w:rsidRPr="008D5755">
        <w:t>DNA:</w:t>
      </w:r>
    </w:p>
    <w:p w:rsidRDefault="00690261" w:rsidP="00690261" w:rsidR="00690261">
      <w:r w:rsidRPr="008D5755">
        <w:t>- e-oglasna ploča suda</w:t>
      </w:r>
      <w:r>
        <w:t xml:space="preserve"> 8 dana</w:t>
      </w:r>
    </w:p>
    <w:p w:rsidRDefault="00316E11" w:rsidP="00690261" w:rsidR="00316E11">
      <w:r>
        <w:t xml:space="preserve">- stečajni upravitelj Zdravko Kuzmić, Zagreb, </w:t>
      </w:r>
      <w:proofErr w:type="spellStart"/>
      <w:r>
        <w:t>Horvatovac</w:t>
      </w:r>
      <w:proofErr w:type="spellEnd"/>
      <w:r>
        <w:t xml:space="preserve"> 13</w:t>
      </w:r>
    </w:p>
    <w:p w:rsidRDefault="00690261" w:rsidP="00690261" w:rsidR="00690261"/>
    <w:p w:rsidRDefault="00A64FCE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E11" w:rsidR="002125CE">
      <w:r>
        <w:separator/>
      </w:r>
    </w:p>
  </w:endnote>
  <w:endnote w:id="0" w:type="continuationSeparator">
    <w:p w:rsidRDefault="00316E11" w:rsidR="00212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EB0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4FCE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FCE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A64FCE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E11" w:rsidR="002125CE">
      <w:r>
        <w:separator/>
      </w:r>
    </w:p>
  </w:footnote>
  <w:footnote w:id="0" w:type="continuationSeparator">
    <w:p w:rsidRDefault="00316E11" w:rsidR="00212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EB0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4FCE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FCE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0261"/>
    <w:rsid w:val="002125CE"/>
    <w:rsid w:val="00316E11"/>
    <w:rsid w:val="0042050C"/>
    <w:rsid w:val="00554328"/>
    <w:rsid w:val="00690261"/>
    <w:rsid w:val="00782519"/>
    <w:rsid w:val="00985388"/>
    <w:rsid w:val="00A03EB0"/>
    <w:rsid w:val="00A6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026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902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9026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0261"/>
  </w:style>
  <w:style w:styleId="Zaglavlje" w:type="paragraph">
    <w:name w:val="header"/>
    <w:basedOn w:val="Normal"/>
    <w:link w:val="ZaglavljeChar"/>
    <w:rsid w:val="006902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02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0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02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C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FC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FC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FC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02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902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9026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0261"/>
  </w:style>
  <w:style w:styleId="Zaglavlje" w:type="paragraph">
    <w:name w:val="header"/>
    <w:basedOn w:val="Normal"/>
    <w:link w:val="ZaglavljeChar"/>
    <w:rsid w:val="006902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02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0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02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C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FC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F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F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946</properties:Characters>
  <properties:Lines>47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2017-05-24T08:16:00Z</dcterms:created>
  <dc:creator>Jasmina Matika</dc:creator>
  <cp:lastModifiedBy>Jasmina Matika</cp:lastModifiedBy>
  <dcterms:modified xmlns:xsi="http://www.w3.org/2001/XMLSchema-instance" xsi:type="dcterms:W3CDTF">2017-05-29T10:34:00Z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