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31b6" w14:paraId="12e31b6" w:rsidRDefault="00972986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7.St.139/17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F8056C" w:rsidR="00131477" w:rsidRPr="00F8056C">
      <w:pPr>
        <w:ind w:firstLine="708"/>
        <w:jc w:val="both"/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F8056C">
        <w:t xml:space="preserve"> </w:t>
      </w:r>
      <w:r w:rsidR="00F8056C">
        <w:rPr>
          <w:sz w:val="22"/>
          <w:szCs w:val="22"/>
        </w:rPr>
        <w:t xml:space="preserve">POZIVNI CENTAR SJEVER  j.d.o.o., Metković, S. Radića 8, OIB: 31945928046, </w:t>
      </w:r>
      <w:r w:rsidR="00131477">
        <w:rPr>
          <w:sz w:val="22"/>
          <w:szCs w:val="22"/>
        </w:rPr>
        <w:t xml:space="preserve">dana </w:t>
      </w:r>
      <w:r w:rsidR="00F8056C">
        <w:rPr>
          <w:sz w:val="22"/>
          <w:szCs w:val="22"/>
        </w:rPr>
        <w:t>24</w:t>
      </w:r>
      <w:r w:rsidR="00131477">
        <w:rPr>
          <w:sz w:val="22"/>
          <w:szCs w:val="22"/>
        </w:rPr>
        <w:t>. travnja 2017.g.</w:t>
      </w:r>
    </w:p>
    <w:p w:rsidRDefault="00131477" w:rsidP="00C25D2F" w:rsidR="00131477">
      <w:pPr>
        <w:ind w:firstLine="708"/>
        <w:jc w:val="both"/>
        <w:rPr>
          <w:sz w:val="22"/>
          <w:szCs w:val="22"/>
        </w:rPr>
      </w:pPr>
    </w:p>
    <w:p w:rsidRDefault="00DF7C11" w:rsidP="00131477" w:rsidR="00DF7C11">
      <w:pPr>
        <w:jc w:val="both"/>
        <w:rPr>
          <w:sz w:val="22"/>
          <w:szCs w:val="22"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131477">
        <w:t xml:space="preserve"> </w:t>
      </w:r>
      <w:r w:rsidR="00F8056C">
        <w:rPr>
          <w:sz w:val="22"/>
          <w:szCs w:val="22"/>
        </w:rPr>
        <w:t xml:space="preserve">POZIVNI CENTAR SJEVER  j.d.o.o., Metković, S. Radića 8, OIB: 31945928046, </w:t>
      </w:r>
      <w:r w:rsidRPr="00F14A92">
        <w:t xml:space="preserve">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781725">
        <w:t>pozivom na broj 10-</w:t>
      </w:r>
      <w:r w:rsidR="00F8056C">
        <w:t>139-17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7D1373">
      <w:pPr>
        <w:ind w:firstLine="708"/>
        <w:jc w:val="both"/>
      </w:pPr>
      <w:r w:rsidRPr="00F14A92">
        <w:t>Predlagatelj – FINA, podnio je ovom sudu dana</w:t>
      </w:r>
      <w:r w:rsidR="00DC21F7">
        <w:t xml:space="preserve"> </w:t>
      </w:r>
      <w:r w:rsidR="00972986">
        <w:t>7</w:t>
      </w:r>
      <w:r w:rsidR="007D1373">
        <w:t xml:space="preserve">. </w:t>
      </w:r>
      <w:r w:rsidR="00972986">
        <w:t>veljače 2017</w:t>
      </w:r>
      <w:r w:rsidRPr="00F14A92">
        <w:t xml:space="preserve">.g. prijedlog za otvaranje stečajnog postupka nad </w:t>
      </w:r>
      <w:r w:rsidR="00C25D2F" w:rsidRPr="00DF7B8C">
        <w:rPr>
          <w:sz w:val="22"/>
          <w:szCs w:val="22"/>
        </w:rPr>
        <w:t>dužnikom</w:t>
      </w:r>
      <w:r w:rsidR="00F8056C">
        <w:rPr>
          <w:sz w:val="22"/>
          <w:szCs w:val="22"/>
        </w:rPr>
        <w:t xml:space="preserve"> POZIVNI CENTAR SJEVER  j.d.o.o., Metković, S. Radića 8, OIB: 31945928046</w:t>
      </w:r>
      <w:r w:rsidR="007D1373">
        <w:rPr>
          <w:sz w:val="22"/>
          <w:szCs w:val="22"/>
        </w:rPr>
        <w:t>.</w:t>
      </w:r>
    </w:p>
    <w:p w:rsidRDefault="007D1373" w:rsidP="00407841" w:rsidR="007D1373">
      <w:pPr>
        <w:ind w:firstLine="708"/>
        <w:jc w:val="both"/>
      </w:pPr>
    </w:p>
    <w:p w:rsidRDefault="00407841" w:rsidP="007D1373" w:rsidR="00407841" w:rsidRPr="00F14A92">
      <w:pPr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  <w:r w:rsidRPr="00F14A92">
        <w:t>Kako je predlagatelj učinio vjerojatnim postojanje stečajnog razloga, to je rješenjem ovog suda posl.br. St.</w:t>
      </w:r>
      <w:r w:rsidR="00972986">
        <w:t>139</w:t>
      </w:r>
      <w:r w:rsidR="008C23BA">
        <w:t>/</w:t>
      </w:r>
      <w:r w:rsidR="002D78E4" w:rsidRPr="00F14A92">
        <w:t>1</w:t>
      </w:r>
      <w:r w:rsidR="00972986">
        <w:t>7</w:t>
      </w:r>
      <w:r w:rsidR="002D78E4" w:rsidRPr="00F14A92">
        <w:t xml:space="preserve"> od </w:t>
      </w:r>
      <w:r w:rsidR="004C0AF4">
        <w:t>1</w:t>
      </w:r>
      <w:r w:rsidR="00972986">
        <w:t>5</w:t>
      </w:r>
      <w:r w:rsidR="007D1373">
        <w:t xml:space="preserve">. </w:t>
      </w:r>
      <w:r w:rsidR="00972986">
        <w:t>veljače 2017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E0120F" w:rsidR="00407841" w:rsidRPr="00F14A92">
      <w:pPr>
        <w:ind w:firstLine="708"/>
        <w:jc w:val="both"/>
      </w:pPr>
      <w:r w:rsidRPr="00F14A92">
        <w:t>Žiro račun dužnika blokiran</w:t>
      </w:r>
      <w:r w:rsidR="00E0120F">
        <w:t xml:space="preserve"> </w:t>
      </w:r>
      <w:r w:rsidRPr="00F14A92">
        <w:t xml:space="preserve">je </w:t>
      </w:r>
      <w:r w:rsidR="00E0120F">
        <w:t xml:space="preserve">u razdoblju duljem od </w:t>
      </w:r>
      <w:r w:rsidR="00972986">
        <w:t>138</w:t>
      </w:r>
      <w:r w:rsidR="00E0120F">
        <w:t xml:space="preserve"> dana, </w:t>
      </w:r>
      <w:r w:rsidRPr="00F14A92">
        <w:t xml:space="preserve">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</w:t>
      </w:r>
      <w:r w:rsidR="004C0AF4">
        <w:t>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972986">
        <w:t>138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Iz </w:t>
      </w:r>
      <w:r w:rsidR="00A43549">
        <w:t>podataka o  imovini</w:t>
      </w:r>
      <w:r w:rsidRPr="00F14A92">
        <w:t xml:space="preserve">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C21F7" w:rsidP="00DC21F7" w:rsidR="00DC21F7">
      <w:pPr>
        <w:ind w:firstLine="708"/>
        <w:jc w:val="both"/>
      </w:pPr>
      <w:r>
        <w:t>Zatraženi iznos od 20.000,00 kuna na ime pokrića troškova kako prethodnog tako i otvorenog stečajnog postupka odnosi se na troškove i nagradu privremenog i stečajnog upravitelja (17.000,00 kn bruto), materijalne troškove koji nastaju otvaranjem stečajnog postupka  i to izrade žiga, statističkog broja, otvaranja novog žiro računa (3.000,00 kn)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F8056C">
        <w:rPr>
          <w:b/>
        </w:rPr>
        <w:t>24</w:t>
      </w:r>
      <w:r w:rsidR="00131477">
        <w:rPr>
          <w:b/>
        </w:rPr>
        <w:t xml:space="preserve">. travnja </w:t>
      </w:r>
      <w:r w:rsidR="00DF7C11">
        <w:rPr>
          <w:b/>
        </w:rPr>
        <w:t xml:space="preserve"> </w:t>
      </w:r>
      <w:r w:rsidR="00C25D2F">
        <w:rPr>
          <w:b/>
        </w:rPr>
        <w:t xml:space="preserve"> 2017</w:t>
      </w:r>
      <w:r w:rsidR="00AC50D3">
        <w:rPr>
          <w:b/>
        </w:rPr>
        <w:t>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0A2">
          <w:rPr>
            <w:noProof/>
          </w:rPr>
          <w:t>2</w:t>
        </w:r>
        <w:r>
          <w:fldChar w:fldCharType="end"/>
        </w:r>
        <w:r w:rsidR="00972986">
          <w:t xml:space="preserve"> </w:t>
        </w:r>
        <w:r w:rsidR="00972986">
          <w:tab/>
        </w:r>
        <w:r w:rsidR="00972986">
          <w:tab/>
          <w:t>Posl.br. 7.St.139/17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1744E"/>
    <w:rsid w:val="00131477"/>
    <w:rsid w:val="001A5D1D"/>
    <w:rsid w:val="001B47A7"/>
    <w:rsid w:val="002D78E4"/>
    <w:rsid w:val="00407841"/>
    <w:rsid w:val="00443432"/>
    <w:rsid w:val="004778A7"/>
    <w:rsid w:val="004A2886"/>
    <w:rsid w:val="004C0AF4"/>
    <w:rsid w:val="00550A50"/>
    <w:rsid w:val="00583F5B"/>
    <w:rsid w:val="005C12B7"/>
    <w:rsid w:val="0065181B"/>
    <w:rsid w:val="006E55D9"/>
    <w:rsid w:val="00781725"/>
    <w:rsid w:val="007D1373"/>
    <w:rsid w:val="007F30A2"/>
    <w:rsid w:val="008C23BA"/>
    <w:rsid w:val="0092591E"/>
    <w:rsid w:val="00972986"/>
    <w:rsid w:val="009D5071"/>
    <w:rsid w:val="00A126EF"/>
    <w:rsid w:val="00A43549"/>
    <w:rsid w:val="00A66DB2"/>
    <w:rsid w:val="00AC50D3"/>
    <w:rsid w:val="00B5387E"/>
    <w:rsid w:val="00B56A46"/>
    <w:rsid w:val="00C25D2F"/>
    <w:rsid w:val="00C36BE0"/>
    <w:rsid w:val="00CC5486"/>
    <w:rsid w:val="00DC21F7"/>
    <w:rsid w:val="00DE632B"/>
    <w:rsid w:val="00DF7C11"/>
    <w:rsid w:val="00E0120F"/>
    <w:rsid w:val="00E65EDA"/>
    <w:rsid w:val="00E9602B"/>
    <w:rsid w:val="00EA5C88"/>
    <w:rsid w:val="00F14A92"/>
    <w:rsid w:val="00F8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0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0A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0A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0A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0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0A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0A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0A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93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 SZ</izvorni_sadrzaj>
    <derivirana_varijabla naziv="DomainObject.Predmet.Opis_1">ČL. 110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Pozivni centar sjever j.d.o.o. za prijevoz i usluge</izvorni_sadrzaj>
    <derivirana_varijabla naziv="DomainObject.Predmet.ProtustrankaFormated_1">  Pozivni centar sjever j.d.o.o. za prijevoz i usluge</derivirana_varijabla>
  </DomainObject.Predmet.ProtustrankaFormated>
  <DomainObject.Predmet.ProtustrankaFormatedOIB>
    <izvorni_sadrzaj>  Pozivni centar sjever j.d.o.o. za prijevoz i usluge, OIB 31945928046</izvorni_sadrzaj>
    <derivirana_varijabla naziv="DomainObject.Predmet.ProtustrankaFormatedOIB_1">  Pozivni centar sjever j.d.o.o. za prijevoz i usluge, OIB 31945928046</derivirana_varijabla>
  </DomainObject.Predmet.ProtustrankaFormatedOIB>
  <DomainObject.Predmet.ProtustrankaFormatedWithAdress>
    <izvorni_sadrzaj> Pozivni centar sjever j.d.o.o. za prijevoz i usluge, Stjepana Radića 8, 20350 Metković</izvorni_sadrzaj>
    <derivirana_varijabla naziv="DomainObject.Predmet.ProtustrankaFormatedWithAdress_1"> Pozivni centar sjever j.d.o.o. za prijevoz i usluge, Stjepana Radića 8, 20350 Metković</derivirana_varijabla>
  </DomainObject.Predmet.ProtustrankaFormatedWithAdress>
  <DomainObject.Predmet.ProtustrankaFormatedWithAdressOIB>
    <izvorni_sadrzaj> Pozivni centar sjever j.d.o.o. za prijevoz i usluge, OIB 31945928046, Stjepana Radića 8, 20350 Metković</izvorni_sadrzaj>
    <derivirana_varijabla naziv="DomainObject.Predmet.ProtustrankaFormatedWithAdressOIB_1"> Pozivni centar sjever j.d.o.o. za prijevoz i usluge, OIB 31945928046, Stjepana Radića 8, 20350 Metković</derivirana_varijabla>
  </DomainObject.Predmet.ProtustrankaFormatedWithAdressOIB>
  <DomainObject.Predmet.ProtustrankaWithAdress>
    <izvorni_sadrzaj>Pozivni centar sjever j.d.o.o. za prijevoz i usluge Stjepana Radića 8, 20350 Metković</izvorni_sadrzaj>
    <derivirana_varijabla naziv="DomainObject.Predmet.ProtustrankaWithAdress_1">Pozivni centar sjever j.d.o.o. za prijevoz i usluge Stjepana Radića 8, 20350 Metković</derivirana_varijabla>
  </DomainObject.Predmet.ProtustrankaWithAdress>
  <DomainObject.Predmet.ProtustrankaWithAdressOIB>
    <izvorni_sadrzaj>Pozivni centar sjever j.d.o.o. za prijevoz i usluge, OIB 31945928046, Stjepana Radića 8, 20350 Metković</izvorni_sadrzaj>
    <derivirana_varijabla naziv="DomainObject.Predmet.ProtustrankaWithAdressOIB_1">Pozivni centar sjever j.d.o.o. za prijevoz i usluge, OIB 31945928046, Stjepana Radića 8, 20350 Metković</derivirana_varijabla>
  </DomainObject.Predmet.ProtustrankaWithAdressOIB>
  <DomainObject.Predmet.ProtustrankaNazivFormated>
    <izvorni_sadrzaj>Pozivni centar sjever j.d.o.o. za prijevoz i usluge</izvorni_sadrzaj>
    <derivirana_varijabla naziv="DomainObject.Predmet.ProtustrankaNazivFormated_1">Pozivni centar sjever j.d.o.o. za prijevoz i usluge</derivirana_varijabla>
  </DomainObject.Predmet.ProtustrankaNazivFormated>
  <DomainObject.Predmet.ProtustrankaNazivFormatedOIB>
    <izvorni_sadrzaj>Pozivni centar sjever j.d.o.o. za prijevoz i usluge, OIB 31945928046</izvorni_sadrzaj>
    <derivirana_varijabla naziv="DomainObject.Predmet.ProtustrankaNazivFormatedOIB_1">Pozivni centar sjever j.d.o.o. za prijevoz i usluge, OIB 31945928046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VUKOVARSKA 2, 20000 Dubrovnik</izvorni_sadrzaj>
    <derivirana_varijabla naziv="DomainObject.Predmet.StrankaFormatedWithAdress_1"> Financijska agencija, RC SPLIT, VUKOVARSKA 2, 20000 Dubrovnik</derivirana_varijabla>
  </DomainObject.Predmet.StrankaFormatedWithAdress>
  <DomainObject.Predmet.StrankaFormatedWithAdressOIB>
    <izvorni_sadrzaj> Financijska agencija, RC SPLIT, OIB 85821130368, VUKOVARSKA 2, 20000 Dubrovnik</izvorni_sadrzaj>
    <derivirana_varijabla naziv="DomainObject.Predmet.StrankaFormatedWithAdressOIB_1"> Financijska agencija, RC SPLIT, OIB 85821130368, VUKOVARSKA 2, 20000 Dubrovnik</derivirana_varijabla>
  </DomainObject.Predmet.StrankaFormatedWithAdressOIB>
  <DomainObject.Predmet.StrankaWithAdress>
    <izvorni_sadrzaj>Financijska agencija, RC SPLIT VUKOVARSKA 2,20000 Dubrovnik</izvorni_sadrzaj>
    <derivirana_varijabla naziv="DomainObject.Predmet.StrankaWithAdress_1">Financijska agencija, RC SPLIT VUKOVARSKA 2,20000 Dubrovnik</derivirana_varijabla>
  </DomainObject.Predmet.StrankaWithAdress>
  <DomainObject.Predmet.StrankaWithAdressOIB>
    <izvorni_sadrzaj>Financijska agencija, RC SPLIT, OIB 85821130368, VUKOVARSKA 2,20000 Dubrovnik</izvorni_sadrzaj>
    <derivirana_varijabla naziv="DomainObject.Predmet.StrankaWithAdressOIB_1">Financijska agencija, RC SPLIT, OIB 85821130368, VUKOVARSKA 2,20000 Dubrovnik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167213.08</izvorni_sadrzaj>
    <derivirana_varijabla naziv="DomainObject.Predmet.TrenutnaVrijednost_1">167213.08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VUKOVARSKA 2, 20000 Dubrovnik</item>
    </izvorni_sadrzaj>
    <derivirana_varijabla naziv="DomainObject.Predmet.StrankaListFormatedWithAdress_1">
      <item>Financijska agencija, RC SPLIT, VUKOVARSKA 2, 20000 Dubrovnik</item>
    </derivirana_varijabla>
  </DomainObject.Predmet.StrankaListFormatedWithAdress>
  <DomainObject.Predmet.StrankaListFormatedWithAdressOIB>
    <izvorni_sadrzaj>
      <item>Financijska agencija, RC SPLIT, OIB 85821130368, VUKOVARSKA 2, 20000 Dubrovnik</item>
    </izvorni_sadrzaj>
    <derivirana_varijabla naziv="DomainObject.Predmet.StrankaListFormatedWithAdressOIB_1">
      <item>Financijska agencija, RC SPLIT, OIB 85821130368, VUKOVARSKA 2, 20000 Dubrovnik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Pozivni centar sjever j.d.o.o. za prijevoz i usluge</item>
    </izvorni_sadrzaj>
    <derivirana_varijabla naziv="DomainObject.Predmet.ProtuStrankaListFormated_1">
      <item>Pozivni centar sjever j.d.o.o. za prijevoz i usluge</item>
    </derivirana_varijabla>
  </DomainObject.Predmet.ProtuStrankaListFormated>
  <DomainObject.Predmet.ProtuStrankaListFormatedOIB>
    <izvorni_sadrzaj>
      <item>Pozivni centar sjever j.d.o.o. za prijevoz i usluge, OIB 31945928046</item>
    </izvorni_sadrzaj>
    <derivirana_varijabla naziv="DomainObject.Predmet.ProtuStrankaListFormatedOIB_1">
      <item>Pozivni centar sjever j.d.o.o. za prijevoz i usluge, OIB 31945928046</item>
    </derivirana_varijabla>
  </DomainObject.Predmet.ProtuStrankaListFormatedOIB>
  <DomainObject.Predmet.ProtuStrankaListFormatedWithAdress>
    <izvorni_sadrzaj>
      <item>Pozivni centar sjever j.d.o.o. za prijevoz i usluge, Stjepana Radića 8, 20350 Metković</item>
    </izvorni_sadrzaj>
    <derivirana_varijabla naziv="DomainObject.Predmet.ProtuStrankaListFormatedWithAdress_1">
      <item>Pozivni centar sjever j.d.o.o. za prijevoz i usluge, Stjepana Radića 8, 20350 Metković</item>
    </derivirana_varijabla>
  </DomainObject.Predmet.ProtuStrankaListFormatedWithAdress>
  <DomainObject.Predmet.ProtuStrankaListFormatedWithAdressOIB>
    <izvorni_sadrzaj>
      <item>Pozivni centar sjever j.d.o.o. za prijevoz i usluge, OIB 31945928046, Stjepana Radića 8, 20350 Metković</item>
    </izvorni_sadrzaj>
    <derivirana_varijabla naziv="DomainObject.Predmet.ProtuStrankaListFormatedWithAdressOIB_1">
      <item>Pozivni centar sjever j.d.o.o. za prijevoz i usluge, OIB 31945928046, Stjepana Radića 8, 20350 Metković</item>
    </derivirana_varijabla>
  </DomainObject.Predmet.ProtuStrankaListFormatedWithAdressOIB>
  <DomainObject.Predmet.ProtuStrankaListNazivFormated>
    <izvorni_sadrzaj>
      <item>Pozivni centar sjever j.d.o.o. za prijevoz i usluge</item>
    </izvorni_sadrzaj>
    <derivirana_varijabla naziv="DomainObject.Predmet.ProtuStrankaListNazivFormated_1">
      <item>Pozivni centar sjever j.d.o.o. za prijevoz i usluge</item>
    </derivirana_varijabla>
  </DomainObject.Predmet.ProtuStrankaListNazivFormated>
  <DomainObject.Predmet.ProtuStrankaListNazivFormatedOIB>
    <izvorni_sadrzaj>
      <item>Pozivni centar sjever j.d.o.o. za prijevoz i usluge, OIB 31945928046</item>
    </izvorni_sadrzaj>
    <derivirana_varijabla naziv="DomainObject.Predmet.ProtuStrankaListNazivFormatedOIB_1">
      <item>Pozivni centar sjever j.d.o.o. za prijevoz i usluge, OIB 31945928046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Pozivni centar sjever j.d.o.o. za prijevoz i usluge</izvorni_sadrzaj>
    <derivirana_varijabla naziv="DomainObject.Predmet.ProtustrankaIDrugi_1">Pozivni centar sjever j.d.o.o. za prijevoz i usluge</derivirana_varijabla>
  </DomainObject.Predmet.ProtustrankaIDrugi>
  <DomainObject.Predmet.StrankaIDrugiAdressOIB>
    <izvorni_sadrzaj>Financijska agencija, RC SPLIT, OIB 85821130368, VUKOVARSKA 2, 20000 Dubrovnik</izvorni_sadrzaj>
    <derivirana_varijabla naziv="DomainObject.Predmet.StrankaIDrugiAdressOIB_1">Financijska agencija, RC SPLIT, OIB 85821130368, VUKOVARSKA 2, 20000 Dubrovnik</derivirana_varijabla>
  </DomainObject.Predmet.StrankaIDrugiAdressOIB>
  <DomainObject.Predmet.ProtustrankaIDrugiAdressOIB>
    <izvorni_sadrzaj>Pozivni centar sjever j.d.o.o. za prijevoz i usluge, OIB 31945928046, Stjepana Radića 8, 20350 Metković</izvorni_sadrzaj>
    <derivirana_varijabla naziv="DomainObject.Predmet.ProtustrankaIDrugiAdressOIB_1">Pozivni centar sjever j.d.o.o. za prijevoz i usluge, OIB 31945928046, Stjepana Radića 8,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Pozivni centar sjever j.d.o.o. za prijevoz i usluge</item>
    </izvorni_sadrzaj>
    <derivirana_varijabla naziv="DomainObject.Predmet.SudioniciListNaziv_1">
      <item>Financijska agencija, RC SPLIT</item>
      <item>Pozivni centar sjever j.d.o.o. za prijevoz i usluge</item>
    </derivirana_varijabla>
  </DomainObject.Predmet.SudioniciListNaziv>
  <DomainObject.Predmet.SudioniciListAdressOIB>
    <izvorni_sadrzaj>
      <item>Financijska agencija, RC SPLIT, OIB 85821130368, VUKOVARSKA 2,20000 Dubrovnik</item>
      <item>Pozivni centar sjever j.d.o.o. za prijevoz i usluge, OIB 31945928046, Stjepana Radića 8,20350 Metković</item>
    </izvorni_sadrzaj>
    <derivirana_varijabla naziv="DomainObject.Predmet.SudioniciListAdressOIB_1">
      <item>Financijska agencija, RC SPLIT, OIB 85821130368, VUKOVARSKA 2,20000 Dubrovnik</item>
      <item>Pozivni centar sjever j.d.o.o. za prijevoz i usluge, OIB 31945928046, Stjepana Radića 8,20350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31945928046</item>
    </izvorni_sadrzaj>
    <derivirana_varijabla naziv="DomainObject.Predmet.SudioniciListNazivOIB_1">
      <item>, OIB 85821130368</item>
      <item>, OIB 31945928046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3575</properties:Characters>
  <properties:Lines>94</properties:Lines>
  <properties:Paragraphs>35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2017-04-24T08:44:00Z</dcterms:created>
  <dc:creator>Diana Butigan Granić</dc:creator>
  <cp:lastModifiedBy>Mara Marčinko</cp:lastModifiedBy>
  <cp:lastPrinted>2017-04-12T07:53:00Z</cp:lastPrinted>
  <dcterms:modified xmlns:xsi="http://www.w3.org/2001/XMLSchema-instance" xsi:type="dcterms:W3CDTF">2017-04-24T09:35:00Z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