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5294" w14:paraId="00d5294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9378E3">
      <w:pPr>
        <w:jc w:val="both"/>
        <w:rPr>
          <w:rFonts w:hAnsi="Times New Roman" w:ascii="Times New Roman"/>
          <w:color w:val="FF0000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8B31AA">
        <w:rPr>
          <w:rFonts w:hAnsi="Times New Roman" w:ascii="Times New Roman"/>
        </w:rPr>
        <w:t>pojedincu</w:t>
      </w:r>
      <w:r w:rsidR="00636D76" w:rsidRPr="008B31AA">
        <w:rPr>
          <w:rFonts w:hAnsi="Times New Roman" w:ascii="Times New Roman"/>
        </w:rPr>
        <w:t xml:space="preserve"> </w:t>
      </w:r>
      <w:r w:rsidR="000F2934" w:rsidRPr="008B31AA">
        <w:rPr>
          <w:rFonts w:hAnsi="Times New Roman" w:ascii="Times New Roman"/>
        </w:rPr>
        <w:t>Nevenki</w:t>
      </w:r>
      <w:r w:rsidR="000F2934" w:rsidRPr="0016314D">
        <w:rPr>
          <w:rFonts w:hAnsi="Times New Roman" w:ascii="Times New Roman"/>
          <w:szCs w:val="24"/>
        </w:rPr>
        <w:t xml:space="preserve"> Siladi Rstić u prethodnom postupku nad dužnikom </w:t>
      </w:r>
      <w:r w:rsidR="00761C78" w:rsidRPr="001A6491">
        <w:rPr>
          <w:rFonts w:hAnsi="Times New Roman" w:ascii="Times New Roman"/>
          <w:szCs w:val="24"/>
        </w:rPr>
        <w:t>PEL-VITA j.d.o.o. za usluge, OIB: 04379894744, Stara Marča (Kloštar Ivanić), Đure Žugaja 34</w:t>
      </w:r>
      <w:r w:rsidR="007C4194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E9027D" w:rsidRPr="00E9027D">
        <w:rPr>
          <w:rFonts w:hAnsi="Times New Roman" w:ascii="Times New Roman"/>
          <w:szCs w:val="24"/>
        </w:rPr>
        <w:t xml:space="preserve">23. ožujka 2018. </w:t>
      </w:r>
      <w:r w:rsidR="008B5275" w:rsidRPr="00E9027D">
        <w:rPr>
          <w:rFonts w:hAnsi="Times New Roman" w:ascii="Times New Roman"/>
          <w:szCs w:val="24"/>
        </w:rPr>
        <w:t xml:space="preserve"> </w:t>
      </w:r>
      <w:r w:rsidR="008B5275" w:rsidRPr="008C2776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5F25C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761C78" w:rsidRPr="001A6491">
        <w:rPr>
          <w:rFonts w:hAnsi="Times New Roman" w:ascii="Times New Roman"/>
          <w:szCs w:val="24"/>
        </w:rPr>
        <w:t>PEL-VITA j.d.o.o. za usluge, OIB: 04379894744, Stara Marča (Kloštar Ivanić), Đure Žugaja 34</w:t>
      </w:r>
      <w:r w:rsidR="007C4194" w:rsidRPr="005F25C9">
        <w:rPr>
          <w:rFonts w:hAnsi="Times New Roman" w:ascii="Times New Roman"/>
          <w:szCs w:val="24"/>
        </w:rPr>
        <w:t>.</w:t>
      </w:r>
    </w:p>
    <w:p w:rsidRDefault="00F35A6E" w:rsidP="00D20A54" w:rsidR="00D20A54" w:rsidRPr="00B07AC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5F25C9">
        <w:rPr>
          <w:rFonts w:hAnsi="Times New Roman" w:ascii="Times New Roman"/>
          <w:szCs w:val="24"/>
        </w:rPr>
        <w:t xml:space="preserve">Za stečajnog upravitelja imenuje se </w:t>
      </w:r>
      <w:r w:rsidR="00E9027D">
        <w:rPr>
          <w:rFonts w:hAnsi="Times New Roman" w:ascii="Times New Roman"/>
          <w:szCs w:val="24"/>
        </w:rPr>
        <w:t xml:space="preserve">Duško Koruga, </w:t>
      </w:r>
      <w:r w:rsidR="00E9027D" w:rsidRPr="00E9027D">
        <w:rPr>
          <w:rFonts w:hAnsi="Times New Roman" w:ascii="Times New Roman"/>
          <w:szCs w:val="24"/>
        </w:rPr>
        <w:t>Ilica 129, Zagreb,</w:t>
      </w:r>
      <w:r w:rsidR="00E9027D">
        <w:rPr>
          <w:rFonts w:hAnsi="Times New Roman" w:ascii="Times New Roman"/>
          <w:szCs w:val="24"/>
        </w:rPr>
        <w:t xml:space="preserve"> </w:t>
      </w:r>
      <w:r w:rsidR="00E9027D" w:rsidRPr="00E9027D">
        <w:rPr>
          <w:rFonts w:hAnsi="Times New Roman" w:ascii="Times New Roman"/>
          <w:szCs w:val="24"/>
        </w:rPr>
        <w:t>OIB: 40565203589.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761C78" w:rsidRPr="001A6491">
        <w:rPr>
          <w:rFonts w:hAnsi="Times New Roman" w:ascii="Times New Roman"/>
          <w:szCs w:val="24"/>
        </w:rPr>
        <w:t>PEL-VITA j.d.o.o. za usluge, OIB: 04379894744, Stara Marča (Kloštar Ivanić), Đure Žugaja 34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D526C0" w:rsidR="00D20A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4C1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9434C1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1F40E5">
        <w:rPr>
          <w:rFonts w:hAnsi="Times New Roman" w:ascii="Times New Roman"/>
          <w:szCs w:val="24"/>
        </w:rPr>
        <w:t xml:space="preserve"> dužnikov račun u blokadi od 120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761C78">
        <w:rPr>
          <w:rFonts w:hAnsi="Times New Roman" w:ascii="Times New Roman"/>
          <w:szCs w:val="24"/>
        </w:rPr>
        <w:t>8.379,55</w:t>
      </w:r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D526C0" w:rsidP="001F634C" w:rsidR="00D526C0">
      <w:pPr>
        <w:jc w:val="both"/>
        <w:rPr>
          <w:rFonts w:hAnsi="Times New Roman" w:ascii="Times New Roman"/>
          <w:szCs w:val="24"/>
        </w:rPr>
      </w:pPr>
    </w:p>
    <w:p w:rsidRDefault="008B31AA" w:rsidP="00EE7C9A" w:rsidR="008B5275" w:rsidRPr="00E9027D">
      <w:pPr>
        <w:ind w:firstLine="708"/>
        <w:jc w:val="both"/>
        <w:rPr>
          <w:rFonts w:hAnsi="Times New Roman" w:ascii="Times New Roman"/>
          <w:szCs w:val="24"/>
        </w:rPr>
      </w:pPr>
      <w:r w:rsidRPr="00E9027D">
        <w:rPr>
          <w:rFonts w:hAnsi="Times New Roman" w:ascii="Times New Roman"/>
          <w:szCs w:val="24"/>
        </w:rPr>
        <w:lastRenderedPageBreak/>
        <w:t xml:space="preserve">Zakonski zastupnik dužnika </w:t>
      </w:r>
      <w:r w:rsidR="008010BC" w:rsidRPr="00E9027D">
        <w:rPr>
          <w:rFonts w:hAnsi="Times New Roman" w:ascii="Times New Roman"/>
          <w:szCs w:val="24"/>
        </w:rPr>
        <w:t>se očitovao na prijedlog za otvaranje stečajnog postupka, te je u svom očitovanju naveo da je djelatnost dužnika bila pružanje usluga čišćenja i kuhanja, te</w:t>
      </w:r>
      <w:r w:rsidR="00E9027D">
        <w:rPr>
          <w:rFonts w:hAnsi="Times New Roman" w:ascii="Times New Roman"/>
          <w:szCs w:val="24"/>
        </w:rPr>
        <w:t xml:space="preserve"> da dužnik nema nikakvu imovinu koja bi činila stečajnu masu. </w:t>
      </w:r>
      <w:r w:rsidR="008010BC" w:rsidRPr="00E9027D">
        <w:rPr>
          <w:rFonts w:hAnsi="Times New Roman" w:ascii="Times New Roman"/>
          <w:szCs w:val="24"/>
        </w:rPr>
        <w:t xml:space="preserve"> </w:t>
      </w:r>
    </w:p>
    <w:p w:rsidRDefault="001F40E5" w:rsidP="001F40E5" w:rsidR="001F40E5">
      <w:pPr>
        <w:jc w:val="both"/>
        <w:rPr>
          <w:rFonts w:hAnsi="Times New Roman" w:ascii="Times New Roman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D20A54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8010BC">
        <w:rPr>
          <w:rFonts w:hAnsi="Times New Roman" w:ascii="Times New Roman"/>
          <w:szCs w:val="24"/>
        </w:rPr>
        <w:t xml:space="preserve">11. listopada </w:t>
      </w:r>
      <w:r w:rsidR="00E665DA">
        <w:rPr>
          <w:rFonts w:hAnsi="Times New Roman" w:ascii="Times New Roman"/>
          <w:szCs w:val="24"/>
        </w:rPr>
        <w:t>2017</w:t>
      </w:r>
      <w:r w:rsidR="007C4194"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 w:rsidR="00F85A7F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 w:rsidRPr="00E665DA">
      <w:pPr>
        <w:ind w:firstLine="708"/>
        <w:jc w:val="both"/>
        <w:rPr>
          <w:rFonts w:hAnsi="Times New Roman" w:ascii="Times New Roman"/>
          <w:szCs w:val="24"/>
        </w:rPr>
      </w:pPr>
      <w:r w:rsidRPr="00E665DA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 w:rsidRPr="00E665DA">
        <w:rPr>
          <w:rFonts w:hAnsi="Times New Roman" w:ascii="Times New Roman"/>
          <w:szCs w:val="24"/>
        </w:rPr>
        <w:t>a</w:t>
      </w:r>
      <w:r w:rsidRPr="00E665DA"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E9027D" w:rsidRPr="00E9027D">
        <w:rPr>
          <w:rFonts w:hAnsi="Times New Roman" w:ascii="Times New Roman"/>
          <w:szCs w:val="24"/>
        </w:rPr>
        <w:t xml:space="preserve">23. ožujka 2018. 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9C4540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9C4540" w:rsidR="009C4540" w:rsidRPr="009C4540">
      <w:pPr>
        <w:rPr>
          <w:rFonts w:hAnsi="Times New Roman" w:ascii="Times New Roman"/>
        </w:rPr>
      </w:pPr>
      <w:r w:rsidRPr="009C4540">
        <w:rPr>
          <w:rFonts w:hAnsi="Times New Roman" w:ascii="Times New Roman"/>
          <w:szCs w:val="24"/>
        </w:rPr>
        <w:tab/>
      </w:r>
      <w:r w:rsidRPr="009C4540">
        <w:rPr>
          <w:rFonts w:hAnsi="Times New Roman" w:ascii="Times New Roman"/>
          <w:szCs w:val="24"/>
        </w:rPr>
        <w:tab/>
      </w:r>
      <w:r w:rsidRPr="009C4540">
        <w:rPr>
          <w:rFonts w:hAnsi="Times New Roman" w:ascii="Times New Roman"/>
          <w:szCs w:val="24"/>
        </w:rPr>
        <w:tab/>
      </w:r>
      <w:r w:rsidRPr="009C4540">
        <w:rPr>
          <w:rFonts w:hAnsi="Times New Roman" w:ascii="Times New Roman"/>
          <w:szCs w:val="24"/>
        </w:rPr>
        <w:tab/>
      </w:r>
      <w:r w:rsidRPr="009C4540">
        <w:rPr>
          <w:rFonts w:hAnsi="Times New Roman" w:ascii="Times New Roman"/>
          <w:szCs w:val="24"/>
        </w:rPr>
        <w:tab/>
      </w:r>
      <w:r w:rsidRPr="009C4540">
        <w:rPr>
          <w:rFonts w:hAnsi="Times New Roman" w:ascii="Times New Roman"/>
          <w:szCs w:val="24"/>
        </w:rPr>
        <w:tab/>
      </w:r>
      <w:r w:rsidRPr="009C4540">
        <w:rPr>
          <w:rFonts w:hAnsi="Times New Roman" w:ascii="Times New Roman"/>
          <w:szCs w:val="24"/>
        </w:rPr>
        <w:tab/>
      </w:r>
      <w:r w:rsidRPr="009C4540">
        <w:rPr>
          <w:rFonts w:hAnsi="Times New Roman" w:ascii="Times New Roman"/>
          <w:szCs w:val="24"/>
        </w:rPr>
        <w:tab/>
      </w:r>
      <w:r w:rsidRPr="009C4540">
        <w:rPr>
          <w:rFonts w:hAnsi="Times New Roman" w:ascii="Times New Roman"/>
        </w:rPr>
        <w:t>Za točnost otpravka-ovl.službenik</w:t>
      </w:r>
    </w:p>
    <w:p w:rsidRDefault="009C4540" w:rsidP="009C4540" w:rsidR="009C4540" w:rsidRPr="009C4540">
      <w:pPr>
        <w:ind w:firstLine="708" w:left="6372"/>
        <w:rPr>
          <w:rFonts w:hAnsi="Times New Roman" w:ascii="Times New Roman"/>
        </w:rPr>
      </w:pPr>
      <w:r w:rsidRPr="009C4540">
        <w:rPr>
          <w:rFonts w:hAnsi="Times New Roman" w:ascii="Times New Roman"/>
        </w:rPr>
        <w:t>Vinka Mihalinčić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9C4540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761C78">
      <w:rPr>
        <w:rFonts w:hAnsi="Times New Roman" w:ascii="Times New Roman"/>
        <w:szCs w:val="24"/>
      </w:rPr>
      <w:t>2655/16</w:t>
    </w:r>
    <w:r w:rsidR="00E9027D">
      <w:rPr>
        <w:rFonts w:hAnsi="Times New Roman" w:ascii="Times New Roman"/>
        <w:szCs w:val="24"/>
      </w:rPr>
      <w:t>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761C78">
      <w:rPr>
        <w:rFonts w:hAnsi="Times New Roman" w:ascii="Times New Roman"/>
        <w:szCs w:val="24"/>
      </w:rPr>
      <w:t xml:space="preserve">2655/16 </w:t>
    </w:r>
    <w:r w:rsidR="008B31AA">
      <w:rPr>
        <w:rFonts w:hAnsi="Times New Roman" w:ascii="Times New Roman"/>
        <w:szCs w:val="24"/>
      </w:rPr>
      <w:t>-</w:t>
    </w:r>
    <w:r w:rsidR="00E9027D">
      <w:rPr>
        <w:rFonts w:hAnsi="Times New Roman" w:ascii="Times New Roman"/>
        <w:szCs w:val="24"/>
      </w:rPr>
      <w:t>15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40E5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449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68FD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1C78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10BC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31AA"/>
    <w:rsid w:val="008B5275"/>
    <w:rsid w:val="008B559E"/>
    <w:rsid w:val="008B55DE"/>
    <w:rsid w:val="008B5B0B"/>
    <w:rsid w:val="008C07B9"/>
    <w:rsid w:val="008C2776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8E3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416A"/>
    <w:rsid w:val="009B68B7"/>
    <w:rsid w:val="009C17D2"/>
    <w:rsid w:val="009C4540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4F8B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4788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CC8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A3BEF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0A54"/>
    <w:rsid w:val="00D2254F"/>
    <w:rsid w:val="00D226F9"/>
    <w:rsid w:val="00D2507E"/>
    <w:rsid w:val="00D31067"/>
    <w:rsid w:val="00D3314E"/>
    <w:rsid w:val="00D3316C"/>
    <w:rsid w:val="00D3694B"/>
    <w:rsid w:val="00D370B4"/>
    <w:rsid w:val="00D37D9D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430"/>
    <w:rsid w:val="00E665DA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027D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EE7C9A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369C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5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5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5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5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5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5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5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5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2655</izvorni_sadrzaj>
    <derivirana_varijabla naziv="DomainObject.Predmet.Broj_1">2655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St-2655/2016</izvorni_sadrzaj>
    <derivirana_varijabla naziv="DomainObject.Predmet.OznakaBroj_1">St-2655/2016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PEL-VITA j.d.o.o. za usluge zastupanog po punomoćniku Željkica Pelesk</izvorni_sadrzaj>
    <derivirana_varijabla naziv="DomainObject.Predmet.ProtustrankaFormated_1">  PEL-VITA j.d.o.o. za usluge zastupanog po punomoćniku Željkica Pelesk</derivirana_varijabla>
  </DomainObject.Predmet.ProtustrankaFormated>
  <DomainObject.Predmet.ProtustrankaFormatedOIB>
    <izvorni_sadrzaj>  PEL-VITA j.d.o.o. za usluge, OIB 04379894744 zastupanog po punomoćniku Željkica Pelesk</izvorni_sadrzaj>
    <derivirana_varijabla naziv="DomainObject.Predmet.ProtustrankaFormatedOIB_1">  PEL-VITA j.d.o.o. za usluge, OIB 04379894744 zastupanog po punomoćniku Željkica Pelesk</derivirana_varijabla>
  </DomainObject.Predmet.ProtustrankaFormatedOIB>
  <DomainObject.Predmet.ProtustrankaFormatedWithAdress>
    <izvorni_sadrzaj> PEL-VITA j.d.o.o. za usluge, Đure Žugaja 34, 10310 Stara Marča zastupanog po punomoćniku Željkica Pelesk</izvorni_sadrzaj>
    <derivirana_varijabla naziv="DomainObject.Predmet.ProtustrankaFormatedWithAdress_1"> PEL-VITA j.d.o.o. za usluge, Đure Žugaja 34, 10310 Stara Marča zastupanog po punomoćniku Željkica Pelesk</derivirana_varijabla>
  </DomainObject.Predmet.ProtustrankaFormatedWithAdress>
  <DomainObject.Predmet.ProtustrankaFormatedWithAdressOIB>
    <izvorni_sadrzaj> PEL-VITA j.d.o.o. za usluge, OIB 04379894744, Đure Žugaja 34, 10310 Stara Marča zastupanog po punomoćniku Željkica Pelesk</izvorni_sadrzaj>
    <derivirana_varijabla naziv="DomainObject.Predmet.ProtustrankaFormatedWithAdressOIB_1"> PEL-VITA j.d.o.o. za usluge, OIB 04379894744, Đure Žugaja 34, 10310 Stara Marča zastupanog po punomoćniku Željkica Pelesk</derivirana_varijabla>
  </DomainObject.Predmet.ProtustrankaFormatedWithAdressOIB>
  <DomainObject.Predmet.ProtustrankaWithAdress>
    <izvorni_sadrzaj>PEL-VITA j.d.o.o. za usluge Đure Žugaja 34, 10310 Stara Marča</izvorni_sadrzaj>
    <derivirana_varijabla naziv="DomainObject.Predmet.ProtustrankaWithAdress_1">PEL-VITA j.d.o.o. za usluge Đure Žugaja 34, 10310 Stara Marča</derivirana_varijabla>
  </DomainObject.Predmet.ProtustrankaWithAdress>
  <DomainObject.Predmet.ProtustrankaWithAdressOIB>
    <izvorni_sadrzaj>PEL-VITA j.d.o.o. za usluge, OIB 04379894744, Đure Žugaja 34, 10310 Stara Marča</izvorni_sadrzaj>
    <derivirana_varijabla naziv="DomainObject.Predmet.ProtustrankaWithAdressOIB_1">PEL-VITA j.d.o.o. za usluge, OIB 04379894744, Đure Žugaja 34, 10310 Stara Marča</derivirana_varijabla>
  </DomainObject.Predmet.ProtustrankaWithAdressOIB>
  <DomainObject.Predmet.ProtustrankaNazivFormated>
    <izvorni_sadrzaj>PEL-VITA j.d.o.o. za usluge</izvorni_sadrzaj>
    <derivirana_varijabla naziv="DomainObject.Predmet.ProtustrankaNazivFormated_1">PEL-VITA j.d.o.o. za usluge</derivirana_varijabla>
  </DomainObject.Predmet.ProtustrankaNazivFormated>
  <DomainObject.Predmet.ProtustrankaNazivFormatedOIB>
    <izvorni_sadrzaj>PEL-VITA j.d.o.o. za usluge, OIB 04379894744</izvorni_sadrzaj>
    <derivirana_varijabla naziv="DomainObject.Predmet.ProtustrankaNazivFormatedOIB_1">PEL-VITA j.d.o.o. za usluge, OIB 04379894744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PEL-VITA j.d.o.o. za usluge zastupanog po punomoćniku Željkica Pelesk</item>
    </izvorni_sadrzaj>
    <derivirana_varijabla naziv="DomainObject.Predmet.ProtuStrankaListFormated_1">
      <item>PEL-VITA j.d.o.o. za usluge zastupanog po punomoćniku Željkica Pelesk</item>
    </derivirana_varijabla>
  </DomainObject.Predmet.ProtuStrankaListFormated>
  <DomainObject.Predmet.ProtuStrankaListFormatedOIB>
    <izvorni_sadrzaj>
      <item>PEL-VITA j.d.o.o. za usluge, OIB 04379894744 zastupanog po punomoćniku Željkica Pelesk</item>
    </izvorni_sadrzaj>
    <derivirana_varijabla naziv="DomainObject.Predmet.ProtuStrankaListFormatedOIB_1">
      <item>PEL-VITA j.d.o.o. za usluge, OIB 04379894744 zastupanog po punomoćniku Željkica Pelesk</item>
    </derivirana_varijabla>
  </DomainObject.Predmet.ProtuStrankaListFormatedOIB>
  <DomainObject.Predmet.ProtuStrankaListFormatedWithAdress>
    <izvorni_sadrzaj>
      <item>PEL-VITA j.d.o.o. za usluge, Đure Žugaja 34, 10310 Stara Marča zastupanog po punomoćniku Željkica Pelesk</item>
    </izvorni_sadrzaj>
    <derivirana_varijabla naziv="DomainObject.Predmet.ProtuStrankaListFormatedWithAdress_1">
      <item>PEL-VITA j.d.o.o. za usluge, Đure Žugaja 34, 10310 Stara Marča zastupanog po punomoćniku Željkica Pelesk</item>
    </derivirana_varijabla>
  </DomainObject.Predmet.ProtuStrankaListFormatedWithAdress>
  <DomainObject.Predmet.ProtuStrankaListFormatedWithAdressOIB>
    <izvorni_sadrzaj>
      <item>PEL-VITA j.d.o.o. za usluge, OIB 04379894744, Đure Žugaja 34, 10310 Stara Marča zastupanog po punomoćniku Željkica Pelesk</item>
    </izvorni_sadrzaj>
    <derivirana_varijabla naziv="DomainObject.Predmet.ProtuStrankaListFormatedWithAdressOIB_1">
      <item>PEL-VITA j.d.o.o. za usluge, OIB 04379894744, Đure Žugaja 34, 10310 Stara Marča zastupanog po punomoćniku Željkica Pelesk</item>
    </derivirana_varijabla>
  </DomainObject.Predmet.ProtuStrankaListFormatedWithAdressOIB>
  <DomainObject.Predmet.ProtuStrankaListNazivFormated>
    <izvorni_sadrzaj>
      <item>PEL-VITA j.d.o.o. za usluge</item>
    </izvorni_sadrzaj>
    <derivirana_varijabla naziv="DomainObject.Predmet.ProtuStrankaListNazivFormated_1">
      <item>PEL-VITA j.d.o.o. za usluge</item>
    </derivirana_varijabla>
  </DomainObject.Predmet.ProtuStrankaListNazivFormated>
  <DomainObject.Predmet.ProtuStrankaListNazivFormatedOIB>
    <izvorni_sadrzaj>
      <item>PEL-VITA j.d.o.o. za usluge, OIB 04379894744</item>
    </izvorni_sadrzaj>
    <derivirana_varijabla naziv="DomainObject.Predmet.ProtuStrankaListNazivFormatedOIB_1">
      <item>PEL-VITA j.d.o.o. za usluge, OIB 04379894744</item>
    </derivirana_varijabla>
  </DomainObject.Predmet.ProtuStrankaListNazivFormatedOIB>
  <DomainObject.Predmet.OstaliListFormated>
    <izvorni_sadrzaj>
      <item>Željkica Pelesk punomoćnik sudionika u postupku PEL-VITA j.d.o.o. za usluge</item>
    </izvorni_sadrzaj>
    <derivirana_varijabla naziv="DomainObject.Predmet.OstaliListFormated_1">
      <item>Željkica Pelesk punomoćnik sudionika u postupku PEL-VITA j.d.o.o. za usluge</item>
    </derivirana_varijabla>
  </DomainObject.Predmet.OstaliListFormated>
  <DomainObject.Predmet.OstaliListFormatedOIB>
    <izvorni_sadrzaj>
      <item>Željkica Pelesk, OIB 32583830511 punomoćnik sudionika u postupku PEL-VITA j.d.o.o. za usluge</item>
    </izvorni_sadrzaj>
    <derivirana_varijabla naziv="DomainObject.Predmet.OstaliListFormatedOIB_1">
      <item>Željkica Pelesk, OIB 32583830511 punomoćnik sudionika u postupku PEL-VITA j.d.o.o. za usluge</item>
    </derivirana_varijabla>
  </DomainObject.Predmet.OstaliListFormatedOIB>
  <DomainObject.Predmet.OstaliListFormatedWithAdress>
    <izvorni_sadrzaj>
      <item>Željkica Pelesk, Đure Žugaja 34, 10310 Stara Marča punomoćnik sudionika u postupku PEL-VITA j.d.o.o. za usluge</item>
    </izvorni_sadrzaj>
    <derivirana_varijabla naziv="DomainObject.Predmet.OstaliListFormatedWithAdress_1">
      <item>Željkica Pelesk, Đure Žugaja 34, 10310 Stara Marča punomoćnik sudionika u postupku PEL-VITA j.d.o.o. za usluge</item>
    </derivirana_varijabla>
  </DomainObject.Predmet.OstaliListFormatedWithAdress>
  <DomainObject.Predmet.OstaliListFormatedWithAdressOIB>
    <izvorni_sadrzaj>
      <item>Željkica Pelesk, OIB 32583830511, Đure Žugaja 34, 10310 Stara Marča punomoćnik sudionika u postupku PEL-VITA j.d.o.o. za usluge</item>
    </izvorni_sadrzaj>
    <derivirana_varijabla naziv="DomainObject.Predmet.OstaliListFormatedWithAdressOIB_1">
      <item>Željkica Pelesk, OIB 32583830511, Đure Žugaja 34, 10310 Stara Marča punomoćnik sudionika u postupku PEL-VITA j.d.o.o. za usluge</item>
    </derivirana_varijabla>
  </DomainObject.Predmet.OstaliListFormatedWithAdressOIB>
  <DomainObject.Predmet.OstaliListNazivFormated>
    <izvorni_sadrzaj>
      <item>Željkica Pelesk</item>
    </izvorni_sadrzaj>
    <derivirana_varijabla naziv="DomainObject.Predmet.OstaliListNazivFormated_1">
      <item>Željkica Pelesk</item>
    </derivirana_varijabla>
  </DomainObject.Predmet.OstaliListNazivFormated>
  <DomainObject.Predmet.OstaliListNazivFormatedOIB>
    <izvorni_sadrzaj>
      <item>Željkica Pelesk, OIB 32583830511</item>
    </izvorni_sadrzaj>
    <derivirana_varijabla naziv="DomainObject.Predmet.OstaliListNazivFormatedOIB_1">
      <item>Željkica Pelesk, OIB 32583830511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PEL-VITA j.d.o.o. za usluge</izvorni_sadrzaj>
    <derivirana_varijabla naziv="DomainObject.Predmet.ProtustrankaIDrugi_1">PEL-VITA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PEL-VITA j.d.o.o. za usluge, OIB 04379894744, Đure Žugaja 34, 10310 Stara Marča</izvorni_sadrzaj>
    <derivirana_varijabla naziv="DomainObject.Predmet.ProtustrankaIDrugiAdressOIB_1">PEL-VITA j.d.o.o. za usluge, OIB 04379894744, Đure Žugaja 34, 10310 Stara Marča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PEL-VITA j.d.o.o. za usluge</item>
      <item>Željkica Pelesk</item>
    </izvorni_sadrzaj>
    <derivirana_varijabla naziv="DomainObject.Predmet.SudioniciListNaziv_1">
      <item>FINA Regionalni centar Zagreb</item>
      <item>PEL-VITA j.d.o.o. za usluge</item>
      <item>Željkica Pelesk</item>
    </derivirana_varijabla>
  </DomainObject.Predmet.SudioniciListNaziv>
  <DomainObject.Predmet.SudioniciListAdressOIB>
    <izvorni_sadrzaj>
      <item>FINA Regionalni centar Zagreb, OIB 85821130368, Trg svibanjskih žrtava 1995. 1,10000 Zagreb</item>
      <item>PEL-VITA j.d.o.o. za usluge, OIB 04379894744, Đure Žugaja 34,10310 Stara Marča</item>
      <item>Željkica Pelesk, OIB 32583830511, Đure Žugaja 34,10310 Stara Marča</item>
    </izvorni_sadrzaj>
    <derivirana_varijabla naziv="DomainObject.Predmet.SudioniciListAdressOIB_1">
      <item>FINA Regionalni centar Zagreb, OIB 85821130368, Trg svibanjskih žrtava 1995. 1,10000 Zagreb</item>
      <item>PEL-VITA j.d.o.o. za usluge, OIB 04379894744, Đure Žugaja 34,10310 Stara Marča</item>
      <item>Željkica Pelesk, OIB 32583830511, Đure Žugaja 34,10310 Stara Marča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04379894744</item>
      <item>, OIB 32583830511</item>
    </izvorni_sadrzaj>
    <derivirana_varijabla naziv="DomainObject.Predmet.SudioniciListNazivOIB_1">
      <item>, OIB 85821130368</item>
      <item>, OIB 04379894744</item>
      <item>, OIB 32583830511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15B608-6715-47E5-ADDF-574D05B2A1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3609</properties:Characters>
  <properties:Lines>75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2017-12-14T13:45:00Z</dcterms:created>
  <dc:creator>rsticn</dc:creator>
  <cp:lastModifiedBy>Vinka Mihalinčić</cp:lastModifiedBy>
  <cp:lastPrinted>2018-03-23T09:31:00Z</cp:lastPrinted>
  <dcterms:modified xmlns:xsi="http://www.w3.org/2001/XMLSchema-instance" xsi:type="dcterms:W3CDTF">2018-03-23T09:31:00Z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(st-2655-16 - PEL-VITA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