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861d8" w14:paraId="7d861d8" w:rsidRDefault="003D430B" w:rsidP="003D430B" w:rsidR="003D430B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REPUBLIKA HRVATSKA</w:t>
      </w:r>
    </w:p>
    <w:p w:rsidRDefault="003D430B" w:rsidP="003D430B" w:rsidR="003D430B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TRGOVAČKI SUD ZADRU</w:t>
      </w:r>
    </w:p>
    <w:p w:rsidRDefault="003D430B" w:rsidP="003D430B" w:rsidR="003D430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3D430B" w:rsidP="003D430B" w:rsidR="003D430B">
      <w:pPr>
        <w:jc w:val="right"/>
        <w:rPr>
          <w:sz w:val="24"/>
          <w:szCs w:val="24"/>
          <w:lang w:val="hr-HR"/>
        </w:rPr>
      </w:pPr>
    </w:p>
    <w:p w:rsidRDefault="003D430B" w:rsidP="003D430B" w:rsidR="003D430B">
      <w:pPr>
        <w:pStyle w:val="Naslov1"/>
        <w:rPr>
          <w:szCs w:val="24"/>
        </w:rPr>
      </w:pPr>
      <w:r>
        <w:rPr>
          <w:szCs w:val="24"/>
        </w:rPr>
        <w:t>R E P U B L I K A   H R V A T S K A</w:t>
      </w:r>
    </w:p>
    <w:p w:rsidRDefault="003D430B" w:rsidP="003D430B" w:rsidR="003D430B">
      <w:pPr>
        <w:pStyle w:val="Naslov1"/>
        <w:rPr>
          <w:szCs w:val="24"/>
        </w:rPr>
      </w:pPr>
    </w:p>
    <w:p w:rsidRDefault="003D430B" w:rsidP="003D430B" w:rsidR="003D430B">
      <w:pPr>
        <w:pStyle w:val="Naslov1"/>
        <w:rPr>
          <w:szCs w:val="24"/>
        </w:rPr>
      </w:pPr>
      <w:r>
        <w:rPr>
          <w:szCs w:val="24"/>
        </w:rPr>
        <w:t>R J E Š E N J E</w:t>
      </w:r>
    </w:p>
    <w:p w:rsidRDefault="003D430B" w:rsidP="003D430B" w:rsidR="003D430B">
      <w:pPr>
        <w:jc w:val="center"/>
        <w:rPr>
          <w:sz w:val="24"/>
          <w:szCs w:val="24"/>
          <w:lang w:val="hr-HR"/>
        </w:rPr>
      </w:pPr>
    </w:p>
    <w:p w:rsidRDefault="003D430B" w:rsidP="003F028A" w:rsidR="003D430B" w:rsidRPr="00142032">
      <w:pPr>
        <w:jc w:val="both"/>
        <w:rPr>
          <w:sz w:val="24"/>
          <w:szCs w:val="24"/>
        </w:rPr>
      </w:pPr>
      <w:r>
        <w:rPr>
          <w:szCs w:val="24"/>
        </w:rPr>
        <w:tab/>
      </w:r>
      <w:r w:rsidR="003F028A">
        <w:rPr>
          <w:sz w:val="24"/>
          <w:szCs w:val="24"/>
        </w:rPr>
        <w:t>Trgovački sud u Zadru</w:t>
      </w:r>
      <w:r w:rsidRPr="00142032">
        <w:rPr>
          <w:sz w:val="24"/>
          <w:szCs w:val="24"/>
        </w:rPr>
        <w:t xml:space="preserve">, po sutkinji Ani Markač, povodom prijedloga za otvaranje stečajnog postupka nad dužnikom </w:t>
      </w:r>
      <w:r w:rsidR="0074103D" w:rsidRPr="0074103D">
        <w:rPr>
          <w:sz w:val="24"/>
          <w:szCs w:val="24"/>
        </w:rPr>
        <w:t>TEAM TRADE jednostavno društvo s ograničenom odgovornošću za proizvodnju, trgovinu i usluge</w:t>
      </w:r>
      <w:r w:rsidR="00CA7217" w:rsidRPr="00142032">
        <w:rPr>
          <w:sz w:val="24"/>
          <w:szCs w:val="24"/>
        </w:rPr>
        <w:t xml:space="preserve">, </w:t>
      </w:r>
      <w:r w:rsidR="0074103D" w:rsidRPr="0074103D">
        <w:rPr>
          <w:sz w:val="24"/>
          <w:szCs w:val="24"/>
        </w:rPr>
        <w:t>Kistanje</w:t>
      </w:r>
      <w:r w:rsidR="00CA7217" w:rsidRPr="00142032">
        <w:rPr>
          <w:sz w:val="24"/>
          <w:szCs w:val="24"/>
        </w:rPr>
        <w:t xml:space="preserve">, </w:t>
      </w:r>
      <w:r w:rsidR="0074103D" w:rsidRPr="0074103D">
        <w:rPr>
          <w:sz w:val="24"/>
          <w:szCs w:val="24"/>
        </w:rPr>
        <w:t>Nadbiskupa Mateja Mazareka 32</w:t>
      </w:r>
      <w:r w:rsidR="00CA7217" w:rsidRPr="00142032">
        <w:rPr>
          <w:sz w:val="24"/>
          <w:szCs w:val="24"/>
        </w:rPr>
        <w:t xml:space="preserve">, </w:t>
      </w:r>
      <w:r w:rsidR="003F028A">
        <w:rPr>
          <w:sz w:val="24"/>
          <w:szCs w:val="24"/>
        </w:rPr>
        <w:t>OIB:</w:t>
      </w:r>
      <w:r w:rsidR="0074103D" w:rsidRPr="0074103D">
        <w:rPr>
          <w:sz w:val="24"/>
          <w:szCs w:val="24"/>
        </w:rPr>
        <w:t>47616034847</w:t>
      </w:r>
      <w:r w:rsidRPr="00142032">
        <w:rPr>
          <w:sz w:val="24"/>
          <w:szCs w:val="24"/>
        </w:rPr>
        <w:t xml:space="preserve">, dana </w:t>
      </w:r>
      <w:r w:rsidR="006F2A43">
        <w:rPr>
          <w:sz w:val="24"/>
          <w:szCs w:val="24"/>
        </w:rPr>
        <w:t>12</w:t>
      </w:r>
      <w:r w:rsidRPr="00142032">
        <w:rPr>
          <w:sz w:val="24"/>
          <w:szCs w:val="24"/>
        </w:rPr>
        <w:t xml:space="preserve">. </w:t>
      </w:r>
      <w:r w:rsidR="0074103D">
        <w:rPr>
          <w:sz w:val="24"/>
          <w:szCs w:val="24"/>
        </w:rPr>
        <w:t>rujna</w:t>
      </w:r>
      <w:r w:rsidR="00CA7217" w:rsidRPr="00142032">
        <w:rPr>
          <w:sz w:val="24"/>
          <w:szCs w:val="24"/>
        </w:rPr>
        <w:t xml:space="preserve"> 2017</w:t>
      </w:r>
      <w:r w:rsidRPr="00142032">
        <w:rPr>
          <w:sz w:val="24"/>
          <w:szCs w:val="24"/>
        </w:rPr>
        <w:t xml:space="preserve">. </w:t>
      </w:r>
    </w:p>
    <w:p w:rsidRDefault="003D430B" w:rsidP="003D430B" w:rsidR="003D430B">
      <w:pPr>
        <w:pStyle w:val="Tijeloteksta"/>
        <w:rPr>
          <w:szCs w:val="24"/>
        </w:rPr>
      </w:pPr>
    </w:p>
    <w:p w:rsidRDefault="003D430B" w:rsidP="003D430B" w:rsidR="003D430B">
      <w:pPr>
        <w:pStyle w:val="Tijeloteksta"/>
        <w:jc w:val="center"/>
        <w:rPr>
          <w:szCs w:val="24"/>
        </w:rPr>
      </w:pPr>
      <w:r>
        <w:rPr>
          <w:szCs w:val="24"/>
        </w:rPr>
        <w:t>r i j e š i o    j e</w:t>
      </w:r>
    </w:p>
    <w:p w:rsidRDefault="003D430B" w:rsidP="003D430B" w:rsidR="003D430B">
      <w:pPr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I. Nalaže se </w:t>
      </w:r>
      <w:r w:rsidR="0074103D">
        <w:rPr>
          <w:b/>
          <w:sz w:val="24"/>
          <w:szCs w:val="24"/>
        </w:rPr>
        <w:t>IVAN</w:t>
      </w:r>
      <w:r w:rsidR="006F2A43">
        <w:rPr>
          <w:b/>
          <w:sz w:val="24"/>
          <w:szCs w:val="24"/>
        </w:rPr>
        <w:t>U</w:t>
      </w:r>
      <w:r w:rsidR="0074103D">
        <w:rPr>
          <w:b/>
          <w:sz w:val="24"/>
          <w:szCs w:val="24"/>
        </w:rPr>
        <w:t xml:space="preserve"> ĆIBARIĆ</w:t>
      </w:r>
      <w:r w:rsidR="006F2A43">
        <w:rPr>
          <w:b/>
          <w:sz w:val="24"/>
          <w:szCs w:val="24"/>
        </w:rPr>
        <w:t>U</w:t>
      </w:r>
      <w:r w:rsidR="00CA7217">
        <w:rPr>
          <w:sz w:val="24"/>
          <w:szCs w:val="24"/>
          <w:lang w:val="hr-HR"/>
        </w:rPr>
        <w:t xml:space="preserve">, </w:t>
      </w:r>
      <w:r w:rsidR="0074103D" w:rsidRPr="0074103D">
        <w:rPr>
          <w:sz w:val="24"/>
          <w:szCs w:val="24"/>
        </w:rPr>
        <w:t>Kistanje, Nadbiskupa Mateja Mazareka 32</w:t>
      </w:r>
      <w:r w:rsidR="00CA7217">
        <w:rPr>
          <w:sz w:val="24"/>
          <w:szCs w:val="24"/>
          <w:lang w:val="hr-HR"/>
        </w:rPr>
        <w:t xml:space="preserve">, </w:t>
      </w:r>
      <w:r>
        <w:rPr>
          <w:sz w:val="24"/>
          <w:szCs w:val="24"/>
          <w:lang w:val="hr-HR"/>
        </w:rPr>
        <w:t>OIB</w:t>
      </w:r>
      <w:r w:rsidR="003F028A">
        <w:rPr>
          <w:sz w:val="24"/>
          <w:szCs w:val="24"/>
          <w:lang w:val="hr-HR"/>
        </w:rPr>
        <w:t>:</w:t>
      </w:r>
      <w:r w:rsidR="0074103D">
        <w:rPr>
          <w:sz w:val="24"/>
          <w:szCs w:val="24"/>
          <w:lang w:val="hr-HR"/>
        </w:rPr>
        <w:t>51663362904</w:t>
      </w:r>
      <w:r w:rsidR="00A814BE">
        <w:rPr>
          <w:sz w:val="24"/>
          <w:szCs w:val="24"/>
          <w:lang w:val="hr-HR"/>
        </w:rPr>
        <w:t>,</w:t>
      </w:r>
      <w:r w:rsidR="00CA7217">
        <w:rPr>
          <w:b/>
          <w:sz w:val="24"/>
          <w:szCs w:val="24"/>
          <w:lang w:val="hr-HR"/>
        </w:rPr>
        <w:t xml:space="preserve"> </w:t>
      </w:r>
      <w:r w:rsidR="00A814BE">
        <w:rPr>
          <w:sz w:val="24"/>
          <w:szCs w:val="24"/>
          <w:lang w:val="hr-HR"/>
        </w:rPr>
        <w:t>kao osob</w:t>
      </w:r>
      <w:r w:rsidR="00142032">
        <w:rPr>
          <w:sz w:val="24"/>
          <w:szCs w:val="24"/>
          <w:lang w:val="hr-HR"/>
        </w:rPr>
        <w:t>i</w:t>
      </w:r>
      <w:r w:rsidR="00A814BE">
        <w:rPr>
          <w:sz w:val="24"/>
          <w:szCs w:val="24"/>
          <w:lang w:val="hr-HR"/>
        </w:rPr>
        <w:t xml:space="preserve"> ovlašten</w:t>
      </w:r>
      <w:r w:rsidR="00142032">
        <w:rPr>
          <w:sz w:val="24"/>
          <w:szCs w:val="24"/>
          <w:lang w:val="hr-HR"/>
        </w:rPr>
        <w:t>oj</w:t>
      </w:r>
      <w:r>
        <w:rPr>
          <w:sz w:val="24"/>
          <w:szCs w:val="24"/>
          <w:lang w:val="hr-HR"/>
        </w:rPr>
        <w:t xml:space="preserve"> za zastupanje po zakonu uvodno označenog dužnika, da u roku  8 (osam) dana od dana primitka ovog rješenja, uplati predujam za namirenje troškova stečajnoga postupka u iznosu od 1.000,00 kn na žiro račun ovog suda kod Hrvatske poštanske banke broj: HR4323900011300000857, s pozivom na broj kontovnika predmeta 05 221-</w:t>
      </w:r>
      <w:r w:rsidR="0074103D">
        <w:rPr>
          <w:sz w:val="24"/>
          <w:szCs w:val="24"/>
          <w:lang w:val="hr-HR"/>
        </w:rPr>
        <w:t>189</w:t>
      </w:r>
      <w:r w:rsidR="00142032">
        <w:rPr>
          <w:sz w:val="24"/>
          <w:szCs w:val="24"/>
          <w:lang w:val="hr-HR"/>
        </w:rPr>
        <w:t>-17</w:t>
      </w:r>
      <w:r>
        <w:rPr>
          <w:sz w:val="24"/>
          <w:szCs w:val="24"/>
          <w:lang w:val="hr-HR"/>
        </w:rPr>
        <w:t xml:space="preserve"> te dostavi u spis dokaz o uplati. </w:t>
      </w: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II. Ako osoba iz točke I. izreke ovog rješenja ne plati navedeni predujam u propisanom roku, na odgovarajući način primijenit će se pravila o prisilnoj naplati novčane kazne u parničnom postupku (čl. 10., čl. 110. i čl. 318. Zakona o parničnom postupku) </w:t>
      </w: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3F028A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Kod ovog s</w:t>
      </w:r>
      <w:r w:rsidR="003D430B">
        <w:rPr>
          <w:sz w:val="24"/>
          <w:szCs w:val="24"/>
          <w:lang w:val="hr-HR"/>
        </w:rPr>
        <w:t xml:space="preserve">uda pod gornjim poslovnim brojem zaprimljen je prijedlog predlagatelja Financijske agencije za otvaranje stečajnog postupka nad dužnikom </w:t>
      </w:r>
      <w:r w:rsidR="0074103D" w:rsidRPr="0074103D">
        <w:rPr>
          <w:sz w:val="24"/>
          <w:szCs w:val="24"/>
        </w:rPr>
        <w:t>TEAM TRADE jednostavno društvo s ograničenom odgovornošću za proizvodnju, trgovinu i usluge, Kistanje, Nadb</w:t>
      </w:r>
      <w:r w:rsidR="006F2A43">
        <w:rPr>
          <w:sz w:val="24"/>
          <w:szCs w:val="24"/>
        </w:rPr>
        <w:t>iskupa Mateja Mazareka 32, OIB:</w:t>
      </w:r>
      <w:r w:rsidR="0074103D" w:rsidRPr="0074103D">
        <w:rPr>
          <w:sz w:val="24"/>
          <w:szCs w:val="24"/>
        </w:rPr>
        <w:t>47616034847</w:t>
      </w:r>
      <w:r w:rsidR="003D430B">
        <w:rPr>
          <w:sz w:val="24"/>
          <w:szCs w:val="24"/>
        </w:rPr>
        <w:t>.</w:t>
      </w: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Odredbom čl. 110. st. 2. Stečajnog zakona (Narodne novine broj 71/15, 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S obzirom da u konkretnom slučaju prijedlog za otvaranje stečajnoga postupka nad dužnikom nije podnijela osoba ovlaštena za zastupanje dužnika po zakonu na način kako je to propisano odredbom čl. 110. st. 2. SZ-a nego Financijska agencija koja je temeljem odredbe </w:t>
      </w:r>
      <w:r>
        <w:rPr>
          <w:sz w:val="24"/>
          <w:szCs w:val="24"/>
          <w:lang w:val="hr-HR"/>
        </w:rPr>
        <w:lastRenderedPageBreak/>
        <w:t>čl. 114. st. 3. SZ-a oslobođena od plaćanja predujma, to je</w:t>
      </w:r>
      <w:r w:rsidR="006F2A43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na temelju spomenutih propisa, odlučeno kao u izreci.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A814BE" w:rsidP="003D430B" w:rsidR="003D430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Zadru </w:t>
      </w:r>
      <w:r w:rsidR="006F2A43">
        <w:rPr>
          <w:sz w:val="24"/>
          <w:szCs w:val="24"/>
          <w:lang w:val="hr-HR"/>
        </w:rPr>
        <w:t>12</w:t>
      </w:r>
      <w:r w:rsidR="003F028A">
        <w:rPr>
          <w:sz w:val="24"/>
          <w:szCs w:val="24"/>
          <w:lang w:val="hr-HR"/>
        </w:rPr>
        <w:t xml:space="preserve">. </w:t>
      </w:r>
      <w:r w:rsidR="0074103D">
        <w:rPr>
          <w:sz w:val="24"/>
          <w:szCs w:val="24"/>
          <w:lang w:val="hr-HR"/>
        </w:rPr>
        <w:t>rujna</w:t>
      </w:r>
      <w:r>
        <w:rPr>
          <w:sz w:val="24"/>
          <w:szCs w:val="24"/>
          <w:lang w:val="hr-HR"/>
        </w:rPr>
        <w:t xml:space="preserve"> 2017</w:t>
      </w:r>
      <w:r w:rsidR="003D430B">
        <w:rPr>
          <w:sz w:val="24"/>
          <w:szCs w:val="24"/>
          <w:lang w:val="hr-HR"/>
        </w:rPr>
        <w:t xml:space="preserve">. </w:t>
      </w:r>
    </w:p>
    <w:p w:rsidRDefault="003D430B" w:rsidP="003D430B" w:rsidR="003D430B">
      <w:pPr>
        <w:jc w:val="right"/>
        <w:rPr>
          <w:sz w:val="24"/>
          <w:szCs w:val="24"/>
          <w:lang w:val="hr-HR"/>
        </w:rPr>
      </w:pPr>
    </w:p>
    <w:p w:rsidRDefault="003D430B" w:rsidP="00C6396D" w:rsidR="003D430B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</w:t>
      </w:r>
      <w:r w:rsidR="006F2A43">
        <w:rPr>
          <w:sz w:val="24"/>
          <w:szCs w:val="24"/>
          <w:lang w:val="hr-HR"/>
        </w:rPr>
        <w:tab/>
        <w:t xml:space="preserve">    </w:t>
      </w:r>
      <w:r>
        <w:rPr>
          <w:sz w:val="24"/>
          <w:szCs w:val="24"/>
          <w:lang w:val="hr-HR"/>
        </w:rPr>
        <w:t>Sutkinja</w:t>
      </w:r>
    </w:p>
    <w:p w:rsidRDefault="006F2A43" w:rsidP="00C6396D" w:rsidR="003D430B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3D430B">
        <w:rPr>
          <w:sz w:val="24"/>
          <w:szCs w:val="24"/>
          <w:lang w:val="hr-HR"/>
        </w:rPr>
        <w:tab/>
      </w:r>
      <w:r w:rsidR="003D430B">
        <w:rPr>
          <w:sz w:val="24"/>
          <w:szCs w:val="24"/>
          <w:lang w:val="hr-HR"/>
        </w:rPr>
        <w:tab/>
        <w:t xml:space="preserve">                                       Ana Markač</w:t>
      </w:r>
    </w:p>
    <w:p w:rsidRDefault="003D430B" w:rsidP="00C6396D" w:rsidR="003D430B">
      <w:pPr>
        <w:jc w:val="right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UPUTA O PRAVNOM LIJEKU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Protiv ovog rješenja dopušteno je izjaviti žalbu. Žalba se podnosi Visokom trgovačkom sudu Republike Hrvatske putem ovog suda u 3 (tri) istovjetna primjerka u roku od 8 (osam) dana nakon dostave prijepisa rješenja pozivom na gornji poslovni broj.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74103D" w:rsidRPr="0074103D">
        <w:rPr>
          <w:szCs w:val="24"/>
          <w:lang w:val="en-AU"/>
        </w:rPr>
        <w:t>Ivan Ćibarić, Kistanje, Nadbiskupa Mateja Mazareka 32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 xml:space="preserve">- e-Oglasna ploča </w:t>
      </w:r>
      <w:r w:rsidR="003F028A">
        <w:rPr>
          <w:szCs w:val="24"/>
        </w:rPr>
        <w:t>sudova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6F2A43" w:rsidP="003D430B" w:rsidR="003D430B">
      <w:pPr>
        <w:pStyle w:val="Tijeloteksta"/>
        <w:rPr>
          <w:szCs w:val="24"/>
        </w:rPr>
      </w:pPr>
      <w:r>
        <w:rPr>
          <w:szCs w:val="24"/>
        </w:rPr>
        <w:t>- u spis</w:t>
      </w:r>
    </w:p>
    <w:p w:rsidRDefault="006F2A43" w:rsidP="006F2A43" w:rsidR="006F2A43" w:rsidRPr="006F2A4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Pr="006F2A43">
        <w:rPr>
          <w:szCs w:val="24"/>
        </w:rPr>
        <w:t>nakon pravomoćnosti rješenja provjeriti uplatu iznosa iz točke I, ukoliko uplate nema rješenje dostaviti na provedbu FINI</w:t>
      </w:r>
    </w:p>
    <w:p w:rsidRDefault="006F2A43" w:rsidP="003D430B" w:rsidR="006F2A43">
      <w:pPr>
        <w:pStyle w:val="Tijeloteksta"/>
        <w:rPr>
          <w:szCs w:val="24"/>
        </w:rPr>
      </w:pPr>
    </w:p>
    <w:p w:rsidRDefault="00F60E80" w:rsidP="00AE21DC" w:rsidR="00F60E80" w:rsidRPr="00013BFD">
      <w:pPr>
        <w:pStyle w:val="Tijeloteksta"/>
        <w:rPr>
          <w:szCs w:val="24"/>
        </w:rPr>
      </w:pPr>
    </w:p>
    <w:sectPr w:rsidSect="003F028A" w:rsidR="00F60E80" w:rsidRPr="00013BFD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1418" w:right="1418" w:top="1021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A7D" w:rsidR="00AD7A7D">
      <w:r>
        <w:separator/>
      </w:r>
    </w:p>
  </w:endnote>
  <w:endnote w:id="0" w:type="continuationSeparator">
    <w:p w:rsidRDefault="00AD7A7D" w:rsidR="00AD7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A7D" w:rsidR="00AD7A7D">
      <w:r>
        <w:separator/>
      </w:r>
    </w:p>
  </w:footnote>
  <w:footnote w:id="0" w:type="continuationSeparator">
    <w:p w:rsidRDefault="00AD7A7D" w:rsidR="00AD7A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3BB6" w:rsidR="00EE3B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C6396D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63690A" w:rsidP="00013BFD" w:rsidR="00EE3BB6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</w:t>
    </w:r>
    <w:r w:rsidR="0074103D">
      <w:rPr>
        <w:sz w:val="24"/>
        <w:szCs w:val="24"/>
        <w:lang w:val="hr-HR"/>
      </w:rPr>
      <w:t>189</w:t>
    </w:r>
    <w:r w:rsidR="00142032">
      <w:rPr>
        <w:sz w:val="24"/>
        <w:szCs w:val="24"/>
        <w:lang w:val="hr-HR"/>
      </w:rPr>
      <w:t>/17</w:t>
    </w:r>
    <w:r w:rsidR="00EE3BB6">
      <w:rPr>
        <w:sz w:val="24"/>
        <w:szCs w:val="24"/>
        <w:lang w:val="hr-HR"/>
      </w:rPr>
      <w:t>-</w:t>
    </w:r>
    <w:r w:rsidR="0074103D">
      <w:rPr>
        <w:sz w:val="24"/>
        <w:szCs w:val="24"/>
        <w:lang w:val="hr-HR"/>
      </w:rPr>
      <w:t>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0E0307" w:rsidR="00EE3BB6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Poslovni broj: 2 St-</w:t>
    </w:r>
    <w:r w:rsidR="0074103D">
      <w:rPr>
        <w:sz w:val="24"/>
        <w:szCs w:val="24"/>
        <w:lang w:val="hr-HR"/>
      </w:rPr>
      <w:t>189</w:t>
    </w:r>
    <w:r w:rsidR="00142032">
      <w:rPr>
        <w:sz w:val="24"/>
        <w:szCs w:val="24"/>
        <w:lang w:val="hr-HR"/>
      </w:rPr>
      <w:t>/17</w:t>
    </w:r>
    <w:r>
      <w:rPr>
        <w:sz w:val="24"/>
        <w:szCs w:val="24"/>
        <w:lang w:val="hr-HR"/>
      </w:rPr>
      <w:t>-</w:t>
    </w:r>
    <w:r w:rsidR="0074103D">
      <w:rPr>
        <w:sz w:val="24"/>
        <w:szCs w:val="24"/>
        <w:lang w:val="hr-HR"/>
      </w:rP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3BFD"/>
    <w:rsid w:val="000306AD"/>
    <w:rsid w:val="00051481"/>
    <w:rsid w:val="00061950"/>
    <w:rsid w:val="00086A8D"/>
    <w:rsid w:val="000C750A"/>
    <w:rsid w:val="000E0307"/>
    <w:rsid w:val="000F48F0"/>
    <w:rsid w:val="00130AFA"/>
    <w:rsid w:val="001371C7"/>
    <w:rsid w:val="00142032"/>
    <w:rsid w:val="00153A3F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22E"/>
    <w:rsid w:val="002877F3"/>
    <w:rsid w:val="002D33E5"/>
    <w:rsid w:val="003328D9"/>
    <w:rsid w:val="00346CA0"/>
    <w:rsid w:val="003C52FE"/>
    <w:rsid w:val="003D430B"/>
    <w:rsid w:val="003E475F"/>
    <w:rsid w:val="003F028A"/>
    <w:rsid w:val="00410D53"/>
    <w:rsid w:val="00421825"/>
    <w:rsid w:val="00434741"/>
    <w:rsid w:val="004371F9"/>
    <w:rsid w:val="00442769"/>
    <w:rsid w:val="00477F3D"/>
    <w:rsid w:val="0049238A"/>
    <w:rsid w:val="004C3D10"/>
    <w:rsid w:val="004C5EC3"/>
    <w:rsid w:val="00510A34"/>
    <w:rsid w:val="0053132F"/>
    <w:rsid w:val="0059486F"/>
    <w:rsid w:val="005A78A8"/>
    <w:rsid w:val="005D2ED9"/>
    <w:rsid w:val="006325FF"/>
    <w:rsid w:val="0063690A"/>
    <w:rsid w:val="00645D3A"/>
    <w:rsid w:val="0065029E"/>
    <w:rsid w:val="00697CE6"/>
    <w:rsid w:val="006D7447"/>
    <w:rsid w:val="006F2A43"/>
    <w:rsid w:val="0074103D"/>
    <w:rsid w:val="00742494"/>
    <w:rsid w:val="007718B2"/>
    <w:rsid w:val="00793003"/>
    <w:rsid w:val="007B3220"/>
    <w:rsid w:val="007C48AB"/>
    <w:rsid w:val="007E206B"/>
    <w:rsid w:val="0082407F"/>
    <w:rsid w:val="00824168"/>
    <w:rsid w:val="00871F4E"/>
    <w:rsid w:val="00874ACF"/>
    <w:rsid w:val="008A0BDF"/>
    <w:rsid w:val="008A35BC"/>
    <w:rsid w:val="008B261F"/>
    <w:rsid w:val="00936321"/>
    <w:rsid w:val="0093736B"/>
    <w:rsid w:val="00951610"/>
    <w:rsid w:val="009A287B"/>
    <w:rsid w:val="009D1CA9"/>
    <w:rsid w:val="009D373A"/>
    <w:rsid w:val="009D495D"/>
    <w:rsid w:val="009D4A3A"/>
    <w:rsid w:val="00A329F3"/>
    <w:rsid w:val="00A366C8"/>
    <w:rsid w:val="00A448B5"/>
    <w:rsid w:val="00A665ED"/>
    <w:rsid w:val="00A814BE"/>
    <w:rsid w:val="00A92C32"/>
    <w:rsid w:val="00A979A1"/>
    <w:rsid w:val="00AB3330"/>
    <w:rsid w:val="00AD38DE"/>
    <w:rsid w:val="00AD7A7D"/>
    <w:rsid w:val="00AE21DC"/>
    <w:rsid w:val="00B11191"/>
    <w:rsid w:val="00B17CD4"/>
    <w:rsid w:val="00B22FEB"/>
    <w:rsid w:val="00BA7825"/>
    <w:rsid w:val="00BB68B9"/>
    <w:rsid w:val="00C6396D"/>
    <w:rsid w:val="00CA58CD"/>
    <w:rsid w:val="00CA7217"/>
    <w:rsid w:val="00CB22DC"/>
    <w:rsid w:val="00CC2472"/>
    <w:rsid w:val="00CC3B20"/>
    <w:rsid w:val="00CE7D5C"/>
    <w:rsid w:val="00D00E37"/>
    <w:rsid w:val="00D24022"/>
    <w:rsid w:val="00D330A2"/>
    <w:rsid w:val="00D35D28"/>
    <w:rsid w:val="00D37004"/>
    <w:rsid w:val="00DA50A1"/>
    <w:rsid w:val="00DC01A8"/>
    <w:rsid w:val="00DD7B90"/>
    <w:rsid w:val="00DE3274"/>
    <w:rsid w:val="00E2152F"/>
    <w:rsid w:val="00E224F2"/>
    <w:rsid w:val="00E40632"/>
    <w:rsid w:val="00E63362"/>
    <w:rsid w:val="00E74559"/>
    <w:rsid w:val="00E86D0C"/>
    <w:rsid w:val="00EB55E8"/>
    <w:rsid w:val="00EC423A"/>
    <w:rsid w:val="00EC441C"/>
    <w:rsid w:val="00EE1B9B"/>
    <w:rsid w:val="00EE3BB6"/>
    <w:rsid w:val="00EE72BD"/>
    <w:rsid w:val="00EF4316"/>
    <w:rsid w:val="00EF58FF"/>
    <w:rsid w:val="00F00884"/>
    <w:rsid w:val="00F36775"/>
    <w:rsid w:val="00F5047A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639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396D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396D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396D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396D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639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396D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396D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396D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396D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394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8810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</izvorni_sadrzaj>
    <derivirana_varijabla naziv="DomainObject.Predmet.Broj_1">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2017.</izvorni_sadrzaj>
    <derivirana_varijabla naziv="DomainObject.Predmet.DatumOsnivanja_1">27.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St-189/2017</izvorni_sadrzaj>
    <derivirana_varijabla naziv="DomainObject.Predmet.OznakaBroj_1">St-189/2017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TEAM TRADE jednostavno društvo s ograničenom odgovornošću za proizvodnju, trgovinu i usluge</izvorni_sadrzaj>
    <derivirana_varijabla naziv="DomainObject.Predmet.ProtustrankaFormated_1">  TEAM TRADE jednostavno društvo s ograničenom odgovornošću za proizvodnju, trgovinu i usluge</derivirana_varijabla>
  </DomainObject.Predmet.ProtustrankaFormated>
  <DomainObject.Predmet.ProtustrankaFormatedOIB>
    <izvorni_sadrzaj>  TEAM TRADE jednostavno društvo s ograničenom odgovornošću za proizvodnju, trgovinu i usluge, OIB 47616034847</izvorni_sadrzaj>
    <derivirana_varijabla naziv="DomainObject.Predmet.ProtustrankaFormatedOIB_1">  TEAM TRADE jednostavno društvo s ograničenom odgovornošću za proizvodnju, trgovinu i usluge, OIB 47616034847</derivirana_varijabla>
  </DomainObject.Predmet.ProtustrankaFormatedOIB>
  <DomainObject.Predmet.ProtustrankaFormatedWithAdress>
    <izvorni_sadrzaj> TEAM TRADE jednostavno društvo s ograničenom odgovornošću za proizvodnju, trgovinu i usluge, Nadbiskupa Mateja Mazareka 32 , 22300 Kistanje</izvorni_sadrzaj>
    <derivirana_varijabla naziv="DomainObject.Predmet.ProtustrankaFormatedWithAdress_1"> TEAM TRADE jednostavno društvo s ograničenom odgovornošću za proizvodnju, trgovinu i usluge, Nadbiskupa Mateja Mazareka 32 , 22300 Kistanje</derivirana_varijabla>
  </DomainObject.Predmet.ProtustrankaFormatedWithAdress>
  <DomainObject.Predmet.ProtustrankaFormatedWithAdressOIB>
    <izvorni_sadrzaj> TEAM TRADE jednostavno društvo s ograničenom odgovornošću za proizvodnju, trgovinu i usluge, OIB 47616034847, Nadbiskupa Mateja Mazareka 32 , 22300 Kistanje</izvorni_sadrzaj>
    <derivirana_varijabla naziv="DomainObject.Predmet.ProtustrankaFormatedWithAdressOIB_1"> TEAM TRADE jednostavno društvo s ograničenom odgovornošću za proizvodnju, trgovinu i usluge, OIB 47616034847, Nadbiskupa Mateja Mazareka 32 , 22300 Kistanje</derivirana_varijabla>
  </DomainObject.Predmet.ProtustrankaFormatedWithAdressOIB>
  <DomainObject.Predmet.ProtustrankaWithAdress>
    <izvorni_sadrzaj>TEAM TRADE jednostavno društvo s ograničenom odgovornošću za proizvodnju, trgovinu i usluge Nadbiskupa Mateja Mazareka 32 , 22300 Kistanje</izvorni_sadrzaj>
    <derivirana_varijabla naziv="DomainObject.Predmet.ProtustrankaWithAdress_1">TEAM TRADE jednostavno društvo s ograničenom odgovornošću za proizvodnju, trgovinu i usluge Nadbiskupa Mateja Mazareka 32 , 22300 Kistanje</derivirana_varijabla>
  </DomainObject.Predmet.ProtustrankaWithAdress>
  <DomainObject.Predmet.ProtustrankaWithAdressOIB>
    <izvorni_sadrzaj>TEAM TRADE jednostavno društvo s ograničenom odgovornošću za proizvodnju, trgovinu i usluge, OIB 47616034847, Nadbiskupa Mateja Mazareka 32 , 22300 Kistanje</izvorni_sadrzaj>
    <derivirana_varijabla naziv="DomainObject.Predmet.ProtustrankaWithAdressOIB_1">TEAM TRADE jednostavno društvo s ograničenom odgovornošću za proizvodnju, trgovinu i usluge, OIB 47616034847, Nadbiskupa Mateja Mazareka 32 , 22300 Kistanje</derivirana_varijabla>
  </DomainObject.Predmet.ProtustrankaWithAdressOIB>
  <DomainObject.Predmet.ProtustrankaNazivFormated>
    <izvorni_sadrzaj>TEAM TRADE jednostavno društvo s ograničenom odgovornošću za proizvodnju, trgovinu i usluge</izvorni_sadrzaj>
    <derivirana_varijabla naziv="DomainObject.Predmet.ProtustrankaNazivFormated_1">TEAM TRADE jednostavno društvo s ograničenom odgovornošću za proizvodnju, trgovinu i usluge</derivirana_varijabla>
  </DomainObject.Predmet.ProtustrankaNazivFormated>
  <DomainObject.Predmet.ProtustrankaNazivFormatedOIB>
    <izvorni_sadrzaj>TEAM TRADE jednostavno društvo s ograničenom odgovornošću za proizvodnju, trgovinu i usluge, OIB 47616034847</izvorni_sadrzaj>
    <derivirana_varijabla naziv="DomainObject.Predmet.ProtustrankaNazivFormatedOIB_1">TEAM TRADE jednostavno društvo s ograničenom odgovornošću za proizvodnju, trgovinu i usluge, OIB 47616034847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TEAM TRADE jednostavno društvo s ograničenom odgovornošću za proizvodnju, trgovinu i usluge</item>
    </izvorni_sadrzaj>
    <derivirana_varijabla naziv="DomainObject.Predmet.ProtuStrankaListFormated_1">
      <item>TEAM TRADE jednostavno društvo s ograničenom odgovornošću za proizvodnju, trgovinu i usluge</item>
    </derivirana_varijabla>
  </DomainObject.Predmet.ProtuStrankaListFormated>
  <DomainObject.Predmet.ProtuStrankaListFormatedOIB>
    <izvorni_sadrzaj>
      <item>TEAM TRADE jednostavno društvo s ograničenom odgovornošću za proizvodnju, trgovinu i usluge, OIB 47616034847</item>
    </izvorni_sadrzaj>
    <derivirana_varijabla naziv="DomainObject.Predmet.ProtuStrankaListFormatedOIB_1">
      <item>TEAM TRADE jednostavno društvo s ograničenom odgovornošću za proizvodnju, trgovinu i usluge, OIB 47616034847</item>
    </derivirana_varijabla>
  </DomainObject.Predmet.ProtuStrankaListFormatedOIB>
  <DomainObject.Predmet.ProtuStrankaListFormatedWithAdress>
    <izvorni_sadrzaj>
      <item>TEAM TRADE jednostavno društvo s ograničenom odgovornošću za proizvodnju, trgovinu i usluge, Nadbiskupa Mateja Mazareka 32 , 22300 Kistanje</item>
    </izvorni_sadrzaj>
    <derivirana_varijabla naziv="DomainObject.Predmet.ProtuStrankaListFormatedWithAdress_1">
      <item>TEAM TRADE jednostavno društvo s ograničenom odgovornošću za proizvodnju, trgovinu i usluge, Nadbiskupa Mateja Mazareka 32 , 22300 Kistanje</item>
    </derivirana_varijabla>
  </DomainObject.Predmet.ProtuStrankaListFormatedWithAdress>
  <DomainObject.Predmet.ProtuStrankaListFormatedWithAdressOIB>
    <izvorni_sadrzaj>
      <item>TEAM TRADE jednostavno društvo s ograničenom odgovornošću za proizvodnju, trgovinu i usluge, OIB 47616034847, Nadbiskupa Mateja Mazareka 32 , 22300 Kistanje</item>
    </izvorni_sadrzaj>
    <derivirana_varijabla naziv="DomainObject.Predmet.ProtuStrankaListFormatedWithAdressOIB_1">
      <item>TEAM TRADE jednostavno društvo s ograničenom odgovornošću za proizvodnju, trgovinu i usluge, OIB 47616034847, Nadbiskupa Mateja Mazareka 32 , 22300 Kistanje</item>
    </derivirana_varijabla>
  </DomainObject.Predmet.ProtuStrankaListFormatedWithAdressOIB>
  <DomainObject.Predmet.ProtuStrankaListNazivFormated>
    <izvorni_sadrzaj>
      <item>TEAM TRADE jednostavno društvo s ograničenom odgovornošću za proizvodnju, trgovinu i usluge</item>
    </izvorni_sadrzaj>
    <derivirana_varijabla naziv="DomainObject.Predmet.ProtuStrankaListNazivFormated_1">
      <item>TEAM TRADE jednostavno društvo s ograničenom odgovornošću za proizvodnju, trgovinu i usluge</item>
    </derivirana_varijabla>
  </DomainObject.Predmet.ProtuStrankaListNazivFormated>
  <DomainObject.Predmet.ProtuStrankaListNazivFormatedOIB>
    <izvorni_sadrzaj>
      <item>TEAM TRADE jednostavno društvo s ograničenom odgovornošću za proizvodnju, trgovinu i usluge, OIB 47616034847</item>
    </izvorni_sadrzaj>
    <derivirana_varijabla naziv="DomainObject.Predmet.ProtuStrankaListNazivFormatedOIB_1">
      <item>TEAM TRADE jednostavno društvo s ograničenom odgovornošću za proizvodnju, trgovinu i usluge, OIB 47616034847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TEAM TRADE jednostavno društvo s ograničenom odgovornošću za proizvodnju, trgovinu i usluge</izvorni_sadrzaj>
    <derivirana_varijabla naziv="DomainObject.Predmet.ProtustrankaIDrugi_1">TEAM TRADE jednostavno društvo s ograničenom odgovornošću za proizvodnju,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TEAM TRADE jednostavno društvo s ograničenom odgovornošću za proizvodnju, trgovinu i usluge, OIB 47616034847, Nadbiskupa Mateja Mazareka 32 , 22300 Kistanje</izvorni_sadrzaj>
    <derivirana_varijabla naziv="DomainObject.Predmet.ProtustrankaIDrugiAdressOIB_1">TEAM TRADE jednostavno društvo s ograničenom odgovornošću za proizvodnju, trgovinu i usluge, OIB 47616034847, Nadbiskupa Mateja Mazareka 32 , 22300 Kistanje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TEAM TRADE jednostavno društvo s ograničenom odgovornošću za proizvodnju, trgovinu i usluge</item>
    </izvorni_sadrzaj>
    <derivirana_varijabla naziv="DomainObject.Predmet.SudioniciListNaziv_1">
      <item>FINA - Podružnica Šibenik</item>
      <item>TEAM TRADE jednostavno društvo s ograničenom odgovornošću za proizvodnju,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TEAM TRADE jednostavno društvo s ograničenom odgovornošću za proizvodnju, trgovinu i usluge, OIB 47616034847, Nadbiskupa Mateja Mazareka 32 ,22300 Kistanje</item>
    </izvorni_sadrzaj>
    <derivirana_varijabla naziv="DomainObject.Predmet.SudioniciListAdressOIB_1">
      <item>FINA - Podružnica Šibenik, OIB 85821130368, Perivoj L. Marune 1,22000 Šibenik</item>
      <item>TEAM TRADE jednostavno društvo s ograničenom odgovornošću za proizvodnju, trgovinu i usluge, OIB 47616034847, Nadbiskupa Mateja Mazareka 32 ,22300 Kistanje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47616034847</item>
    </izvorni_sadrzaj>
    <derivirana_varijabla naziv="DomainObject.Predmet.SudioniciListNazivOIB_1">
      <item>, OIB 85821130368</item>
      <item>, OIB 47616034847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DB74A5-9F51-4ADA-B366-C4513EAFA0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527</properties:Words>
  <properties:Characters>2778</properties:Characters>
  <properties:Lines>74</properties:Lines>
  <properties:Paragraphs>25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2017-09-07T07:27:00Z</dcterms:created>
  <dc:creator>Ante Kačić</dc:creator>
  <cp:lastModifiedBy>Ante Rubelj</cp:lastModifiedBy>
  <cp:lastPrinted>2017-09-12T08:12:00Z</cp:lastPrinted>
  <dcterms:modified xmlns:xsi="http://www.w3.org/2001/XMLSchema-instance" xsi:type="dcterms:W3CDTF">2017-09-12T11:38:00Z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