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3f17" w14:paraId="0933f1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1352EA">
        <w:t>2394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352EA">
        <w:t xml:space="preserve">ULNA </w:t>
      </w:r>
      <w:r w:rsidR="00487BDC">
        <w:t>d</w:t>
      </w:r>
      <w:r w:rsidR="005C4FA6">
        <w:t>.o.o</w:t>
      </w:r>
      <w:r w:rsidR="00830FEC">
        <w:t xml:space="preserve">., </w:t>
      </w:r>
      <w:r w:rsidR="001352EA">
        <w:t>Split, Pujanke 30</w:t>
      </w:r>
      <w:r w:rsidR="006F2571">
        <w:t xml:space="preserve">, </w:t>
      </w:r>
      <w:r w:rsidR="00FB0739">
        <w:t>O</w:t>
      </w:r>
      <w:r w:rsidR="0057550C">
        <w:t>IB:</w:t>
      </w:r>
      <w:r w:rsidR="001352EA">
        <w:t xml:space="preserve"> 42318928219</w:t>
      </w:r>
      <w:r w:rsidR="00835699">
        <w:t>,</w:t>
      </w:r>
      <w:r w:rsidR="00AE1E66">
        <w:t xml:space="preserve"> M</w:t>
      </w:r>
      <w:r w:rsidR="001352EA">
        <w:t>BS: 060273580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1352EA" w:rsidRPr="001352EA">
        <w:t>ULNA d.o.o., Split, Pujanke 30, OIB: 42318928219, MBS: 060273580,</w:t>
      </w:r>
      <w:r w:rsidR="00FA2D65" w:rsidRPr="00FA2D65">
        <w:t xml:space="preserve">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352EA">
        <w:t>887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1352EA">
        <w:t xml:space="preserve"> 60.890,52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352EA">
        <w:t>T-2394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2F03B5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4FDF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St-2394/2015</izvorni_sadrzaj>
    <derivirana_varijabla naziv="DomainObject.Predmet.OznakaBroj_1">St-2394/2015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ULNA d.o.o. za izdavačku djelatnost i trgovinu</izvorni_sadrzaj>
    <derivirana_varijabla naziv="DomainObject.Predmet.ProtustrankaFormated_1">  ULNA d.o.o. za izdavačku djelatnost i trgovinu</derivirana_varijabla>
  </DomainObject.Predmet.ProtustrankaFormated>
  <DomainObject.Predmet.ProtustrankaFormatedOIB>
    <izvorni_sadrzaj>  ULNA d.o.o. za izdavačku djelatnost i trgovinu, OIB 42318928219</izvorni_sadrzaj>
    <derivirana_varijabla naziv="DomainObject.Predmet.ProtustrankaFormatedOIB_1">  ULNA d.o.o. za izdavačku djelatnost i trgovinu, OIB 42318928219</derivirana_varijabla>
  </DomainObject.Predmet.ProtustrankaFormatedOIB>
  <DomainObject.Predmet.ProtustrankaFormatedWithAdress>
    <izvorni_sadrzaj> ULNA d.o.o. za izdavačku djelatnost i trgovinu, Pujanke 30, 21000 Split</izvorni_sadrzaj>
    <derivirana_varijabla naziv="DomainObject.Predmet.ProtustrankaFormatedWithAdress_1"> ULNA d.o.o. za izdavačku djelatnost i trgovinu, Pujanke 30, 21000 Split</derivirana_varijabla>
  </DomainObject.Predmet.ProtustrankaFormatedWithAdress>
  <DomainObject.Predmet.ProtustrankaFormatedWithAdressOIB>
    <izvorni_sadrzaj> ULNA d.o.o. za izdavačku djelatnost i trgovinu, OIB 42318928219, Pujanke 30, 21000 Split</izvorni_sadrzaj>
    <derivirana_varijabla naziv="DomainObject.Predmet.ProtustrankaFormatedWithAdressOIB_1"> ULNA d.o.o. za izdavačku djelatnost i trgovinu, OIB 42318928219, Pujanke 30, 21000 Split</derivirana_varijabla>
  </DomainObject.Predmet.ProtustrankaFormatedWithAdressOIB>
  <DomainObject.Predmet.ProtustrankaWithAdress>
    <izvorni_sadrzaj>ULNA d.o.o. za izdavačku djelatnost i trgovinu Pujanke 30, 21000 Split</izvorni_sadrzaj>
    <derivirana_varijabla naziv="DomainObject.Predmet.ProtustrankaWithAdress_1">ULNA d.o.o. za izdavačku djelatnost i trgovinu Pujanke 30, 21000 Split</derivirana_varijabla>
  </DomainObject.Predmet.ProtustrankaWithAdress>
  <DomainObject.Predmet.ProtustrankaWithAdressOIB>
    <izvorni_sadrzaj>ULNA d.o.o. za izdavačku djelatnost i trgovinu, OIB 42318928219, Pujanke 30, 21000 Split</izvorni_sadrzaj>
    <derivirana_varijabla naziv="DomainObject.Predmet.ProtustrankaWithAdressOIB_1">ULNA d.o.o. za izdavačku djelatnost i trgovinu, OIB 42318928219, Pujanke 30, 21000 Split</derivirana_varijabla>
  </DomainObject.Predmet.ProtustrankaWithAdressOIB>
  <DomainObject.Predmet.ProtustrankaNazivFormated>
    <izvorni_sadrzaj>ULNA d.o.o. za izdavačku djelatnost i trgovinu</izvorni_sadrzaj>
    <derivirana_varijabla naziv="DomainObject.Predmet.ProtustrankaNazivFormated_1">ULNA d.o.o. za izdavačku djelatnost i trgovinu</derivirana_varijabla>
  </DomainObject.Predmet.ProtustrankaNazivFormated>
  <DomainObject.Predmet.ProtustrankaNazivFormatedOIB>
    <izvorni_sadrzaj>ULNA d.o.o. za izdavačku djelatnost i trgovinu, OIB 42318928219</izvorni_sadrzaj>
    <derivirana_varijabla naziv="DomainObject.Predmet.ProtustrankaNazivFormatedOIB_1">ULNA d.o.o. za izdavačku djelatnost i trgovinu, OIB 42318928219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60890.52</izvorni_sadrzaj>
    <derivirana_varijabla naziv="DomainObject.Predmet.TrenutnaVrijednost_1">60890.52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ULNA d.o.o. za izdavačku djelatnost i trgovinu</item>
    </izvorni_sadrzaj>
    <derivirana_varijabla naziv="DomainObject.Predmet.ProtuStrankaListFormated_1">
      <item>ULNA d.o.o. za izdavačku djelatnost i trgovinu</item>
    </derivirana_varijabla>
  </DomainObject.Predmet.ProtuStrankaListFormated>
  <DomainObject.Predmet.ProtuStrankaListFormatedOIB>
    <izvorni_sadrzaj>
      <item>ULNA d.o.o. za izdavačku djelatnost i trgovinu, OIB 42318928219</item>
    </izvorni_sadrzaj>
    <derivirana_varijabla naziv="DomainObject.Predmet.ProtuStrankaListFormatedOIB_1">
      <item>ULNA d.o.o. za izdavačku djelatnost i trgovinu, OIB 42318928219</item>
    </derivirana_varijabla>
  </DomainObject.Predmet.ProtuStrankaListFormatedOIB>
  <DomainObject.Predmet.ProtuStrankaListFormatedWithAdress>
    <izvorni_sadrzaj>
      <item>ULNA d.o.o. za izdavačku djelatnost i trgovinu, Pujanke 30, 21000 Split</item>
    </izvorni_sadrzaj>
    <derivirana_varijabla naziv="DomainObject.Predmet.ProtuStrankaListFormatedWithAdress_1">
      <item>ULNA d.o.o. za izdavačku djelatnost i trgovinu, Pujanke 30, 21000 Split</item>
    </derivirana_varijabla>
  </DomainObject.Predmet.ProtuStrankaListFormatedWithAdress>
  <DomainObject.Predmet.ProtuStrankaListFormatedWithAdressOIB>
    <izvorni_sadrzaj>
      <item>ULNA d.o.o. za izdavačku djelatnost i trgovinu, OIB 42318928219, Pujanke 30, 21000 Split</item>
    </izvorni_sadrzaj>
    <derivirana_varijabla naziv="DomainObject.Predmet.ProtuStrankaListFormatedWithAdressOIB_1">
      <item>ULNA d.o.o. za izdavačku djelatnost i trgovinu, OIB 42318928219, Pujanke 30, 21000 Split</item>
    </derivirana_varijabla>
  </DomainObject.Predmet.ProtuStrankaListFormatedWithAdressOIB>
  <DomainObject.Predmet.ProtuStrankaListNazivFormated>
    <izvorni_sadrzaj>
      <item>ULNA d.o.o. za izdavačku djelatnost i trgovinu</item>
    </izvorni_sadrzaj>
    <derivirana_varijabla naziv="DomainObject.Predmet.ProtuStrankaListNazivFormated_1">
      <item>ULNA d.o.o. za izdavačku djelatnost i trgovinu</item>
    </derivirana_varijabla>
  </DomainObject.Predmet.ProtuStrankaListNazivFormated>
  <DomainObject.Predmet.ProtuStrankaListNazivFormatedOIB>
    <izvorni_sadrzaj>
      <item>ULNA d.o.o. za izdavačku djelatnost i trgovinu, OIB 42318928219</item>
    </izvorni_sadrzaj>
    <derivirana_varijabla naziv="DomainObject.Predmet.ProtuStrankaListNazivFormatedOIB_1">
      <item>ULNA d.o.o. za izdavačku djelatnost i trgovinu, OIB 42318928219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ULNA d.o.o. za izdavačku djelatnost i trgovinu</izvorni_sadrzaj>
    <derivirana_varijabla naziv="DomainObject.Predmet.ProtustrankaIDrugi_1">ULNA d.o.o. za izdavačku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ULNA d.o.o. za izdavačku djelatnost i trgovinu, OIB 42318928219, Pujanke 30, 21000 Split</izvorni_sadrzaj>
    <derivirana_varijabla naziv="DomainObject.Predmet.ProtustrankaIDrugiAdressOIB_1">ULNA d.o.o. za izdavačku djelatnost i trgovinu, OIB 42318928219,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ULNA d.o.o. za izdavačku djelatnost i trgovinu</item>
      <item>FINANCIJSKA AGENCIJA, RC SPLIT</item>
    </izvorni_sadrzaj>
    <derivirana_varijabla naziv="DomainObject.Predmet.SudioniciListNaziv_1">
      <item>ULNA d.o.o. za izdavačku djelatnost i trgovinu</item>
      <item>FINANCIJSKA AGENCIJA, RC SPLIT</item>
    </derivirana_varijabla>
  </DomainObject.Predmet.SudioniciListNaziv>
  <DomainObject.Predmet.SudioniciListAdressOIB>
    <izvorni_sadrzaj>
      <item>ULNA d.o.o. za izdavačku djelatnost i trgovinu, OIB 42318928219, Pujanke 30,21000 Split</item>
      <item>FINANCIJSKA AGENCIJA, RC SPLIT, OIB 85821130368, Mažuranićevo šetalište 24 b,21000 Split</item>
    </izvorni_sadrzaj>
    <derivirana_varijabla naziv="DomainObject.Predmet.SudioniciListAdressOIB_1">
      <item>ULNA d.o.o. za izdavačku djelatnost i trgovinu, OIB 42318928219,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42318928219</item>
      <item>, OIB 85821130368</item>
    </izvorni_sadrzaj>
    <derivirana_varijabla naziv="DomainObject.Predmet.SudioniciListNazivOIB_1">
      <item>, OIB 42318928219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2016-02-24T08:38:00Z</dcterms:created>
  <dc:creator>Lari Glavaš</dc:creator>
  <cp:lastModifiedBy>Lari Glavaš</cp:lastModifiedBy>
  <cp:lastPrinted>2016-02-24T08:38:00Z</cp:lastPrinted>
  <dcterms:modified xmlns:xsi="http://www.w3.org/2001/XMLSchema-instance" xsi:type="dcterms:W3CDTF">2016-02-24T08:39:00Z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