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501ac" w14:paraId="1b501ac" w:rsidRDefault="00CD4711" w:rsidP="000A275A" w:rsidR="00CD4711" w:rsidRPr="00C35B7E">
      <w:pPr>
        <w:pStyle w:val="Zaglavlje"/>
        <w:jc w:val="right"/>
        <w15:collapsed w:val="false"/>
      </w:pPr>
      <w:bookmarkStart w:name="_GoBack" w:id="0"/>
      <w:bookmarkEnd w:id="0"/>
      <w:r w:rsidRPr="00C35B7E">
        <w:t>Poslovni broj: 9 St</w:t>
      </w:r>
      <w:r w:rsidR="003C532A" w:rsidRPr="00C35B7E">
        <w:t>-</w:t>
      </w:r>
      <w:r w:rsidR="005470DE">
        <w:t>457</w:t>
      </w:r>
      <w:r w:rsidRPr="00C35B7E">
        <w:t>/</w:t>
      </w:r>
      <w:r w:rsidR="00B23A1B" w:rsidRPr="00C35B7E">
        <w:t>201</w:t>
      </w:r>
      <w:r w:rsidR="00C35B7E" w:rsidRPr="00C35B7E">
        <w:t>6</w:t>
      </w:r>
      <w:r w:rsidR="0055467A" w:rsidRPr="00C35B7E">
        <w:t>-</w:t>
      </w:r>
      <w:r w:rsidR="005A1CDD">
        <w:t>5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35B7E" w:rsidRPr="0082401E">
        <w:t xml:space="preserve">Trgovački sud u Varaždinu po sucu toga suda Maji Valušnig, kao stečajnom sucu, u stečajnom  predmetu, povodom prijedloga predlagatelja </w:t>
      </w:r>
      <w:r w:rsidR="00C35B7E" w:rsidRPr="0082401E">
        <w:tab/>
        <w:t xml:space="preserve">Financijske agencije Regionalni centar Zagreb, Podružnica Varaždin, Augusta Cesarca 2, Varaždin, OIB: 85821130368,  za otvaranje stečajnog postupka nad dužnikom </w:t>
      </w:r>
      <w:r w:rsidR="005470DE">
        <w:t>REPARARE j.</w:t>
      </w:r>
      <w:r w:rsidR="005470DE" w:rsidRPr="0082401E">
        <w:t xml:space="preserve">d.o.o., </w:t>
      </w:r>
      <w:r w:rsidR="005470DE">
        <w:t>Varaždin, Vukovarska 2</w:t>
      </w:r>
      <w:r w:rsidR="005470DE" w:rsidRPr="0082401E">
        <w:t xml:space="preserve">, OIB: </w:t>
      </w:r>
      <w:r w:rsidR="005470DE" w:rsidRPr="00D635F8">
        <w:t>36175072199</w:t>
      </w:r>
      <w:r w:rsidR="00C35B7E" w:rsidRPr="0082401E">
        <w:t xml:space="preserve">,  dana </w:t>
      </w:r>
      <w:r w:rsidR="005470DE">
        <w:t>23</w:t>
      </w:r>
      <w:r w:rsidR="00C35B7E" w:rsidRPr="0082401E">
        <w:t xml:space="preserve">. </w:t>
      </w:r>
      <w:r w:rsidR="005A1CDD">
        <w:t>ožujka</w:t>
      </w:r>
      <w:r w:rsidR="00C35B7E" w:rsidRPr="0082401E">
        <w:t xml:space="preserve"> 2016. godine  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5470DE">
        <w:t>REPARARE j.</w:t>
      </w:r>
      <w:r w:rsidR="005470DE" w:rsidRPr="0082401E">
        <w:t xml:space="preserve">d.o.o., </w:t>
      </w:r>
      <w:r w:rsidR="005470DE">
        <w:t>Varaždin, Vukovarska 2</w:t>
      </w:r>
      <w:r w:rsidR="005470DE" w:rsidRPr="0082401E">
        <w:t xml:space="preserve">, OIB: </w:t>
      </w:r>
      <w:r w:rsidR="005470DE" w:rsidRPr="00D635F8">
        <w:t>36175072199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5470DE" w:rsidP="00804BB0" w:rsidR="00804BB0" w:rsidRPr="00C35B7E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11</w:t>
      </w:r>
      <w:r w:rsidR="00804BB0" w:rsidRPr="00C35B7E">
        <w:rPr>
          <w:b/>
          <w:u w:val="single"/>
        </w:rPr>
        <w:t xml:space="preserve">. </w:t>
      </w:r>
      <w:r>
        <w:rPr>
          <w:b/>
          <w:u w:val="single"/>
        </w:rPr>
        <w:t>svibnja</w:t>
      </w:r>
      <w:r w:rsidR="00CC2EF9" w:rsidRPr="00C35B7E">
        <w:rPr>
          <w:b/>
          <w:u w:val="single"/>
        </w:rPr>
        <w:t xml:space="preserve"> </w:t>
      </w:r>
      <w:r w:rsidR="00804BB0" w:rsidRPr="00C35B7E">
        <w:rPr>
          <w:b/>
          <w:u w:val="single"/>
        </w:rPr>
        <w:t>201</w:t>
      </w:r>
      <w:r w:rsidR="00CC2EF9" w:rsidRPr="00C35B7E">
        <w:rPr>
          <w:b/>
          <w:u w:val="single"/>
        </w:rPr>
        <w:t>6</w:t>
      </w:r>
      <w:r w:rsidR="00804BB0" w:rsidRPr="00C35B7E">
        <w:rPr>
          <w:b/>
          <w:u w:val="single"/>
        </w:rPr>
        <w:t xml:space="preserve">. u </w:t>
      </w:r>
      <w:r>
        <w:rPr>
          <w:b/>
          <w:u w:val="single"/>
        </w:rPr>
        <w:t>11</w:t>
      </w:r>
      <w:r w:rsidR="00CC2EF9" w:rsidRPr="00C35B7E">
        <w:rPr>
          <w:b/>
          <w:u w:val="single"/>
        </w:rPr>
        <w:t>,</w:t>
      </w:r>
      <w:r>
        <w:rPr>
          <w:b/>
          <w:u w:val="single"/>
        </w:rPr>
        <w:t>45</w:t>
      </w:r>
      <w:r w:rsidR="00804BB0" w:rsidRPr="00C35B7E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Varaždinu, Braće Radić 2, soba broj 221/II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5470DE">
        <w:t>član uprave</w:t>
      </w:r>
      <w:r w:rsidR="002F4DC4">
        <w:t xml:space="preserve"> dužnika </w:t>
      </w:r>
      <w:r w:rsidR="005470DE">
        <w:t>Velimir Cmrečnjak, Varaždin, Vukovarska 2</w:t>
      </w:r>
      <w:r w:rsidR="008179F5" w:rsidRPr="0082401E">
        <w:t>,</w:t>
      </w:r>
      <w:r w:rsidR="00C04790">
        <w:rPr>
          <w:color w:themeColor="text1" w:val="000000"/>
        </w:rPr>
        <w:t xml:space="preserve"> 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5470DE">
        <w:t>članu uprave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C35B7E" w:rsidP="00804BB0" w:rsidR="00C35B7E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 w:rsidRPr="00C35B7E">
      <w:pPr>
        <w:spacing w:lineRule="auto" w:line="240" w:after="0"/>
        <w:jc w:val="both"/>
      </w:pPr>
      <w:r w:rsidRPr="00C35B7E">
        <w:tab/>
        <w:t xml:space="preserve">Predlagatelj je </w:t>
      </w:r>
      <w:r w:rsidR="005470DE">
        <w:t>21</w:t>
      </w:r>
      <w:r w:rsidRPr="00C35B7E">
        <w:t xml:space="preserve">. </w:t>
      </w:r>
      <w:r w:rsidR="005A1CDD">
        <w:t>ožujka</w:t>
      </w:r>
      <w:r w:rsidRPr="00C35B7E">
        <w:t xml:space="preserve"> 201</w:t>
      </w:r>
      <w:r w:rsidR="00C35B7E" w:rsidRPr="00C35B7E">
        <w:t>6</w:t>
      </w:r>
      <w:r w:rsidRPr="00C35B7E">
        <w:t xml:space="preserve">. podnio ovome sudu prijedlog za otvaranje stečajnog postupka nad dužnikom, </w:t>
      </w:r>
      <w:r w:rsidR="007678B4" w:rsidRPr="00C35B7E">
        <w:t>navodeći</w:t>
      </w:r>
      <w:r w:rsidRPr="00C35B7E">
        <w:t xml:space="preserve"> da dužnik</w:t>
      </w:r>
      <w:r w:rsidR="00CC2EF9" w:rsidRPr="00C35B7E">
        <w:t xml:space="preserve"> na dan </w:t>
      </w:r>
      <w:r w:rsidR="005A1CDD">
        <w:t>1</w:t>
      </w:r>
      <w:r w:rsidR="00CC2EF9" w:rsidRPr="00C35B7E">
        <w:t xml:space="preserve">. </w:t>
      </w:r>
      <w:r w:rsidR="005A1CDD">
        <w:t>rujna</w:t>
      </w:r>
      <w:r w:rsidR="00CC2EF9" w:rsidRPr="00C35B7E">
        <w:t xml:space="preserve"> 201</w:t>
      </w:r>
      <w:r w:rsidR="002C3E1D">
        <w:t>5</w:t>
      </w:r>
      <w:r w:rsidR="00CC2EF9" w:rsidRPr="00C35B7E">
        <w:t>.</w:t>
      </w:r>
      <w:r w:rsidRPr="00C35B7E">
        <w:t xml:space="preserve"> ima evidentirane neizvršene osnove za plaćanje </w:t>
      </w:r>
      <w:r w:rsidR="00CC2EF9" w:rsidRPr="00C35B7E">
        <w:t xml:space="preserve">u ukupnom iznosu od </w:t>
      </w:r>
      <w:r w:rsidR="005470DE">
        <w:t>1.862,84</w:t>
      </w:r>
      <w:r w:rsidR="00CC2EF9" w:rsidRPr="00C35B7E">
        <w:t xml:space="preserve"> kn.</w:t>
      </w:r>
    </w:p>
    <w:p w:rsidRDefault="00CC2EF9" w:rsidP="00804BB0" w:rsidR="00CC2EF9" w:rsidRPr="00C35B7E">
      <w:pPr>
        <w:spacing w:lineRule="auto" w:line="240" w:after="0"/>
        <w:jc w:val="both"/>
      </w:pPr>
    </w:p>
    <w:p w:rsidRDefault="00CC2EF9" w:rsidP="00804BB0" w:rsidR="00CC2EF9" w:rsidRPr="00C35B7E">
      <w:pPr>
        <w:spacing w:lineRule="auto" w:line="240" w:after="0"/>
        <w:jc w:val="both"/>
      </w:pPr>
      <w:r w:rsidRPr="00C35B7E"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CC2EF9" w:rsidP="00804BB0" w:rsidR="00CC2EF9" w:rsidRPr="00C35B7E">
      <w:pPr>
        <w:spacing w:lineRule="auto" w:line="240" w:after="0"/>
        <w:jc w:val="both"/>
      </w:pPr>
    </w:p>
    <w:p w:rsidRDefault="00804BB0" w:rsidP="00804BB0" w:rsidR="00804BB0" w:rsidRPr="00C35B7E">
      <w:pPr>
        <w:spacing w:lineRule="auto" w:line="240" w:after="0"/>
        <w:jc w:val="both"/>
      </w:pPr>
      <w:r w:rsidRPr="00C35B7E">
        <w:tab/>
      </w:r>
      <w:r w:rsidR="00CC2EF9" w:rsidRPr="00C35B7E">
        <w:t>Stoga</w:t>
      </w:r>
      <w:r w:rsidRPr="00C35B7E">
        <w:t xml:space="preserve"> je sud, primjenom čl. </w:t>
      </w:r>
      <w:r w:rsidR="00CC2EF9" w:rsidRPr="00C35B7E">
        <w:t>110., 115. st.1., 117. st. 1. i 6., 177., 178. , 123. i 128. st. 1.</w:t>
      </w:r>
      <w:r w:rsidRPr="00C35B7E">
        <w:t xml:space="preserve"> SZ-a, odlučio kao u izreci.</w:t>
      </w:r>
    </w:p>
    <w:p w:rsidRDefault="00804BB0" w:rsidP="00804BB0" w:rsidR="00804BB0" w:rsidRPr="00C35B7E">
      <w:pPr>
        <w:spacing w:lineRule="auto" w:line="240" w:after="0"/>
        <w:jc w:val="both"/>
      </w:pPr>
    </w:p>
    <w:p w:rsidRDefault="00804BB0" w:rsidP="00804BB0" w:rsidR="00804BB0" w:rsidRPr="00C35B7E">
      <w:pPr>
        <w:spacing w:lineRule="auto" w:line="240" w:after="0"/>
        <w:jc w:val="center"/>
      </w:pPr>
      <w:r w:rsidRPr="00C35B7E">
        <w:t>U Varaždinu</w:t>
      </w:r>
      <w:r w:rsidR="005C102C" w:rsidRPr="00C35B7E">
        <w:t>,</w:t>
      </w:r>
      <w:r w:rsidRPr="00C35B7E">
        <w:t xml:space="preserve"> </w:t>
      </w:r>
      <w:r w:rsidR="005470DE">
        <w:t>23</w:t>
      </w:r>
      <w:r w:rsidR="00066C4E" w:rsidRPr="00C35B7E">
        <w:t xml:space="preserve">. </w:t>
      </w:r>
      <w:r w:rsidR="005A1CDD">
        <w:t>ožujka</w:t>
      </w:r>
      <w:r w:rsidR="00CC2EF9" w:rsidRPr="00C35B7E">
        <w:t xml:space="preserve"> </w:t>
      </w:r>
      <w:r w:rsidRPr="00C35B7E">
        <w:t>201</w:t>
      </w:r>
      <w:r w:rsidR="00CC2EF9" w:rsidRPr="00C35B7E">
        <w:t>6</w:t>
      </w:r>
      <w:r w:rsidRPr="00C35B7E"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>SUDAC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A67951" w:rsidR="00A67951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 xml:space="preserve">      </w:t>
      </w:r>
      <w:r w:rsidR="006D7FF6">
        <w:t xml:space="preserve">  </w:t>
      </w:r>
      <w:r>
        <w:t>Maja Valušnig</w:t>
      </w:r>
    </w:p>
    <w:p w:rsidRDefault="00C35B7E" w:rsidP="00A67951" w:rsidR="00066C4E">
      <w:pPr>
        <w:spacing w:lineRule="auto" w:line="240" w:after="0"/>
        <w:jc w:val="both"/>
      </w:pPr>
      <w:r>
        <w:t xml:space="preserve">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2C3E1D" w:rsidP="005C102C" w:rsidR="005C102C" w:rsidRPr="005C102C">
      <w:pPr>
        <w:spacing w:lineRule="auto" w:line="240" w:after="0"/>
        <w:jc w:val="both"/>
      </w:pPr>
      <w:r>
        <w:t xml:space="preserve">1. </w:t>
      </w:r>
      <w:r w:rsidR="005C102C" w:rsidRPr="005C102C">
        <w:t xml:space="preserve">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2C3E1D" w:rsidP="005C102C" w:rsidR="005C102C" w:rsidRPr="005C102C">
      <w:pPr>
        <w:spacing w:lineRule="auto" w:line="240" w:after="0"/>
        <w:jc w:val="both"/>
      </w:pPr>
      <w:r>
        <w:t xml:space="preserve">2. </w:t>
      </w:r>
      <w:r w:rsidR="005C102C" w:rsidRPr="005C102C">
        <w:t xml:space="preserve"> </w:t>
      </w:r>
      <w:r w:rsidR="005470DE">
        <w:t>REPARARE j.</w:t>
      </w:r>
      <w:r w:rsidR="005470DE" w:rsidRPr="0082401E">
        <w:t xml:space="preserve">d.o.o., </w:t>
      </w:r>
      <w:r w:rsidR="005470DE">
        <w:t>Varaždin, Vukovarska 2</w:t>
      </w:r>
    </w:p>
    <w:p w:rsidRDefault="002C3E1D" w:rsidP="005C102C" w:rsidR="002C3E1D">
      <w:pPr>
        <w:spacing w:lineRule="auto" w:line="240" w:after="0"/>
        <w:jc w:val="both"/>
      </w:pPr>
      <w:r>
        <w:t xml:space="preserve">3. </w:t>
      </w:r>
      <w:r w:rsidR="005C102C" w:rsidRPr="005C102C">
        <w:t xml:space="preserve"> </w:t>
      </w:r>
      <w:r w:rsidR="005470DE">
        <w:t>član uprave dužnika Velimir Cmrečnjak, Varaždin, Vukovarska 2</w:t>
      </w:r>
    </w:p>
    <w:p w:rsidRDefault="002C3E1D" w:rsidP="005C102C" w:rsidR="005C102C">
      <w:pPr>
        <w:spacing w:lineRule="auto" w:line="240" w:after="0"/>
        <w:jc w:val="both"/>
      </w:pPr>
      <w:r>
        <w:t xml:space="preserve">4. </w:t>
      </w:r>
      <w:r w:rsidR="005C102C" w:rsidRPr="005C102C">
        <w:t xml:space="preserve"> Županijsko državno odvjetništvo, Građansko-upravni odjel</w:t>
      </w:r>
    </w:p>
    <w:p w:rsidRDefault="002C3E1D" w:rsidP="005C102C" w:rsidR="00E17CBA" w:rsidRPr="005C102C">
      <w:pPr>
        <w:spacing w:lineRule="auto" w:line="240" w:after="0"/>
        <w:jc w:val="both"/>
      </w:pPr>
      <w:r>
        <w:t xml:space="preserve">5. </w:t>
      </w:r>
      <w:r w:rsidR="00E17CBA">
        <w:t xml:space="preserve">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18E" w:rsidP="00CD4711" w:rsidR="0096218E">
      <w:pPr>
        <w:spacing w:lineRule="auto" w:line="240" w:after="0"/>
      </w:pPr>
      <w:r>
        <w:separator/>
      </w:r>
    </w:p>
  </w:endnote>
  <w:end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18E" w:rsidP="00CD4711" w:rsidR="0096218E">
      <w:pPr>
        <w:spacing w:lineRule="auto" w:line="240" w:after="0"/>
      </w:pPr>
      <w:r>
        <w:separator/>
      </w:r>
    </w:p>
  </w:footnote>
  <w:foot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7951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 w:rsidRPr="00C35B7E">
    <w:pPr>
      <w:pStyle w:val="Zaglavlje"/>
      <w:jc w:val="right"/>
    </w:pPr>
    <w:r w:rsidRPr="00C35B7E">
      <w:t>Poslovni broj: 9 St-</w:t>
    </w:r>
    <w:r w:rsidR="005470DE">
      <w:t>457</w:t>
    </w:r>
    <w:r w:rsidRPr="00C35B7E">
      <w:t>/</w:t>
    </w:r>
    <w:r w:rsidR="00B23A1B" w:rsidRPr="00C35B7E">
      <w:t>201</w:t>
    </w:r>
    <w:r w:rsidR="00C35B7E" w:rsidRPr="00C35B7E">
      <w:t>6</w:t>
    </w:r>
    <w:r w:rsidRPr="00C35B7E">
      <w:t>-</w:t>
    </w:r>
    <w:r w:rsidR="005A1CDD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5678F"/>
    <w:rsid w:val="00066C4E"/>
    <w:rsid w:val="00077412"/>
    <w:rsid w:val="000A275A"/>
    <w:rsid w:val="00104FDD"/>
    <w:rsid w:val="00195D08"/>
    <w:rsid w:val="001A2133"/>
    <w:rsid w:val="001D0CA0"/>
    <w:rsid w:val="002C3E1D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2745F"/>
    <w:rsid w:val="00440457"/>
    <w:rsid w:val="00505DB1"/>
    <w:rsid w:val="005070A0"/>
    <w:rsid w:val="005325BE"/>
    <w:rsid w:val="005470DE"/>
    <w:rsid w:val="00547BA8"/>
    <w:rsid w:val="0055467A"/>
    <w:rsid w:val="00583C9D"/>
    <w:rsid w:val="005A1CDD"/>
    <w:rsid w:val="005C102C"/>
    <w:rsid w:val="005F04AA"/>
    <w:rsid w:val="00605C60"/>
    <w:rsid w:val="00620156"/>
    <w:rsid w:val="006A4DA1"/>
    <w:rsid w:val="006A5264"/>
    <w:rsid w:val="006D7FF6"/>
    <w:rsid w:val="006F40CA"/>
    <w:rsid w:val="007123C6"/>
    <w:rsid w:val="00716D2A"/>
    <w:rsid w:val="007678B4"/>
    <w:rsid w:val="00777F98"/>
    <w:rsid w:val="007C532B"/>
    <w:rsid w:val="00804BB0"/>
    <w:rsid w:val="008179F5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A67951"/>
    <w:rsid w:val="00A710AC"/>
    <w:rsid w:val="00AA771F"/>
    <w:rsid w:val="00AC1C85"/>
    <w:rsid w:val="00AC1CAE"/>
    <w:rsid w:val="00AC256F"/>
    <w:rsid w:val="00AC4BF5"/>
    <w:rsid w:val="00B23A1B"/>
    <w:rsid w:val="00B64216"/>
    <w:rsid w:val="00B9161C"/>
    <w:rsid w:val="00B9423E"/>
    <w:rsid w:val="00BB07B4"/>
    <w:rsid w:val="00C04790"/>
    <w:rsid w:val="00C30BDC"/>
    <w:rsid w:val="00C35B7E"/>
    <w:rsid w:val="00CC2EF9"/>
    <w:rsid w:val="00CD4711"/>
    <w:rsid w:val="00D113A9"/>
    <w:rsid w:val="00D75765"/>
    <w:rsid w:val="00E01330"/>
    <w:rsid w:val="00E17CBA"/>
    <w:rsid w:val="00E87994"/>
    <w:rsid w:val="00EA37C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79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79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79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79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79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79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79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79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79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79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St-457/2016</izvorni_sadrzaj>
    <derivirana_varijabla naziv="DomainObject.Predmet.OznakaBroj_1">St-457/2016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REPARARE jednostavno društvo s ograničenom odgovornošću za kućanske popravke</izvorni_sadrzaj>
    <derivirana_varijabla naziv="DomainObject.Predmet.ProtustrankaFormated_1">  REPARARE jednostavno društvo s ograničenom odgovornošću za kućanske popravke</derivirana_varijabla>
  </DomainObject.Predmet.ProtustrankaFormated>
  <DomainObject.Predmet.ProtustrankaFormatedOIB>
    <izvorni_sadrzaj>  REPARARE jednostavno društvo s ograničenom odgovornošću za kućanske popravke, OIB 36175072199</izvorni_sadrzaj>
    <derivirana_varijabla naziv="DomainObject.Predmet.ProtustrankaFormatedOIB_1">  REPARARE jednostavno društvo s ograničenom odgovornošću za kućanske popravke, OIB 36175072199</derivirana_varijabla>
  </DomainObject.Predmet.ProtustrankaFormatedOIB>
  <DomainObject.Predmet.ProtustrankaFormatedWithAdress>
    <izvorni_sadrzaj> REPARARE jednostavno društvo s ograničenom odgovornošću za kućanske popravke, Vukovarska 2, 42000 Varaždin</izvorni_sadrzaj>
    <derivirana_varijabla naziv="DomainObject.Predmet.ProtustrankaFormatedWithAdress_1"> REPARARE jednostavno društvo s ograničenom odgovornošću za kućanske popravke, Vukovarska 2, 42000 Varaždin</derivirana_varijabla>
  </DomainObject.Predmet.ProtustrankaFormatedWithAdress>
  <DomainObject.Predmet.ProtustrankaFormatedWithAdressOIB>
    <izvorni_sadrzaj> REPARARE jednostavno društvo s ograničenom odgovornošću za kućanske popravke, OIB 36175072199, Vukovarska 2, 42000 Varaždin</izvorni_sadrzaj>
    <derivirana_varijabla naziv="DomainObject.Predmet.ProtustrankaFormatedWithAdressOIB_1"> REPARARE jednostavno društvo s ograničenom odgovornošću za kućanske popravke, OIB 36175072199, Vukovarska 2, 42000 Varaždin</derivirana_varijabla>
  </DomainObject.Predmet.ProtustrankaFormatedWithAdressOIB>
  <DomainObject.Predmet.ProtustrankaWithAdress>
    <izvorni_sadrzaj>REPARARE jednostavno društvo s ograničenom odgovornošću za kućanske popravke Vukovarska 2, 42000 Varaždin</izvorni_sadrzaj>
    <derivirana_varijabla naziv="DomainObject.Predmet.ProtustrankaWithAdress_1">REPARARE jednostavno društvo s ograničenom odgovornošću za kućanske popravke Vukovarska 2, 42000 Varaždin</derivirana_varijabla>
  </DomainObject.Predmet.ProtustrankaWithAdress>
  <DomainObject.Predmet.ProtustrankaWithAdressOIB>
    <izvorni_sadrzaj>REPARARE jednostavno društvo s ograničenom odgovornošću za kućanske popravke, OIB 36175072199, Vukovarska 2, 42000 Varaždin</izvorni_sadrzaj>
    <derivirana_varijabla naziv="DomainObject.Predmet.ProtustrankaWithAdressOIB_1">REPARARE jednostavno društvo s ograničenom odgovornošću za kućanske popravke, OIB 36175072199, Vukovarska 2, 42000 Varaždin</derivirana_varijabla>
  </DomainObject.Predmet.ProtustrankaWithAdressOIB>
  <DomainObject.Predmet.ProtustrankaNazivFormated>
    <izvorni_sadrzaj>REPARARE jednostavno društvo s ograničenom odgovornošću za kućanske popravke</izvorni_sadrzaj>
    <derivirana_varijabla naziv="DomainObject.Predmet.ProtustrankaNazivFormated_1">REPARARE jednostavno društvo s ograničenom odgovornošću za kućanske popravke</derivirana_varijabla>
  </DomainObject.Predmet.ProtustrankaNazivFormated>
  <DomainObject.Predmet.ProtustrankaNazivFormatedOIB>
    <izvorni_sadrzaj>REPARARE jednostavno društvo s ograničenom odgovornošću za kućanske popravke, OIB 36175072199</izvorni_sadrzaj>
    <derivirana_varijabla naziv="DomainObject.Predmet.ProtustrankaNazivFormatedOIB_1">REPARARE jednostavno društvo s ograničenom odgovornošću za kućanske popravke, OIB 36175072199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1862.84</izvorni_sadrzaj>
    <derivirana_varijabla naziv="DomainObject.Predmet.TrenutnaVrijednost_1">1862.84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REPARARE jednostavno društvo s ograničenom odgovornošću za kućanske popravke</item>
    </izvorni_sadrzaj>
    <derivirana_varijabla naziv="DomainObject.Predmet.ProtuStrankaListFormated_1">
      <item>REPARARE jednostavno društvo s ograničenom odgovornošću za kućanske popravke</item>
    </derivirana_varijabla>
  </DomainObject.Predmet.ProtuStrankaListFormated>
  <DomainObject.Predmet.ProtuStrankaListFormatedOIB>
    <izvorni_sadrzaj>
      <item>REPARARE jednostavno društvo s ograničenom odgovornošću za kućanske popravke, OIB 36175072199</item>
    </izvorni_sadrzaj>
    <derivirana_varijabla naziv="DomainObject.Predmet.ProtuStrankaListFormatedOIB_1">
      <item>REPARARE jednostavno društvo s ograničenom odgovornošću za kućanske popravke, OIB 36175072199</item>
    </derivirana_varijabla>
  </DomainObject.Predmet.ProtuStrankaListFormatedOIB>
  <DomainObject.Predmet.ProtuStrankaListFormatedWithAdress>
    <izvorni_sadrzaj>
      <item>REPARARE jednostavno društvo s ograničenom odgovornošću za kućanske popravke, Vukovarska 2, 42000 Varaždin</item>
    </izvorni_sadrzaj>
    <derivirana_varijabla naziv="DomainObject.Predmet.ProtuStrankaListFormatedWithAdress_1">
      <item>REPARARE jednostavno društvo s ograničenom odgovornošću za kućanske popravke, Vukovarska 2, 42000 Varaždin</item>
    </derivirana_varijabla>
  </DomainObject.Predmet.ProtuStrankaListFormatedWithAdress>
  <DomainObject.Predmet.ProtuStrankaListFormatedWithAdressOIB>
    <izvorni_sadrzaj>
      <item>REPARARE jednostavno društvo s ograničenom odgovornošću za kućanske popravke, OIB 36175072199, Vukovarska 2, 42000 Varaždin</item>
    </izvorni_sadrzaj>
    <derivirana_varijabla naziv="DomainObject.Predmet.ProtuStrankaListFormatedWithAdressOIB_1">
      <item>REPARARE jednostavno društvo s ograničenom odgovornošću za kućanske popravke, OIB 36175072199, Vukovarska 2, 42000 Varaždin</item>
    </derivirana_varijabla>
  </DomainObject.Predmet.ProtuStrankaListFormatedWithAdressOIB>
  <DomainObject.Predmet.ProtuStrankaListNazivFormated>
    <izvorni_sadrzaj>
      <item>REPARARE jednostavno društvo s ograničenom odgovornošću za kućanske popravke</item>
    </izvorni_sadrzaj>
    <derivirana_varijabla naziv="DomainObject.Predmet.ProtuStrankaListNazivFormated_1">
      <item>REPARARE jednostavno društvo s ograničenom odgovornošću za kućanske popravke</item>
    </derivirana_varijabla>
  </DomainObject.Predmet.ProtuStrankaListNazivFormated>
  <DomainObject.Predmet.ProtuStrankaListNazivFormatedOIB>
    <izvorni_sadrzaj>
      <item>REPARARE jednostavno društvo s ograničenom odgovornošću za kućanske popravke, OIB 36175072199</item>
    </izvorni_sadrzaj>
    <derivirana_varijabla naziv="DomainObject.Predmet.ProtuStrankaListNazivFormatedOIB_1">
      <item>REPARARE jednostavno društvo s ograničenom odgovornošću za kućanske popravke, OIB 36175072199</item>
    </derivirana_varijabla>
  </DomainObject.Predmet.ProtuStrankaListNazivFormatedOIB>
  <DomainObject.Predmet.OstaliListFormated>
    <izvorni_sadrzaj>
      <item>E-oglasna ploča</item>
      <item>Sudski registar</item>
      <item>Velimir Cmrečnjak</item>
      <item>Županijsko državno odvjetništvo</item>
    </izvorni_sadrzaj>
    <derivirana_varijabla naziv="DomainObject.Predmet.OstaliListFormated_1">
      <item>E-oglasna ploča</item>
      <item>Sudski registar</item>
      <item>Velimir Cmrečnjak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Velimir Cmrečnjak, OIB 56021980155</item>
      <item>Županijsko državno odvjetništvo</item>
    </izvorni_sadrzaj>
    <derivirana_varijabla naziv="DomainObject.Predmet.OstaliListFormatedOIB_1">
      <item>E-oglasna ploča</item>
      <item>Sudski registar</item>
      <item>Velimir Cmrečnjak, OIB 56021980155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Velimir Cmrečnjak, Vukovarska 2, 42000 Varaždin</item>
      <item>Županijsko državno odvjetništvo</item>
    </izvorni_sadrzaj>
    <derivirana_varijabla naziv="DomainObject.Predmet.OstaliListFormatedWithAdress_1">
      <item>E-oglasna ploča</item>
      <item>Sudski registar</item>
      <item>Velimir Cmrečnjak, Vukovarska 2, 42000 Varaždin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Velimir Cmrečnjak, OIB 56021980155, Vukovarska 2, 42000 Varaždin</item>
      <item>Županijsko državno odvjetništvo</item>
    </izvorni_sadrzaj>
    <derivirana_varijabla naziv="DomainObject.Predmet.OstaliListFormatedWithAdressOIB_1">
      <item>E-oglasna ploča</item>
      <item>Sudski registar</item>
      <item>Velimir Cmrečnjak, OIB 56021980155, Vukovarska 2, 42000 Varaždin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Velimir Cmrečnjak</item>
      <item>Županijsko državno odvjetništvo</item>
    </izvorni_sadrzaj>
    <derivirana_varijabla naziv="DomainObject.Predmet.OstaliListNazivFormated_1">
      <item>E-oglasna ploča</item>
      <item>Sudski registar</item>
      <item>Velimir Cmrečnjak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Velimir Cmrečnjak, OIB 56021980155</item>
      <item>Županijsko državno odvjetništvo</item>
    </izvorni_sadrzaj>
    <derivirana_varijabla naziv="DomainObject.Predmet.OstaliListNazivFormatedOIB_1">
      <item>E-oglasna ploča</item>
      <item>Sudski registar</item>
      <item>Velimir Cmrečnjak, OIB 56021980155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REPARARE jednostavno društvo s ograničenom odgovornošću za kućanske popravke</izvorni_sadrzaj>
    <derivirana_varijabla naziv="DomainObject.Predmet.ProtustrankaIDrugi_1">REPARARE jednostavno društvo s ograničenom odgovornošću za kućanske popravke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REPARARE jednostavno društvo s ograničenom odgovornošću za kućanske popravke, OIB 36175072199, Vukovarska 2, 42000 Varaždin</izvorni_sadrzaj>
    <derivirana_varijabla naziv="DomainObject.Predmet.ProtustrankaIDrugiAdressOIB_1">REPARARE jednostavno društvo s ograničenom odgovornošću za kućanske popravke, OIB 36175072199, Vukovarska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REPARARE jednostavno društvo s ograničenom odgovornošću za kućanske popravke</item>
      <item>E-oglasna ploča</item>
      <item>Sudski registar</item>
      <item>Velimir Cmrečnjak</item>
      <item>Županijsko državno odvjetništvo</item>
    </izvorni_sadrzaj>
    <derivirana_varijabla naziv="DomainObject.Predmet.SudioniciListNaziv_1">
      <item>Financijska agencija</item>
      <item>REPARARE jednostavno društvo s ograničenom odgovornošću za kućanske popravke</item>
      <item>E-oglasna ploča</item>
      <item>Sudski registar</item>
      <item>Velimir Cmrečnjak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REPARARE jednostavno društvo s ograničenom odgovornošću za kućanske popravke, OIB 36175072199, Vukovarska 2,42000 Varaždin</item>
      <item>E-oglasna ploča</item>
      <item>Sudski registar</item>
      <item>Velimir Cmrečnjak, OIB 56021980155, Vukovarska 2,42000 Varaždin</item>
      <item>Županijsko državno odvjetništvo</item>
    </izvorni_sadrzaj>
    <derivirana_varijabla naziv="DomainObject.Predmet.SudioniciListAdressOIB_1">
      <item>Financijska agencija, OIB 85821130368, A. Cesarca 2,42000 Varaždin</item>
      <item>REPARARE jednostavno društvo s ograničenom odgovornošću za kućanske popravke, OIB 36175072199, Vukovarska 2,42000 Varaždin</item>
      <item>E-oglasna ploča</item>
      <item>Sudski registar</item>
      <item>Velimir Cmrečnjak, OIB 56021980155, Vukovarska 2,42000 Varaždin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36175072199</item>
      <item>, OIB null</item>
      <item>, OIB null</item>
      <item>, OIB 56021980155</item>
      <item>, OIB null</item>
    </izvorni_sadrzaj>
    <derivirana_varijabla naziv="DomainObject.Predmet.SudioniciListNazivOIB_1">
      <item>, OIB 85821130368</item>
      <item>, OIB 36175072199</item>
      <item>, OIB null</item>
      <item>, OIB null</item>
      <item>, OIB 56021980155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4C9451-960F-4F08-A3CB-7E20492C64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450</properties:Words>
  <properties:Characters>2407</properties:Characters>
  <properties:Lines>80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2016-03-23T11:12:00Z</dcterms:created>
  <dc:creator>Maja Valušnig</dc:creator>
  <cp:lastModifiedBy>Nevenka Vuković</cp:lastModifiedBy>
  <cp:lastPrinted>2016-03-23T11:16:00Z</cp:lastPrinted>
  <dcterms:modified xmlns:xsi="http://www.w3.org/2001/XMLSchema-instance" xsi:type="dcterms:W3CDTF">2016-03-23T11:20:00Z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