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9e2b" w14:paraId="5409e2b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E1723D">
        <w:rPr>
          <w:rFonts w:hAnsi="Times New Roman" w:ascii="Times New Roman"/>
          <w:szCs w:val="24"/>
          <w:lang w:val="pl-PL"/>
        </w:rPr>
        <w:t>288/15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E1723D" w:rsidRPr="009C341A">
        <w:rPr>
          <w:rFonts w:hAnsi="Times New Roman" w:ascii="Times New Roman"/>
          <w:szCs w:val="24"/>
        </w:rPr>
        <w:t>VA-MI SEVERIN d. o. o., Zagreb, Bleiweisova 21, OIB 78602825865</w:t>
      </w:r>
      <w:r w:rsidR="00E1723D">
        <w:rPr>
          <w:rFonts w:hAnsi="Times New Roman" w:ascii="Times New Roman"/>
          <w:szCs w:val="24"/>
        </w:rPr>
        <w:t>, 19.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415326" w:rsidRPr="00D45E23">
        <w:rPr>
          <w:rFonts w:hAnsi="Times New Roman" w:ascii="Times New Roman"/>
        </w:rPr>
        <w:t xml:space="preserve">Nikola Jakir iz Zagreba, </w:t>
      </w:r>
      <w:r w:rsidR="00415326">
        <w:rPr>
          <w:rFonts w:hAnsi="Times New Roman" w:ascii="Times New Roman"/>
        </w:rPr>
        <w:t>Stonska 17</w:t>
      </w:r>
      <w:r w:rsidR="00415326" w:rsidRPr="00D45E23">
        <w:rPr>
          <w:rFonts w:hAnsi="Times New Roman" w:ascii="Times New Roman"/>
        </w:rPr>
        <w:t>, OIB 35440503043</w:t>
      </w:r>
      <w:r w:rsidR="00246AF6"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E1723D">
        <w:rPr>
          <w:rFonts w:hAnsi="Times New Roman" w:ascii="Times New Roman"/>
          <w:szCs w:val="24"/>
          <w:lang w:val="hr-HR"/>
        </w:rPr>
        <w:t>21. ožujak 2016. u 11,00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E1723D" w:rsidRPr="00E33ED6">
        <w:rPr>
          <w:rFonts w:hAnsi="Times New Roman" w:ascii="Times New Roman"/>
          <w:szCs w:val="24"/>
          <w:lang w:val="sv-SE"/>
        </w:rPr>
        <w:t>Vanja Severin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415326">
        <w:rPr>
          <w:rFonts w:hAnsi="Times New Roman" w:ascii="Times New Roman"/>
          <w:szCs w:val="24"/>
          <w:lang w:val="sv-SE"/>
        </w:rPr>
        <w:t>Nikola Jakir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1723D">
        <w:rPr>
          <w:rFonts w:hAnsi="Times New Roman" w:ascii="Times New Roman"/>
          <w:szCs w:val="24"/>
          <w:lang w:val="hr-HR"/>
        </w:rPr>
        <w:t>19.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1E5C27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1E5C27" w:rsidP="00AB7A2F" w:rsidR="001E5C2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E5C27" w:rsidP="00995CE9" w:rsidR="001E5C2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D27D4"/>
    <w:rsid w:val="001B56D7"/>
    <w:rsid w:val="001E5C2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Nikola Jakir</item>
    </izvorni_sadrzaj>
    <derivirana_varijabla naziv="DomainObject.Predmet.OstaliListFormated_1">
      <item>Vanja Severin</item>
      <item>Nikola Jakir</item>
    </derivirana_varijabla>
  </DomainObject.Predmet.OstaliListFormated>
  <DomainObject.Predmet.OstaliListFormatedOIB>
    <izvorni_sadrzaj>
      <item>Vanja Severin, OIB 70875757389</item>
      <item>Nikola Jakir, OIB 35440503043</item>
    </izvorni_sadrzaj>
    <derivirana_varijabla naziv="DomainObject.Predmet.OstaliListFormatedOIB_1">
      <item>Vanja Severin, OIB 70875757389</item>
      <item>Nikola Jakir, OIB 35440503043</item>
    </derivirana_varijabla>
  </DomainObject.Predmet.OstaliListFormatedOIB>
  <DomainObject.Predmet.OstaliListFormatedWithAdress>
    <izvorni_sadrzaj>
      <item>Vanja Severin, Svete Doroteje 85a, 10297 Jakovlje</item>
      <item>Nikola Jakir, Stonska 17, 10000 Zagreb</item>
    </izvorni_sadrzaj>
    <derivirana_varijabla naziv="DomainObject.Predmet.OstaliListFormatedWithAdress_1">
      <item>Vanja Severin, Svete Doroteje 85a, 10297 Jakovlje</item>
      <item>Nikola Jakir, Stonska 17, 10000 Zagreb</item>
    </derivirana_varijabla>
  </DomainObject.Predmet.OstaliListFormatedWithAdress>
  <DomainObject.Predmet.OstaliListFormatedWithAdressOIB>
    <izvorni_sadrzaj>
      <item>Vanja Severin, OIB 70875757389, Svete Doroteje 85a, 10297 Jakovlje</item>
      <item>Nikola Jakir, OIB 35440503043, Stonska 17, 10000 Zagreb</item>
    </izvorni_sadrzaj>
    <derivirana_varijabla naziv="DomainObject.Predmet.OstaliListFormatedWithAdressOIB_1">
      <item>Vanja Severin, OIB 70875757389, Svete Doroteje 85a, 10297 Jakovlje</item>
      <item>Nikola Jakir, OIB 35440503043, Stonska 17, 10000 Zagreb</item>
    </derivirana_varijabla>
  </DomainObject.Predmet.OstaliListFormatedWithAdressOIB>
  <DomainObject.Predmet.OstaliListNazivFormated>
    <izvorni_sadrzaj>
      <item>Vanja Severin</item>
      <item>Nikola Jakir</item>
    </izvorni_sadrzaj>
    <derivirana_varijabla naziv="DomainObject.Predmet.OstaliListNazivFormated_1">
      <item>Vanja Severin</item>
      <item>Nikola Jakir</item>
    </derivirana_varijabla>
  </DomainObject.Predmet.OstaliListNazivFormated>
  <DomainObject.Predmet.OstaliListNazivFormatedOIB>
    <izvorni_sadrzaj>
      <item>Vanja Severin, OIB 70875757389</item>
      <item>Nikola Jakir, OIB 35440503043</item>
    </izvorni_sadrzaj>
    <derivirana_varijabla naziv="DomainObject.Predmet.OstaliListNazivFormatedOIB_1">
      <item>Vanja Severin, OIB 70875757389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Nikola Jakir</item>
    </izvorni_sadrzaj>
    <derivirana_varijabla naziv="DomainObject.Predmet.SudioniciListNaziv_1">
      <item>FINA Regionalni centar, Zagreb</item>
      <item>VA-MI SEVERIN d.o.o. za trgovinu i usluge</item>
      <item>Vanja Severin</item>
      <item>Nikola Jakir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Nikola Jakir, OIB 35440503043, Stonska 17,10000 Zagreb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35440503043</item>
    </izvorni_sadrzaj>
    <derivirana_varijabla naziv="DomainObject.Predmet.SudioniciListNazivOIB_1">
      <item>, OIB 85821130368</item>
      <item>, OIB 78602825865</item>
      <item>, OIB 70875757389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293</properties:Words>
  <properties:Characters>1450</properties:Characters>
  <properties:Lines>93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2016-01-19T09:21:00Z</dcterms:created>
  <dc:creator>Sudsko vijeće</dc:creator>
  <cp:lastModifiedBy>Kristina Švajger</cp:lastModifiedBy>
  <cp:lastPrinted>2016-01-19T09:24:00Z</cp:lastPrinted>
  <dcterms:modified xmlns:xsi="http://www.w3.org/2001/XMLSchema-instance" xsi:type="dcterms:W3CDTF">2016-01-19T09:25:00Z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