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c41c" w14:paraId="7cec41c" w:rsidRDefault="00896E81" w:rsidP="00910611" w:rsidR="00896E8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6E81" w:rsidP="00910611" w:rsidR="00896E81">
      <w:r>
        <w:rPr>
          <w:rFonts w:eastAsia="MS Mincho"/>
        </w:rPr>
        <w:t>REPUBLIKA HRVATSKA</w:t>
      </w:r>
    </w:p>
    <w:p w:rsidRDefault="00896E81" w:rsidP="00910611" w:rsidR="00896E81">
      <w:r>
        <w:rPr>
          <w:rFonts w:eastAsia="MS Mincho"/>
        </w:rPr>
        <w:t>TRGOVAČKI SUD U RIJECI</w:t>
      </w:r>
    </w:p>
    <w:p w:rsidRDefault="00896E81" w:rsidR="00896E8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>
      <w:pPr>
        <w:jc w:val="both"/>
      </w:pPr>
      <w:r w:rsidRPr="009F41CE">
        <w:t xml:space="preserve">                    </w:t>
      </w:r>
    </w:p>
    <w:p w:rsidRDefault="00896E81" w:rsidP="00360BE2" w:rsidR="00896E81" w:rsidRPr="009F41CE">
      <w:pPr>
        <w:jc w:val="both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906C6A" w:rsidP="00906C6A" w:rsidR="00906C6A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642223" w:rsidRPr="00642223">
        <w:rPr>
          <w:rFonts w:eastAsia="Calibri"/>
          <w:lang w:eastAsia="en-US"/>
        </w:rPr>
        <w:t>DRAGIČEVIĆ d. o. o. za građevinarstvo Krasica (Grad Bakar), Krasica 56/A</w:t>
      </w:r>
      <w:r w:rsidR="00642223">
        <w:t xml:space="preserve">, OIB </w:t>
      </w:r>
      <w:r w:rsidR="00642223" w:rsidRPr="00642223">
        <w:rPr>
          <w:rFonts w:eastAsia="Calibri"/>
          <w:lang w:eastAsia="en-US"/>
        </w:rPr>
        <w:t>37406820798, MBS: 040310384</w:t>
      </w:r>
      <w:r>
        <w:t xml:space="preserve">, dana </w:t>
      </w:r>
      <w:r w:rsidR="00642223">
        <w:t>3</w:t>
      </w:r>
      <w:r>
        <w:t>. ožujka 201</w:t>
      </w:r>
      <w:r w:rsidR="00665670">
        <w:t>7</w:t>
      </w:r>
      <w:r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642223" w:rsidRPr="00642223">
        <w:rPr>
          <w:rFonts w:eastAsia="Calibri"/>
          <w:lang w:eastAsia="en-US"/>
        </w:rPr>
        <w:t>DRAGIČEVIĆ d. o. o. za građevinarstvo Krasica (Grad Bakar), Krasica 56/A</w:t>
      </w:r>
      <w:r w:rsidR="00642223">
        <w:t xml:space="preserve">, OIB </w:t>
      </w:r>
      <w:r w:rsidR="00642223" w:rsidRPr="00642223">
        <w:rPr>
          <w:rFonts w:eastAsia="Calibri"/>
          <w:lang w:eastAsia="en-US"/>
        </w:rPr>
        <w:t>37406820798, MBS: 040310384</w:t>
      </w:r>
      <w:r w:rsidR="00557AD1" w:rsidRPr="00990A8B">
        <w:rPr>
          <w:bCs/>
        </w:rPr>
        <w:t>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642223">
        <w:t>3</w:t>
      </w:r>
      <w:r w:rsidR="00906C6A">
        <w:t>. ožujka</w:t>
      </w:r>
      <w:r w:rsidR="002F3701" w:rsidRPr="00741A82">
        <w:t xml:space="preserve"> 2017</w:t>
      </w:r>
      <w:r w:rsidRPr="00741A82">
        <w:t>. godine u 1</w:t>
      </w:r>
      <w:r w:rsidR="00665670">
        <w:t>0</w:t>
      </w:r>
      <w:r w:rsidRPr="00741A82">
        <w:t>,0</w:t>
      </w:r>
      <w:r w:rsidR="00B04834" w:rsidRPr="00741A82">
        <w:t>5</w:t>
      </w:r>
      <w:r w:rsidRPr="00741A82">
        <w:t xml:space="preserve"> sati.</w:t>
      </w:r>
    </w:p>
    <w:p w:rsidRDefault="00360BE2" w:rsidP="00642223" w:rsidR="00642223" w:rsidRPr="00642223">
      <w:pPr>
        <w:numPr>
          <w:ilvl w:val="0"/>
          <w:numId w:val="1"/>
        </w:numPr>
        <w:jc w:val="both"/>
        <w:rPr>
          <w:bCs/>
        </w:rPr>
      </w:pPr>
      <w:r w:rsidRPr="00741A82">
        <w:t>Za stečajnog upravitelja imenuje se</w:t>
      </w:r>
      <w:r w:rsidR="00990A8B" w:rsidRPr="00741A82">
        <w:t xml:space="preserve"> </w:t>
      </w:r>
      <w:r w:rsidR="00642223">
        <w:t>Ljiljana Blagojević, OIB: 27293493678, Markovići 21, Rijeka</w:t>
      </w:r>
      <w:r w:rsidR="0081532F" w:rsidRPr="00741A82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rPr>
          <w:bCs/>
        </w:rPr>
        <w:t xml:space="preserve">Zaključuje se stečajni postupak nad dužnikom </w:t>
      </w:r>
      <w:r w:rsidR="00642223" w:rsidRPr="00642223">
        <w:rPr>
          <w:rFonts w:eastAsia="Calibri"/>
          <w:lang w:eastAsia="en-US"/>
        </w:rPr>
        <w:t>DRAGIČEVIĆ d. o. o. za građevinarstvo Krasica (Grad Bakar), Krasica 56/A</w:t>
      </w:r>
      <w:r w:rsidR="00642223">
        <w:t xml:space="preserve">, OIB </w:t>
      </w:r>
      <w:r w:rsidR="00642223" w:rsidRPr="00642223">
        <w:rPr>
          <w:rFonts w:eastAsia="Calibri"/>
          <w:lang w:eastAsia="en-US"/>
        </w:rPr>
        <w:t>37406820798, MBS: 040310384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741A82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642223">
        <w:t>442</w:t>
      </w:r>
      <w:r w:rsidR="00741A82" w:rsidRPr="00741A82">
        <w:t>/2015</w:t>
      </w:r>
      <w:r w:rsidRPr="00741A82">
        <w:t xml:space="preserve"> od </w:t>
      </w:r>
      <w:r w:rsidR="00642223">
        <w:t>10</w:t>
      </w:r>
      <w:r w:rsidR="00741A82" w:rsidRPr="00741A82">
        <w:t>. studenoga</w:t>
      </w:r>
      <w:r w:rsidR="003717EB" w:rsidRPr="00741A82">
        <w:t xml:space="preserve"> </w:t>
      </w:r>
      <w:r w:rsidRPr="00741A82">
        <w:t xml:space="preserve">2016. godine o imenovanju privremenog stečajnog upravitelja </w:t>
      </w:r>
      <w:r w:rsidR="00F1479B" w:rsidRPr="007B688B">
        <w:t>Milan</w:t>
      </w:r>
      <w:r w:rsidR="00F1479B">
        <w:t>a</w:t>
      </w:r>
      <w:r w:rsidR="00F1479B" w:rsidRPr="007B688B">
        <w:t xml:space="preserve"> Macur</w:t>
      </w:r>
      <w:r w:rsidR="00F1479B">
        <w:t>e</w:t>
      </w:r>
      <w:r w:rsidR="00F1479B" w:rsidRPr="007B688B">
        <w:t>, OIB: 25991506239, Šibenik, Stjepana Radića 24</w:t>
      </w:r>
      <w:r w:rsidRPr="00741A82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642223" w:rsidRPr="00642223">
        <w:rPr>
          <w:rFonts w:eastAsia="Calibri"/>
          <w:lang w:eastAsia="en-US"/>
        </w:rPr>
        <w:t>DRAGIČEVIĆ d. o. o. za građevinarstvo Krasica (Grad Bakar), Krasica 56/A</w:t>
      </w:r>
      <w:r w:rsidR="00642223">
        <w:t xml:space="preserve">, OIB </w:t>
      </w:r>
      <w:r w:rsidR="00642223" w:rsidRPr="00642223">
        <w:rPr>
          <w:rFonts w:eastAsia="Calibri"/>
          <w:lang w:eastAsia="en-US"/>
        </w:rPr>
        <w:t>37406820798, MBS: 040310384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642223">
        <w:rPr>
          <w:bCs/>
        </w:rPr>
        <w:t>442</w:t>
      </w:r>
      <w:r w:rsidR="00741A82">
        <w:rPr>
          <w:bCs/>
        </w:rPr>
        <w:t>/2015-</w:t>
      </w:r>
      <w:r w:rsidR="00642223">
        <w:rPr>
          <w:bCs/>
        </w:rPr>
        <w:t>4</w:t>
      </w:r>
      <w:r w:rsidR="00B04834">
        <w:rPr>
          <w:bCs/>
        </w:rPr>
        <w:t xml:space="preserve"> od </w:t>
      </w:r>
      <w:r w:rsidR="00741A82">
        <w:rPr>
          <w:bCs/>
        </w:rPr>
        <w:t>26. rujna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642223" w:rsidRPr="00642223">
        <w:rPr>
          <w:rFonts w:eastAsia="Calibri"/>
          <w:lang w:eastAsia="en-US"/>
        </w:rPr>
        <w:t>DRAGIČEVIĆ d. o. o. za građevinarstvo Krasica (Grad Bakar), Krasica 56/A</w:t>
      </w:r>
      <w:r w:rsidR="00642223">
        <w:t xml:space="preserve">, OIB </w:t>
      </w:r>
      <w:r w:rsidR="00642223" w:rsidRPr="00642223">
        <w:rPr>
          <w:rFonts w:eastAsia="Calibri"/>
          <w:lang w:eastAsia="en-US"/>
        </w:rPr>
        <w:t>37406820798, MBS: 040310384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725BBB">
        <w:t>podnesak</w:t>
      </w:r>
      <w:r w:rsidR="003717EB">
        <w:t xml:space="preserve"> </w:t>
      </w:r>
      <w:r w:rsidR="00B04834">
        <w:t xml:space="preserve">Financijske agencije od </w:t>
      </w:r>
      <w:r w:rsidR="00642223">
        <w:t>8</w:t>
      </w:r>
      <w:r w:rsidR="00741A82">
        <w:t>. studenoga 2016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642223">
        <w:rPr>
          <w:bCs/>
        </w:rPr>
        <w:t>25.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725BBB">
        <w:rPr>
          <w:bCs/>
        </w:rPr>
        <w:t>30.000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642223" w:rsidP="00360BE2" w:rsidR="00642223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Za napomenuti je da za stečajnog upravitelja nije imenovan raniji privremeni stečajni upravitelj Milan Macura budući da isti više nije na listi stečajnih upravitelja.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642223">
        <w:rPr>
          <w:bCs/>
        </w:rPr>
        <w:t>3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F2C" w:rsidR="00A05F2C">
      <w:r>
        <w:separator/>
      </w:r>
    </w:p>
  </w:endnote>
  <w:endnote w:id="0" w:type="continuationSeparator">
    <w:p w:rsidRDefault="00A05F2C" w:rsidR="00A05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45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F2C" w:rsidR="00A05F2C">
      <w:r>
        <w:separator/>
      </w:r>
    </w:p>
  </w:footnote>
  <w:footnote w:id="0" w:type="continuationSeparator">
    <w:p w:rsidRDefault="00A05F2C" w:rsidR="00A05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642223">
      <w:t>442</w:t>
    </w:r>
    <w:r w:rsidR="00741A82">
      <w:t>/2015</w:t>
    </w:r>
    <w:r w:rsidR="00665670">
      <w:t>-13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670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5BBB"/>
    <w:rsid w:val="00726CAE"/>
    <w:rsid w:val="00727E87"/>
    <w:rsid w:val="007322E3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6E81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5F2C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2453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896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E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E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E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E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96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E8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896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E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E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E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E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96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E8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St-442/2015-13</izvorni_sadrzaj>
    <derivirana_varijabla naziv="DomainObject.Oznaka_1">St-442/2015-13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DRAGIČEVIĆ d.o.o.  Krasica</izvorni_sadrzaj>
    <derivirana_varijabla naziv="DomainObject.Predmet.ProtustrankaFormated_1">  DRAGIČEVIĆ d.o.o.  Krasica</derivirana_varijabla>
  </DomainObject.Predmet.ProtustrankaFormated>
  <DomainObject.Predmet.ProtustrankaFormatedOIB>
    <izvorni_sadrzaj>  DRAGIČEVIĆ d.o.o.  Krasica, OIB 37406820798</izvorni_sadrzaj>
    <derivirana_varijabla naziv="DomainObject.Predmet.ProtustrankaFormatedOIB_1">  DRAGIČEVIĆ d.o.o.  Krasica, OIB 37406820798</derivirana_varijabla>
  </DomainObject.Predmet.ProtustrankaFormatedOIB>
  <DomainObject.Predmet.ProtustrankaFormatedWithAdress>
    <izvorni_sadrzaj> DRAGIČEVIĆ d.o.o.  Krasica, Krasica 56a, 51224 Krasica</izvorni_sadrzaj>
    <derivirana_varijabla naziv="DomainObject.Predmet.ProtustrankaFormatedWithAdress_1"> DRAGIČEVIĆ d.o.o.  Krasica, Krasica 56a, 51224 Krasica</derivirana_varijabla>
  </DomainObject.Predmet.ProtustrankaFormatedWithAdress>
  <DomainObject.Predmet.ProtustrankaFormatedWithAdressOIB>
    <izvorni_sadrzaj> DRAGIČEVIĆ d.o.o.  Krasica, OIB 37406820798, Krasica 56a, 51224 Krasica</izvorni_sadrzaj>
    <derivirana_varijabla naziv="DomainObject.Predmet.ProtustrankaFormatedWithAdressOIB_1"> DRAGIČEVIĆ d.o.o.  Krasica, OIB 37406820798, Krasica 56a, 51224 Krasica</derivirana_varijabla>
  </DomainObject.Predmet.ProtustrankaFormatedWithAdressOIB>
  <DomainObject.Predmet.ProtustrankaWithAdress>
    <izvorni_sadrzaj>DRAGIČEVIĆ d.o.o.  Krasica Krasica 56a, 51224 Krasica</izvorni_sadrzaj>
    <derivirana_varijabla naziv="DomainObject.Predmet.ProtustrankaWithAdress_1">DRAGIČEVIĆ d.o.o.  Krasica Krasica 56a, 51224 Krasica</derivirana_varijabla>
  </DomainObject.Predmet.ProtustrankaWithAdress>
  <DomainObject.Predmet.ProtustrankaWithAdressOIB>
    <izvorni_sadrzaj>DRAGIČEVIĆ d.o.o.  Krasica, OIB 37406820798, Krasica 56a, 51224 Krasica</izvorni_sadrzaj>
    <derivirana_varijabla naziv="DomainObject.Predmet.ProtustrankaWithAdressOIB_1">DRAGIČEVIĆ d.o.o.  Krasica, OIB 37406820798, Krasica 56a, 51224 Krasica</derivirana_varijabla>
  </DomainObject.Predmet.ProtustrankaWithAdressOIB>
  <DomainObject.Predmet.ProtustrankaNazivFormated>
    <izvorni_sadrzaj>DRAGIČEVIĆ d.o.o.  Krasica</izvorni_sadrzaj>
    <derivirana_varijabla naziv="DomainObject.Predmet.ProtustrankaNazivFormated_1">DRAGIČEVIĆ d.o.o.  Krasica</derivirana_varijabla>
  </DomainObject.Predmet.ProtustrankaNazivFormated>
  <DomainObject.Predmet.ProtustrankaNazivFormatedOIB>
    <izvorni_sadrzaj>DRAGIČEVIĆ d.o.o.  Krasica, OIB 37406820798</izvorni_sadrzaj>
    <derivirana_varijabla naziv="DomainObject.Predmet.ProtustrankaNazivFormatedOIB_1">DRAGIČEVIĆ d.o.o.  Krasica, OIB 37406820798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DRAGIČEVIĆ d.o.o.  Krasica</item>
    </izvorni_sadrzaj>
    <derivirana_varijabla naziv="DomainObject.Predmet.ProtuStrankaListFormated_1">
      <item>DRAGIČEVIĆ d.o.o.  Krasica</item>
    </derivirana_varijabla>
  </DomainObject.Predmet.ProtuStrankaListFormated>
  <DomainObject.Predmet.ProtuStrankaListFormatedOIB>
    <izvorni_sadrzaj>
      <item>DRAGIČEVIĆ d.o.o.  Krasica, OIB 37406820798</item>
    </izvorni_sadrzaj>
    <derivirana_varijabla naziv="DomainObject.Predmet.ProtuStrankaListFormatedOIB_1">
      <item>DRAGIČEVIĆ d.o.o.  Krasica, OIB 37406820798</item>
    </derivirana_varijabla>
  </DomainObject.Predmet.ProtuStrankaListFormatedOIB>
  <DomainObject.Predmet.ProtuStrankaListFormatedWithAdress>
    <izvorni_sadrzaj>
      <item>DRAGIČEVIĆ d.o.o.  Krasica, Krasica 56a, 51224 Krasica</item>
    </izvorni_sadrzaj>
    <derivirana_varijabla naziv="DomainObject.Predmet.ProtuStrankaListFormatedWithAdress_1">
      <item>DRAGIČEVIĆ d.o.o.  Krasica, Krasica 56a, 51224 Krasica</item>
    </derivirana_varijabla>
  </DomainObject.Predmet.ProtuStrankaListFormatedWithAdress>
  <DomainObject.Predmet.ProtuStrankaListFormatedWithAdressOIB>
    <izvorni_sadrzaj>
      <item>DRAGIČEVIĆ d.o.o.  Krasica, OIB 37406820798, Krasica 56a, 51224 Krasica</item>
    </izvorni_sadrzaj>
    <derivirana_varijabla naziv="DomainObject.Predmet.ProtuStrankaListFormatedWithAdressOIB_1">
      <item>DRAGIČEVIĆ d.o.o.  Krasica, OIB 37406820798, Krasica 56a, 51224 Krasica</item>
    </derivirana_varijabla>
  </DomainObject.Predmet.ProtuStrankaListFormatedWithAdressOIB>
  <DomainObject.Predmet.ProtuStrankaListNazivFormated>
    <izvorni_sadrzaj>
      <item>DRAGIČEVIĆ d.o.o.  Krasica</item>
    </izvorni_sadrzaj>
    <derivirana_varijabla naziv="DomainObject.Predmet.ProtuStrankaListNazivFormated_1">
      <item>DRAGIČEVIĆ d.o.o.  Krasica</item>
    </derivirana_varijabla>
  </DomainObject.Predmet.ProtuStrankaListNazivFormated>
  <DomainObject.Predmet.ProtuStrankaListNazivFormatedOIB>
    <izvorni_sadrzaj>
      <item>DRAGIČEVIĆ d.o.o.  Krasica, OIB 37406820798</item>
    </izvorni_sadrzaj>
    <derivirana_varijabla naziv="DomainObject.Predmet.ProtuStrankaListNazivFormatedOIB_1">
      <item>DRAGIČEVIĆ d.o.o.  Krasica, OIB 37406820798</item>
    </derivirana_varijabla>
  </DomainObject.Predmet.ProtuStrankaListNazivFormatedOIB>
  <DomainObject.Predmet.OstaliListFormated>
    <izvorni_sadrzaj>
      <item>Andrej Dragičević</item>
    </izvorni_sadrzaj>
    <derivirana_varijabla naziv="DomainObject.Predmet.OstaliListFormated_1">
      <item>Andrej Dragičević</item>
    </derivirana_varijabla>
  </DomainObject.Predmet.OstaliListFormated>
  <DomainObject.Predmet.OstaliListFormatedOIB>
    <izvorni_sadrzaj>
      <item>Andrej Dragičević</item>
    </izvorni_sadrzaj>
    <derivirana_varijabla naziv="DomainObject.Predmet.OstaliListFormatedOIB_1">
      <item>Andrej Dragičević</item>
    </derivirana_varijabla>
  </DomainObject.Predmet.OstaliListFormatedOIB>
  <DomainObject.Predmet.OstaliListFormatedWithAdress>
    <izvorni_sadrzaj>
      <item>Andrej Dragičević, Dragičević d.o.o., Krasica 56/A, 51224 Krasica</item>
    </izvorni_sadrzaj>
    <derivirana_varijabla naziv="DomainObject.Predmet.OstaliListFormatedWithAdress_1">
      <item>Andrej Dragičević, Dragičević d.o.o., Krasica 56/A, 51224 Krasica</item>
    </derivirana_varijabla>
  </DomainObject.Predmet.OstaliListFormatedWithAdress>
  <DomainObject.Predmet.OstaliListFormatedWithAdressOIB>
    <izvorni_sadrzaj>
      <item>Andrej Dragičević, Dragičević d.o.o., Krasica 56/A, 51224 Krasica</item>
    </izvorni_sadrzaj>
    <derivirana_varijabla naziv="DomainObject.Predmet.OstaliListFormatedWithAdressOIB_1">
      <item>Andrej Dragičević, Dragičević d.o.o., Krasica 56/A, 51224 Krasica</item>
    </derivirana_varijabla>
  </DomainObject.Predmet.OstaliListFormatedWithAdressOIB>
  <DomainObject.Predmet.OstaliListNazivFormated>
    <izvorni_sadrzaj>
      <item>Andrej Dragičević</item>
    </izvorni_sadrzaj>
    <derivirana_varijabla naziv="DomainObject.Predmet.OstaliListNazivFormated_1">
      <item>Andrej Dragičević</item>
    </derivirana_varijabla>
  </DomainObject.Predmet.OstaliListNazivFormated>
  <DomainObject.Predmet.OstaliListNazivFormatedOIB>
    <izvorni_sadrzaj>
      <item>Andrej Dragičević</item>
    </izvorni_sadrzaj>
    <derivirana_varijabla naziv="DomainObject.Predmet.OstaliListNazivFormatedOIB_1">
      <item>Andrej Dragičević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St-442/2015-13</izvorni_sadrzaj>
    <derivirana_varijabla naziv="DomainObject.PoslovniBrojDokumenta_1">St-442/2015-13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DRAGIČEVIĆ d.o.o.  Krasica</izvorni_sadrzaj>
    <derivirana_varijabla naziv="DomainObject.Predmet.ProtustrankaIDrugi_1">DRAGIČEVIĆ d.o.o.  Krasica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DRAGIČEVIĆ d.o.o.  Krasica, OIB 37406820798, Krasica 56a, 51224 Krasica</izvorni_sadrzaj>
    <derivirana_varijabla naziv="DomainObject.Predmet.ProtustrankaIDrugiAdressOIB_1">DRAGIČEVIĆ d.o.o.  Krasica, OIB 37406820798, Krasica 56a,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DRAGIČEVIĆ d.o.o.  Krasica</item>
      <item>Andrej Dragičević</item>
    </izvorni_sadrzaj>
    <derivirana_varijabla naziv="DomainObject.Predmet.SudioniciListNaziv_1">
      <item>FINA  Rijeka</item>
      <item>DRAGIČEVIĆ d.o.o.  Krasica</item>
      <item>Andrej Dragičević</item>
    </derivirana_varijabla>
  </DomainObject.Predmet.SudioniciListNaziv>
  <DomainObject.Predmet.SudioniciListAdressOIB>
    <izvorni_sadrzaj>
      <item>FINA  Rijeka, OIB 85821130368, Frana Kurelca 8,51000 Rijeka</item>
      <item>DRAGIČEVIĆ d.o.o.  Krasica, OIB 37406820798, Krasica 56a,51224 Krasica</item>
      <item>Andrej Dragičević, Dragičević d.o.o., Krasica 56/A,51224 Krasica</item>
    </izvorni_sadrzaj>
    <derivirana_varijabla naziv="DomainObject.Predmet.SudioniciListAdressOIB_1">
      <item>FINA  Rijeka, OIB 85821130368, Frana Kurelca 8,51000 Rijeka</item>
      <item>DRAGIČEVIĆ d.o.o.  Krasica, OIB 37406820798, Krasica 56a,51224 Krasica</item>
      <item>Andrej Dragičević, Dragičević d.o.o., Krasica 56/A,51224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37406820798</item>
      <item>, OIB null</item>
    </izvorni_sadrzaj>
    <derivirana_varijabla naziv="DomainObject.Predmet.SudioniciListNazivOIB_1">
      <item>, OIB 85821130368</item>
      <item>, OIB 37406820798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  <item>Milan Macura, OIB 25991506239, Stjepana Radića 24 Šibenik</item>
    </izvorni_sadrzaj>
    <derivirana_varijabla naziv="DomainObject.Predmet.StecajniUpraviteljiListAddressOIB_1">
      <item>Ljiljana Blagojević, OIB 27293493678, Markovići 21 Rijeka</item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082C38-3FC7-47AE-A861-7EAC992C38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800</properties:Words>
  <properties:Characters>4352</properties:Characters>
  <properties:Lines>94</properties:Lines>
  <properties:Paragraphs>30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2017-03-03T08:43:00Z</dcterms:created>
  <dc:creator>korlevicd</dc:creator>
  <cp:lastModifiedBy>Danijela Fumić</cp:lastModifiedBy>
  <cp:lastPrinted>2012-01-12T08:53:00Z</cp:lastPrinted>
  <dcterms:modified xmlns:xsi="http://www.w3.org/2001/XMLSchema-instance" xsi:type="dcterms:W3CDTF">2017-03-03T08:45:00Z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St-442/2015-13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