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4870" w14:paraId="4d94870" w:rsidRDefault="007E24CB" w:rsidP="007E24CB" w:rsidR="007E24CB" w:rsidRPr="00FC1355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E24CB" w:rsidP="007E24CB" w:rsidR="007E24CB" w:rsidRPr="00FC1355">
      <w:pPr>
        <w:rPr>
          <w:sz w:val="24"/>
          <w:szCs w:val="24"/>
        </w:rPr>
      </w:pPr>
    </w:p>
    <w:p w:rsidRDefault="008379BA" w:rsidP="007E24CB" w:rsidR="008379BA" w:rsidRPr="00FC1355">
      <w:pPr>
        <w:rPr>
          <w:sz w:val="24"/>
          <w:szCs w:val="24"/>
        </w:rPr>
      </w:pPr>
    </w:p>
    <w:p w:rsidRDefault="008379BA" w:rsidP="007E24CB" w:rsidR="008379BA" w:rsidRPr="00FC1355">
      <w:pPr>
        <w:rPr>
          <w:sz w:val="24"/>
          <w:szCs w:val="24"/>
        </w:rPr>
      </w:pPr>
    </w:p>
    <w:p w:rsidRDefault="00D51FFE" w:rsidR="00D51FFE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24CB" w:rsidP="007E24CB" w:rsidR="007E24CB" w:rsidRPr="00FC1355">
      <w:pPr>
        <w:rPr>
          <w:sz w:val="24"/>
          <w:szCs w:val="24"/>
        </w:rPr>
      </w:pPr>
    </w:p>
    <w:p w:rsidRDefault="00674942" w:rsidP="007E24CB" w:rsidR="00674942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>REPUBLIKA HRVATSKA</w:t>
      </w:r>
    </w:p>
    <w:p w:rsidRDefault="00674942" w:rsidP="007E24CB" w:rsidR="008379BA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</w:t>
      </w:r>
      <w:r w:rsidR="007E24CB" w:rsidRPr="00FC1355">
        <w:rPr>
          <w:sz w:val="24"/>
          <w:szCs w:val="24"/>
        </w:rPr>
        <w:t>Trgovački sud u Zagrebu</w:t>
      </w:r>
    </w:p>
    <w:p w:rsidRDefault="00674942" w:rsidP="00FC1355" w:rsidR="00FC1355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  </w:t>
      </w:r>
      <w:r w:rsidR="007E24CB" w:rsidRPr="00FC1355">
        <w:rPr>
          <w:sz w:val="24"/>
          <w:szCs w:val="24"/>
        </w:rPr>
        <w:t xml:space="preserve">Zagreb, </w:t>
      </w:r>
      <w:proofErr w:type="spellStart"/>
      <w:r w:rsidR="007E24CB" w:rsidRPr="00FC1355">
        <w:rPr>
          <w:sz w:val="24"/>
          <w:szCs w:val="24"/>
        </w:rPr>
        <w:t>Amruševa</w:t>
      </w:r>
      <w:proofErr w:type="spellEnd"/>
      <w:r w:rsidR="007E24CB" w:rsidRPr="00FC1355">
        <w:rPr>
          <w:sz w:val="24"/>
          <w:szCs w:val="24"/>
        </w:rPr>
        <w:t xml:space="preserve"> 2/II                                                          </w:t>
      </w:r>
      <w:r w:rsidR="00880395">
        <w:rPr>
          <w:sz w:val="24"/>
          <w:szCs w:val="24"/>
        </w:rPr>
        <w:t xml:space="preserve">                         </w:t>
      </w:r>
      <w:r w:rsidR="00AF53D2">
        <w:rPr>
          <w:sz w:val="24"/>
          <w:szCs w:val="24"/>
        </w:rPr>
        <w:t>72 St-</w:t>
      </w:r>
      <w:r w:rsidR="00FA2C82">
        <w:rPr>
          <w:sz w:val="24"/>
          <w:szCs w:val="24"/>
        </w:rPr>
        <w:t>2045/2013</w:t>
      </w:r>
      <w:r w:rsidR="00880395">
        <w:rPr>
          <w:sz w:val="24"/>
          <w:szCs w:val="24"/>
        </w:rPr>
        <w:t>-20</w:t>
      </w:r>
    </w:p>
    <w:p w:rsidRDefault="007E24CB" w:rsidP="007E24CB" w:rsidR="007E24CB" w:rsidRPr="00FC1355">
      <w:pPr>
        <w:rPr>
          <w:sz w:val="24"/>
          <w:szCs w:val="24"/>
        </w:rPr>
      </w:pPr>
    </w:p>
    <w:p w:rsidRDefault="00674942" w:rsidP="007E24CB" w:rsidR="00674942" w:rsidRPr="00FC1355">
      <w:pPr>
        <w:jc w:val="center"/>
        <w:rPr>
          <w:b/>
          <w:sz w:val="24"/>
          <w:szCs w:val="24"/>
        </w:rPr>
      </w:pPr>
    </w:p>
    <w:p w:rsidRDefault="00B26294" w:rsidP="00B26294" w:rsidR="00B26294" w:rsidRPr="00FC1355">
      <w:pPr>
        <w:rPr>
          <w:sz w:val="24"/>
          <w:szCs w:val="24"/>
        </w:rPr>
      </w:pPr>
    </w:p>
    <w:p w:rsidRDefault="00160D03" w:rsidP="007E24CB" w:rsidR="007E24CB" w:rsidRPr="00880395">
      <w:pPr>
        <w:jc w:val="center"/>
        <w:rPr>
          <w:sz w:val="24"/>
          <w:szCs w:val="24"/>
        </w:rPr>
      </w:pPr>
      <w:r w:rsidRPr="00880395">
        <w:rPr>
          <w:sz w:val="24"/>
          <w:szCs w:val="24"/>
        </w:rPr>
        <w:t>R J E Š E NJ E</w:t>
      </w:r>
    </w:p>
    <w:p w:rsidRDefault="007E24CB" w:rsidP="007E24CB" w:rsidR="007E24CB" w:rsidRPr="00FC1355">
      <w:pPr>
        <w:widowControl/>
        <w:jc w:val="center"/>
        <w:rPr>
          <w:b/>
          <w:sz w:val="24"/>
          <w:szCs w:val="24"/>
        </w:rPr>
      </w:pPr>
    </w:p>
    <w:p w:rsidRDefault="00FC1355" w:rsidP="00FC1355" w:rsidR="00FC1355" w:rsidRPr="00FC1355">
      <w:pPr>
        <w:jc w:val="both"/>
        <w:rPr>
          <w:sz w:val="24"/>
          <w:szCs w:val="24"/>
        </w:rPr>
      </w:pPr>
      <w:r w:rsidRPr="00FC1355">
        <w:rPr>
          <w:b/>
          <w:sz w:val="24"/>
          <w:szCs w:val="24"/>
        </w:rPr>
        <w:t>I</w:t>
      </w:r>
      <w:r w:rsidRPr="00FC1355">
        <w:rPr>
          <w:sz w:val="24"/>
          <w:szCs w:val="24"/>
        </w:rPr>
        <w:t xml:space="preserve">   </w:t>
      </w:r>
      <w:r w:rsidR="00175C7E">
        <w:rPr>
          <w:sz w:val="24"/>
          <w:szCs w:val="24"/>
        </w:rPr>
        <w:t>Privremenom s</w:t>
      </w:r>
      <w:r w:rsidRPr="00FC1355">
        <w:rPr>
          <w:sz w:val="24"/>
          <w:szCs w:val="24"/>
        </w:rPr>
        <w:t>tečajnom upravitelju</w:t>
      </w:r>
      <w:r w:rsidR="00BF6F28">
        <w:rPr>
          <w:sz w:val="24"/>
          <w:szCs w:val="24"/>
        </w:rPr>
        <w:t xml:space="preserve"> </w:t>
      </w:r>
      <w:r w:rsidR="00F530E9">
        <w:rPr>
          <w:sz w:val="24"/>
          <w:szCs w:val="24"/>
        </w:rPr>
        <w:t xml:space="preserve">Marijanu </w:t>
      </w:r>
      <w:proofErr w:type="spellStart"/>
      <w:r w:rsidR="00F530E9">
        <w:rPr>
          <w:sz w:val="24"/>
          <w:szCs w:val="24"/>
        </w:rPr>
        <w:t>Belčić</w:t>
      </w:r>
      <w:proofErr w:type="spellEnd"/>
      <w:r w:rsidR="00BF6F28">
        <w:rPr>
          <w:sz w:val="24"/>
          <w:szCs w:val="24"/>
        </w:rPr>
        <w:t>, Zagreb,</w:t>
      </w:r>
      <w:r w:rsidR="00F530E9">
        <w:rPr>
          <w:sz w:val="24"/>
          <w:szCs w:val="24"/>
        </w:rPr>
        <w:t xml:space="preserve"> Trnjanska cesta 50</w:t>
      </w:r>
      <w:r w:rsidR="00EE7C55" w:rsidRPr="00EE7C55">
        <w:rPr>
          <w:sz w:val="24"/>
          <w:szCs w:val="24"/>
        </w:rPr>
        <w:t>,</w:t>
      </w:r>
      <w:r w:rsidRPr="00FC1355">
        <w:rPr>
          <w:sz w:val="24"/>
          <w:szCs w:val="24"/>
        </w:rPr>
        <w:t xml:space="preserve"> određuje se nagrada u iznosu od </w:t>
      </w:r>
      <w:r w:rsidR="00C4619C">
        <w:rPr>
          <w:sz w:val="24"/>
          <w:szCs w:val="24"/>
        </w:rPr>
        <w:t>_________ kuna</w:t>
      </w:r>
      <w:r w:rsidRPr="00FC1355">
        <w:rPr>
          <w:sz w:val="24"/>
          <w:szCs w:val="24"/>
        </w:rPr>
        <w:t xml:space="preserve"> bruto.</w:t>
      </w:r>
    </w:p>
    <w:p w:rsidRDefault="00832EC5" w:rsidP="00832EC5" w:rsidR="00832EC5" w:rsidRPr="00FC1355">
      <w:pPr>
        <w:jc w:val="both"/>
        <w:rPr>
          <w:sz w:val="24"/>
          <w:szCs w:val="24"/>
        </w:rPr>
      </w:pPr>
    </w:p>
    <w:p w:rsidRDefault="00832EC5" w:rsidP="00832EC5" w:rsidR="00832EC5" w:rsidRPr="00FC1355">
      <w:pPr>
        <w:jc w:val="both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II</w:t>
      </w:r>
      <w:r w:rsidRPr="00FC1355">
        <w:rPr>
          <w:b/>
          <w:sz w:val="24"/>
          <w:szCs w:val="24"/>
        </w:rPr>
        <w:tab/>
      </w:r>
      <w:r w:rsidRPr="00FC1355">
        <w:rPr>
          <w:sz w:val="24"/>
          <w:szCs w:val="24"/>
        </w:rPr>
        <w:t>Uvid u cjelokupno Rješenje možete obaviti u sobi 82/II</w:t>
      </w:r>
      <w:r w:rsidRPr="00FC1355">
        <w:rPr>
          <w:b/>
          <w:sz w:val="24"/>
          <w:szCs w:val="24"/>
        </w:rPr>
        <w:t xml:space="preserve"> </w:t>
      </w:r>
      <w:r w:rsidRPr="00FC1355">
        <w:rPr>
          <w:sz w:val="24"/>
          <w:szCs w:val="24"/>
        </w:rPr>
        <w:t>ulična zgrada.</w:t>
      </w:r>
    </w:p>
    <w:p w:rsidRDefault="007E24CB" w:rsidP="007E24CB" w:rsidR="007E24CB" w:rsidRPr="00FC1355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FC1355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FC1355">
      <w:pPr>
        <w:widowControl/>
        <w:jc w:val="center"/>
        <w:rPr>
          <w:sz w:val="24"/>
          <w:szCs w:val="24"/>
        </w:rPr>
      </w:pPr>
      <w:r w:rsidRPr="00FC1355">
        <w:rPr>
          <w:sz w:val="24"/>
          <w:szCs w:val="24"/>
        </w:rPr>
        <w:t>Za</w:t>
      </w:r>
      <w:r w:rsidR="00A22779" w:rsidRPr="00FC1355">
        <w:rPr>
          <w:sz w:val="24"/>
          <w:szCs w:val="24"/>
        </w:rPr>
        <w:t xml:space="preserve">greb, </w:t>
      </w:r>
      <w:r w:rsidR="00FA2C82">
        <w:rPr>
          <w:sz w:val="24"/>
          <w:szCs w:val="24"/>
        </w:rPr>
        <w:t>26</w:t>
      </w:r>
      <w:r w:rsidR="00AF53D2">
        <w:rPr>
          <w:sz w:val="24"/>
          <w:szCs w:val="24"/>
        </w:rPr>
        <w:t>.</w:t>
      </w:r>
      <w:r w:rsidR="00FA2C82">
        <w:rPr>
          <w:sz w:val="24"/>
          <w:szCs w:val="24"/>
        </w:rPr>
        <w:t xml:space="preserve"> veljače</w:t>
      </w:r>
      <w:r w:rsidR="00260DDE" w:rsidRPr="00FC1355">
        <w:rPr>
          <w:sz w:val="24"/>
          <w:szCs w:val="24"/>
        </w:rPr>
        <w:t xml:space="preserve"> </w:t>
      </w:r>
      <w:r w:rsidR="00A22779" w:rsidRPr="00FC1355">
        <w:rPr>
          <w:sz w:val="24"/>
          <w:szCs w:val="24"/>
        </w:rPr>
        <w:t>201</w:t>
      </w:r>
      <w:r w:rsidR="00FA2C82">
        <w:rPr>
          <w:sz w:val="24"/>
          <w:szCs w:val="24"/>
        </w:rPr>
        <w:t>6</w:t>
      </w:r>
      <w:r w:rsidR="00A22779" w:rsidRPr="00FC1355">
        <w:rPr>
          <w:sz w:val="24"/>
          <w:szCs w:val="24"/>
        </w:rPr>
        <w:t>.</w:t>
      </w:r>
    </w:p>
    <w:p w:rsidRDefault="00674942" w:rsidP="007E24CB" w:rsidR="00674942" w:rsidRPr="00FC1355">
      <w:pPr>
        <w:widowControl/>
        <w:jc w:val="center"/>
        <w:rPr>
          <w:sz w:val="24"/>
          <w:szCs w:val="24"/>
        </w:rPr>
      </w:pPr>
    </w:p>
    <w:p w:rsidRDefault="007E24CB" w:rsidP="00E91121" w:rsidR="00D51F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szCs w:val="24"/>
        </w:rPr>
        <w:tab/>
      </w:r>
      <w:r w:rsidRPr="00FC1355">
        <w:rPr>
          <w:szCs w:val="24"/>
        </w:rPr>
        <w:tab/>
      </w:r>
      <w:r w:rsidRPr="00FC1355">
        <w:rPr>
          <w:szCs w:val="24"/>
        </w:rPr>
        <w:tab/>
      </w:r>
      <w:r w:rsidRPr="00FC1355">
        <w:rPr>
          <w:szCs w:val="24"/>
        </w:rPr>
        <w:tab/>
        <w:t xml:space="preserve">             </w:t>
      </w:r>
      <w:r w:rsidR="000D6CC8" w:rsidRPr="00FC1355">
        <w:rPr>
          <w:szCs w:val="24"/>
        </w:rPr>
        <w:tab/>
      </w:r>
      <w:r w:rsidR="000D6CC8" w:rsidRPr="00FC1355">
        <w:rPr>
          <w:szCs w:val="24"/>
        </w:rPr>
        <w:tab/>
      </w:r>
      <w:r w:rsidR="00D51FFE">
        <w:rPr>
          <w:szCs w:val="24"/>
        </w:rPr>
        <w:tab/>
      </w:r>
      <w:r w:rsidR="00D51FF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80395" w:rsidP="00FA2C82" w:rsidR="00D51FF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FA2C82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31CDB" w:rsidP="00D51FFE" w:rsidR="007E24CB" w:rsidRPr="00FC1355">
      <w:pPr>
        <w:widowControl/>
        <w:jc w:val="both"/>
        <w:rPr>
          <w:b/>
          <w:szCs w:val="24"/>
        </w:rPr>
      </w:pPr>
      <w:r>
        <w:rPr>
          <w:szCs w:val="24"/>
        </w:rPr>
        <w:t xml:space="preserve"> </w:t>
      </w:r>
    </w:p>
    <w:p w:rsidRDefault="007E24CB" w:rsidP="007E24CB" w:rsidR="007E24CB" w:rsidRPr="00FC1355">
      <w:pPr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</w:t>
      </w:r>
    </w:p>
    <w:p w:rsidRDefault="00935ABA" w:rsidP="00832EC5" w:rsidR="00935ABA" w:rsidRPr="00FC1355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FC1355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8BF" w:rsidR="008008BF">
      <w:r>
        <w:separator/>
      </w:r>
    </w:p>
  </w:endnote>
  <w:endnote w:id="0" w:type="continuationSeparator">
    <w:p w:rsidRDefault="008008BF" w:rsidR="00800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8BF" w:rsidR="008008BF">
      <w:r>
        <w:separator/>
      </w:r>
    </w:p>
  </w:footnote>
  <w:footnote w:id="0" w:type="continuationSeparator">
    <w:p w:rsidRDefault="008008BF" w:rsidR="00800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636" w:rsidR="00B306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B30636" w:rsidP="00A67A58" w:rsidR="00B30636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21EBB"/>
    <w:rsid w:val="0003005E"/>
    <w:rsid w:val="000D1238"/>
    <w:rsid w:val="000D6CC8"/>
    <w:rsid w:val="000F144F"/>
    <w:rsid w:val="00160D03"/>
    <w:rsid w:val="00175C7E"/>
    <w:rsid w:val="00181109"/>
    <w:rsid w:val="001C1371"/>
    <w:rsid w:val="001D7B5E"/>
    <w:rsid w:val="001E30B9"/>
    <w:rsid w:val="00260DDE"/>
    <w:rsid w:val="003148B4"/>
    <w:rsid w:val="003B2E4B"/>
    <w:rsid w:val="003E6155"/>
    <w:rsid w:val="004466A8"/>
    <w:rsid w:val="00577C20"/>
    <w:rsid w:val="0058395A"/>
    <w:rsid w:val="006060F7"/>
    <w:rsid w:val="00631CDB"/>
    <w:rsid w:val="00674942"/>
    <w:rsid w:val="006A177F"/>
    <w:rsid w:val="006B714F"/>
    <w:rsid w:val="00716399"/>
    <w:rsid w:val="00736128"/>
    <w:rsid w:val="007535DC"/>
    <w:rsid w:val="0076314B"/>
    <w:rsid w:val="0079628A"/>
    <w:rsid w:val="007D3E5A"/>
    <w:rsid w:val="007E24CB"/>
    <w:rsid w:val="008008BF"/>
    <w:rsid w:val="00815552"/>
    <w:rsid w:val="00832EC5"/>
    <w:rsid w:val="008379BA"/>
    <w:rsid w:val="00837EA2"/>
    <w:rsid w:val="00867273"/>
    <w:rsid w:val="00880395"/>
    <w:rsid w:val="008A286D"/>
    <w:rsid w:val="00905AC8"/>
    <w:rsid w:val="00935ABA"/>
    <w:rsid w:val="00984987"/>
    <w:rsid w:val="00A11438"/>
    <w:rsid w:val="00A22779"/>
    <w:rsid w:val="00A67A58"/>
    <w:rsid w:val="00AA0279"/>
    <w:rsid w:val="00AA263E"/>
    <w:rsid w:val="00AB4BC2"/>
    <w:rsid w:val="00AF53D2"/>
    <w:rsid w:val="00B26294"/>
    <w:rsid w:val="00B30636"/>
    <w:rsid w:val="00B33F92"/>
    <w:rsid w:val="00B93B18"/>
    <w:rsid w:val="00BF6F28"/>
    <w:rsid w:val="00C00CB9"/>
    <w:rsid w:val="00C014A8"/>
    <w:rsid w:val="00C4619C"/>
    <w:rsid w:val="00CA6567"/>
    <w:rsid w:val="00CD0297"/>
    <w:rsid w:val="00D1187A"/>
    <w:rsid w:val="00D51FFE"/>
    <w:rsid w:val="00E504F6"/>
    <w:rsid w:val="00E66FA3"/>
    <w:rsid w:val="00EE7C55"/>
    <w:rsid w:val="00F530E9"/>
    <w:rsid w:val="00F95456"/>
    <w:rsid w:val="00FA2C82"/>
    <w:rsid w:val="00FC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D51F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01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4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4A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4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4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D51F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01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4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4A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4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4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2045</izvorni_sadrzaj>
    <derivirana_varijabla naziv="DomainObject.Predmet.Broj_1">2045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2013.</izvorni_sadrzaj>
    <derivirana_varijabla naziv="DomainObject.Predmet.DatumOsnivanja_1">19.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St-2045/2013</izvorni_sadrzaj>
    <derivirana_varijabla naziv="DomainObject.Predmet.OznakaBroj_1">St-2045/2013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VELJKO RAMLJAK</izvorni_sadrzaj>
    <derivirana_varijabla naziv="DomainObject.Predmet.ProtustrankaFormated_1">  VELJKO RAMLJAK</derivirana_varijabla>
  </DomainObject.Predmet.ProtustrankaFormated>
  <DomainObject.Predmet.ProtustrankaFormatedOIB>
    <izvorni_sadrzaj>  VELJKO RAMLJAK, OIB 34941315007</izvorni_sadrzaj>
    <derivirana_varijabla naziv="DomainObject.Predmet.ProtustrankaFormatedOIB_1">  VELJKO RAMLJAK, OIB 34941315007</derivirana_varijabla>
  </DomainObject.Predmet.ProtustrankaFormatedOIB>
  <DomainObject.Predmet.ProtustrankaFormatedWithAdress>
    <izvorni_sadrzaj> VELJKO RAMLJAK, Heinzelova 47, 10000 Zagreb</izvorni_sadrzaj>
    <derivirana_varijabla naziv="DomainObject.Predmet.ProtustrankaFormatedWithAdress_1"> VELJKO RAMLJAK, Heinzelova 47, 10000 Zagreb</derivirana_varijabla>
  </DomainObject.Predmet.ProtustrankaFormatedWithAdress>
  <DomainObject.Predmet.ProtustrankaFormatedWithAdressOIB>
    <izvorni_sadrzaj> VELJKO RAMLJAK, OIB 34941315007, Heinzelova 47, 10000 Zagreb</izvorni_sadrzaj>
    <derivirana_varijabla naziv="DomainObject.Predmet.ProtustrankaFormatedWithAdressOIB_1"> VELJKO RAMLJAK, OIB 34941315007, Heinzelova 47, 10000 Zagreb</derivirana_varijabla>
  </DomainObject.Predmet.ProtustrankaFormatedWithAdressOIB>
  <DomainObject.Predmet.ProtustrankaWithAdress>
    <izvorni_sadrzaj>VELJKO RAMLJAK Heinzelova 47, 10000 Zagreb</izvorni_sadrzaj>
    <derivirana_varijabla naziv="DomainObject.Predmet.ProtustrankaWithAdress_1">VELJKO RAMLJAK Heinzelova 47, 10000 Zagreb</derivirana_varijabla>
  </DomainObject.Predmet.ProtustrankaWithAdress>
  <DomainObject.Predmet.ProtustrankaWithAdressOIB>
    <izvorni_sadrzaj>VELJKO RAMLJAK, OIB 34941315007, Heinzelova 47, 10000 Zagreb</izvorni_sadrzaj>
    <derivirana_varijabla naziv="DomainObject.Predmet.ProtustrankaWithAdressOIB_1">VELJKO RAMLJAK, OIB 34941315007, Heinzelova 47, 10000 Zagreb</derivirana_varijabla>
  </DomainObject.Predmet.ProtustrankaWithAdressOIB>
  <DomainObject.Predmet.ProtustrankaNazivFormated>
    <izvorni_sadrzaj>VELJKO RAMLJAK</izvorni_sadrzaj>
    <derivirana_varijabla naziv="DomainObject.Predmet.ProtustrankaNazivFormated_1">VELJKO RAMLJAK</derivirana_varijabla>
  </DomainObject.Predmet.ProtustrankaNazivFormated>
  <DomainObject.Predmet.ProtustrankaNazivFormatedOIB>
    <izvorni_sadrzaj>VELJKO RAMLJAK, OIB 34941315007</izvorni_sadrzaj>
    <derivirana_varijabla naziv="DomainObject.Predmet.ProtustrankaNazivFormatedOIB_1">VELJKO RAMLJAK, OIB 34941315007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VELJKO RAMLJAK</item>
    </izvorni_sadrzaj>
    <derivirana_varijabla naziv="DomainObject.Predmet.ProtuStrankaListFormated_1">
      <item>VELJKO RAMLJAK</item>
    </derivirana_varijabla>
  </DomainObject.Predmet.ProtuStrankaListFormated>
  <DomainObject.Predmet.ProtuStrankaListFormatedOIB>
    <izvorni_sadrzaj>
      <item>VELJKO RAMLJAK, OIB 34941315007</item>
    </izvorni_sadrzaj>
    <derivirana_varijabla naziv="DomainObject.Predmet.ProtuStrankaListFormatedOIB_1">
      <item>VELJKO RAMLJAK, OIB 34941315007</item>
    </derivirana_varijabla>
  </DomainObject.Predmet.ProtuStrankaListFormatedOIB>
  <DomainObject.Predmet.ProtuStrankaListFormatedWithAdress>
    <izvorni_sadrzaj>
      <item>VELJKO RAMLJAK, Heinzelova 47, 10000 Zagreb</item>
    </izvorni_sadrzaj>
    <derivirana_varijabla naziv="DomainObject.Predmet.ProtuStrankaListFormatedWithAdress_1">
      <item>VELJKO RAMLJAK, Heinzelova 47, 10000 Zagreb</item>
    </derivirana_varijabla>
  </DomainObject.Predmet.ProtuStrankaListFormatedWithAdress>
  <DomainObject.Predmet.ProtuStrankaListFormatedWithAdressOIB>
    <izvorni_sadrzaj>
      <item>VELJKO RAMLJAK, OIB 34941315007, Heinzelova 47, 10000 Zagreb</item>
    </izvorni_sadrzaj>
    <derivirana_varijabla naziv="DomainObject.Predmet.ProtuStrankaListFormatedWithAdressOIB_1">
      <item>VELJKO RAMLJAK, OIB 34941315007, Heinzelova 47, 10000 Zagreb</item>
    </derivirana_varijabla>
  </DomainObject.Predmet.ProtuStrankaListFormatedWithAdressOIB>
  <DomainObject.Predmet.ProtuStrankaListNazivFormated>
    <izvorni_sadrzaj>
      <item>VELJKO RAMLJAK</item>
    </izvorni_sadrzaj>
    <derivirana_varijabla naziv="DomainObject.Predmet.ProtuStrankaListNazivFormated_1">
      <item>VELJKO RAMLJAK</item>
    </derivirana_varijabla>
  </DomainObject.Predmet.ProtuStrankaListNazivFormated>
  <DomainObject.Predmet.ProtuStrankaListNazivFormatedOIB>
    <izvorni_sadrzaj>
      <item>VELJKO RAMLJAK, OIB 34941315007</item>
    </izvorni_sadrzaj>
    <derivirana_varijabla naziv="DomainObject.Predmet.ProtuStrankaListNazivFormatedOIB_1">
      <item>VELJKO RAMLJAK, OIB 34941315007</item>
    </derivirana_varijabla>
  </DomainObject.Predmet.ProtuStrankaListNazivFormatedOIB>
  <DomainObject.Predmet.OstaliListFormated>
    <izvorni_sadrzaj>
      <item>Obrt "D&amp;V" uređivanje interijera</item>
      <item>Gradski ured za gosp., rad i poduzetništvo, Odsjek za obrtni registar</item>
    </izvorni_sadrzaj>
    <derivirana_varijabla naziv="DomainObject.Predmet.OstaliListFormated_1">
      <item>Obrt "D&amp;V" uređivanje interijera</item>
      <item>Gradski ured za gosp., rad i poduzetništvo, Odsjek za obrtni registar</item>
    </derivirana_varijabla>
  </DomainObject.Predmet.OstaliListFormated>
  <DomainObject.Predmet.OstaliListFormatedOIB>
    <izvorni_sadrzaj>
      <item>Obrt "D&amp;V" uređivanje interijera</item>
      <item>Gradski ured za gosp., rad i poduzetništvo, Odsjek za obrtni registar</item>
    </izvorni_sadrzaj>
    <derivirana_varijabla naziv="DomainObject.Predmet.OstaliListFormatedOIB_1">
      <item>Obrt "D&amp;V" uređivanje interijera</item>
      <item>Gradski ured za gosp., rad i poduzetništvo, Odsjek za obrtni registar</item>
    </derivirana_varijabla>
  </DomainObject.Predmet.OstaliListFormatedOIB>
  <DomainObject.Predmet.OstaliListFormatedWithAdress>
    <izvorni_sadrzaj>
      <item>Obrt "D&amp;V" uređivanje interijera, Kotoribska 25D, 10000 Zagreb</item>
      <item>Gradski ured za gosp., rad i poduzetništvo, Odsjek za obrtni registar, Zapoljska 1, 10000 Zagreb</item>
    </izvorni_sadrzaj>
    <derivirana_varijabla naziv="DomainObject.Predmet.OstaliListFormatedWithAdress_1">
      <item>Obrt "D&amp;V" uređivanje interijera, Kotoribska 25D, 10000 Zagreb</item>
      <item>Gradski ured za gosp., rad i poduzetništvo, Odsjek za obrtni registar, Zapoljska 1, 10000 Zagreb</item>
    </derivirana_varijabla>
  </DomainObject.Predmet.OstaliListFormatedWithAdress>
  <DomainObject.Predmet.OstaliListFormatedWithAdressOIB>
    <izvorni_sadrzaj>
      <item>Obrt "D&amp;V" uređivanje interijera, Kotoribska 25D, 10000 Zagreb</item>
      <item>Gradski ured za gosp., rad i poduzetništvo, Odsjek za obrtni registar, Zapoljska 1, 10000 Zagreb</item>
    </izvorni_sadrzaj>
    <derivirana_varijabla naziv="DomainObject.Predmet.OstaliListFormatedWithAdressOIB_1">
      <item>Obrt "D&amp;V" uređivanje interijera, Kotoribska 25D, 10000 Zagreb</item>
      <item>Gradski ured za gosp., rad i poduzetništvo, Odsjek za obrtni registar, Zapoljska 1, 10000 Zagreb</item>
    </derivirana_varijabla>
  </DomainObject.Predmet.OstaliListFormatedWithAdressOIB>
  <DomainObject.Predmet.OstaliListNazivFormated>
    <izvorni_sadrzaj>
      <item>Obrt "D&amp;V" uređivanje interijera</item>
      <item>Gradski ured za gosp., rad i poduzetništvo, Odsjek za obrtni registar</item>
    </izvorni_sadrzaj>
    <derivirana_varijabla naziv="DomainObject.Predmet.OstaliListNazivFormated_1">
      <item>Obrt "D&amp;V" uređivanje interijera</item>
      <item>Gradski ured za gosp., rad i poduzetništvo, Odsjek za obrtni registar</item>
    </derivirana_varijabla>
  </DomainObject.Predmet.OstaliListNazivFormated>
  <DomainObject.Predmet.OstaliListNazivFormatedOIB>
    <izvorni_sadrzaj>
      <item>Obrt "D&amp;V" uređivanje interijera</item>
      <item>Gradski ured za gosp., rad i poduzetništvo, Odsjek za obrtni registar</item>
    </izvorni_sadrzaj>
    <derivirana_varijabla naziv="DomainObject.Predmet.OstaliListNazivFormatedOIB_1">
      <item>Obrt "D&amp;V" uređivanje interijera</item>
      <item>Gradski ured za gosp., rad i poduzetništvo, Odsjek za obrtni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VELJKO RAMLJAK</izvorni_sadrzaj>
    <derivirana_varijabla naziv="DomainObject.Predmet.ProtustrankaIDrugi_1">VELJKO RAMLJAK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VELJKO RAMLJAK, OIB 34941315007, Heinzelova 47, 10000 Zagreb</izvorni_sadrzaj>
    <derivirana_varijabla naziv="DomainObject.Predmet.ProtustrankaIDrugiAdressOIB_1">VELJKO RAMLJAK, OIB 34941315007, Heinzelova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VELJKO RAMLJAK</item>
      <item>Obrt "D&amp;V" uređivanje interijera</item>
      <item>Gradski ured za gosp., rad i poduzetništvo, Odsjek za obrtni registar</item>
    </izvorni_sadrzaj>
    <derivirana_varijabla naziv="DomainObject.Predmet.SudioniciListNaziv_1">
      <item>FINA ZAGREB</item>
      <item>VELJKO RAMLJAK</item>
      <item>Obrt "D&amp;V" uređivanje interijera</item>
      <item>Gradski ured za gosp., rad i poduzetništvo, Odsjek za obrtni registar</item>
    </derivirana_varijabla>
  </DomainObject.Predmet.SudioniciListNaziv>
  <DomainObject.Predmet.SudioniciListAdressOIB>
    <izvorni_sadrzaj>
      <item>FINA ZAGREB, OIB 85821130368, Ul. grada Vukovara 70,10000 Zagreb</item>
      <item>VELJKO RAMLJAK, OIB 34941315007, Heinzelova 47,10000 Zagreb</item>
      <item>Obrt "D&amp;V" uređivanje interijera, Kotoribska 25D,10000 Zagreb</item>
      <item>Gradski ured za gosp., rad i poduzetništvo, Odsjek za obrtni registar, Zapoljska 1,10000 Zagreb</item>
    </izvorni_sadrzaj>
    <derivirana_varijabla naziv="DomainObject.Predmet.SudioniciListAdressOIB_1">
      <item>FINA ZAGREB, OIB 85821130368, Ul. grada Vukovara 70,10000 Zagreb</item>
      <item>VELJKO RAMLJAK, OIB 34941315007, Heinzelova 47,10000 Zagreb</item>
      <item>Obrt "D&amp;V" uređivanje interijera, Kotoribska 25D,10000 Zagreb</item>
      <item>Gradski ured za gosp., rad i poduzetništvo, Odsjek za obrtni registar,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34941315007</item>
      <item>, OIB null</item>
      <item>, OIB null</item>
    </izvorni_sadrzaj>
    <derivirana_varijabla naziv="DomainObject.Predmet.SudioniciListNazivOIB_1">
      <item>, OIB 85821130368</item>
      <item>, OIB 34941315007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57</properties:Words>
  <properties:Characters>307</properties:Characters>
  <properties:Lines>27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2016-02-26T13:59:00Z</dcterms:created>
  <dc:creator>nmarkovic</dc:creator>
  <cp:lastModifiedBy>Jadranka Zelić</cp:lastModifiedBy>
  <cp:lastPrinted>2016-02-26T13:59:00Z</cp:lastPrinted>
  <dcterms:modified xmlns:xsi="http://www.w3.org/2001/XMLSchema-instance" xsi:type="dcterms:W3CDTF">2016-02-26T14:03:00Z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