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0442" w14:paraId="1190442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477870" w:rsidP="0066441A" w:rsidR="00477870">
      <w:pPr>
        <w:rPr>
          <w:b/>
          <w:sz w:val="22"/>
          <w:szCs w:val="22"/>
        </w:rPr>
      </w:pPr>
    </w:p>
    <w:p w:rsidRDefault="00477870" w:rsidP="0066441A" w:rsidR="00477870" w:rsidRPr="001B2379">
      <w:pPr>
        <w:rPr>
          <w:b/>
          <w:sz w:val="22"/>
          <w:szCs w:val="22"/>
        </w:rPr>
      </w:pP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8A2FBF">
        <w:rPr>
          <w:b/>
          <w:sz w:val="22"/>
          <w:szCs w:val="22"/>
        </w:rPr>
        <w:t>-802/15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 w:rsidRPr="00D562A6">
      <w:pPr>
        <w:jc w:val="right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D5367B">
        <w:rPr>
          <w:sz w:val="22"/>
          <w:szCs w:val="22"/>
        </w:rPr>
        <w:t xml:space="preserve">OPTIMA NOVA d.o.o. Metković, </w:t>
      </w:r>
      <w:r w:rsidR="00D5367B">
        <w:rPr>
          <w:bCs/>
          <w:sz w:val="22"/>
          <w:szCs w:val="22"/>
        </w:rPr>
        <w:t xml:space="preserve">K. Zvonimira 4, OIB: 59201470022, MBS: 090016810, </w:t>
      </w:r>
      <w:r w:rsidR="00477870">
        <w:rPr>
          <w:sz w:val="22"/>
          <w:szCs w:val="22"/>
        </w:rPr>
        <w:t>dana 21. prosinca 2015.g.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024A5F">
        <w:rPr>
          <w:bCs/>
          <w:sz w:val="22"/>
          <w:szCs w:val="22"/>
        </w:rPr>
        <w:t>Ivan Šteko</w:t>
      </w:r>
      <w:r w:rsidR="00CE61FD">
        <w:rPr>
          <w:bCs/>
          <w:sz w:val="22"/>
          <w:szCs w:val="22"/>
        </w:rPr>
        <w:t>, Imotski, K. Tomislava 8, OIB:</w:t>
      </w:r>
      <w:r w:rsidR="00835016">
        <w:rPr>
          <w:bCs/>
          <w:sz w:val="22"/>
          <w:szCs w:val="22"/>
        </w:rPr>
        <w:t xml:space="preserve"> </w:t>
      </w:r>
      <w:r w:rsidR="00CE61FD" w:rsidRPr="00CE61FD">
        <w:rPr>
          <w:bCs/>
          <w:sz w:val="22"/>
          <w:szCs w:val="22"/>
        </w:rPr>
        <w:t>17080810514</w:t>
      </w:r>
      <w:r w:rsidR="00CE61FD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dužnosti </w:t>
      </w:r>
      <w:r w:rsidR="0027199F">
        <w:rPr>
          <w:bCs/>
          <w:sz w:val="22"/>
          <w:szCs w:val="22"/>
        </w:rPr>
        <w:t xml:space="preserve">privremenog </w:t>
      </w:r>
      <w:r w:rsidRPr="00D562A6">
        <w:rPr>
          <w:bCs/>
          <w:sz w:val="22"/>
          <w:szCs w:val="22"/>
        </w:rPr>
        <w:t>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024A5F">
        <w:rPr>
          <w:bCs/>
          <w:sz w:val="22"/>
          <w:szCs w:val="22"/>
        </w:rPr>
        <w:t>OPTIMA NOVA</w:t>
      </w:r>
      <w:r w:rsidR="00CE61FD">
        <w:rPr>
          <w:bCs/>
          <w:sz w:val="22"/>
          <w:szCs w:val="22"/>
        </w:rPr>
        <w:t xml:space="preserve"> d.o.o. Metković, K. Zvonimira 4, OIB: 59201470022, MBS: 090016810</w:t>
      </w:r>
      <w:r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27199F">
        <w:rPr>
          <w:bCs/>
          <w:sz w:val="22"/>
          <w:szCs w:val="22"/>
        </w:rPr>
        <w:t>Privremenim s</w:t>
      </w:r>
      <w:r w:rsidRPr="00D562A6">
        <w:rPr>
          <w:bCs/>
          <w:sz w:val="22"/>
          <w:szCs w:val="22"/>
        </w:rPr>
        <w:t xml:space="preserve">tečajnim upraviteljem imenuje se </w:t>
      </w:r>
      <w:r w:rsidR="00024A5F">
        <w:rPr>
          <w:bCs/>
          <w:sz w:val="22"/>
          <w:szCs w:val="22"/>
        </w:rPr>
        <w:t>Stjepan Kugler</w:t>
      </w:r>
      <w:r w:rsidR="00CE61FD">
        <w:rPr>
          <w:bCs/>
          <w:sz w:val="22"/>
          <w:szCs w:val="22"/>
        </w:rPr>
        <w:t xml:space="preserve">,  Milna, Milna 739, OIB: </w:t>
      </w:r>
      <w:r w:rsidR="00CE61FD" w:rsidRPr="00CE61FD">
        <w:rPr>
          <w:bCs/>
          <w:sz w:val="22"/>
          <w:szCs w:val="22"/>
        </w:rPr>
        <w:t>12448674443</w:t>
      </w:r>
      <w:r w:rsidR="00CE61FD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024A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od </w:t>
      </w:r>
      <w:r>
        <w:rPr>
          <w:sz w:val="22"/>
          <w:szCs w:val="22"/>
        </w:rPr>
        <w:t>18</w:t>
      </w:r>
      <w:r w:rsidR="00DA6905">
        <w:rPr>
          <w:sz w:val="22"/>
          <w:szCs w:val="22"/>
        </w:rPr>
        <w:t xml:space="preserve">. </w:t>
      </w:r>
      <w:r>
        <w:rPr>
          <w:sz w:val="22"/>
          <w:szCs w:val="22"/>
        </w:rPr>
        <w:t>prosinca 2015</w:t>
      </w:r>
      <w:r w:rsidR="00DA6905">
        <w:rPr>
          <w:sz w:val="22"/>
          <w:szCs w:val="22"/>
        </w:rPr>
        <w:t xml:space="preserve">. godine zatražio razriješenje sa mjesta stečajnog upravitelja u ovom postupku s obrazloženjem da </w:t>
      </w:r>
      <w:r>
        <w:rPr>
          <w:sz w:val="22"/>
          <w:szCs w:val="22"/>
        </w:rPr>
        <w:t>isti ima prebivalište u Imotskom, te da ne može kvalitetno obavljati dužnost privremenog stečajnog upravitelja.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 xml:space="preserve">. Stečajnog zakona  dosadašnji stečajni upravitelj </w:t>
      </w:r>
      <w:r w:rsidR="0027199F">
        <w:rPr>
          <w:sz w:val="22"/>
          <w:szCs w:val="22"/>
        </w:rPr>
        <w:t>Ivan Šteko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>
        <w:rPr>
          <w:sz w:val="22"/>
          <w:szCs w:val="22"/>
        </w:rPr>
        <w:t xml:space="preserve"> to sam zatraži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27199F">
        <w:rPr>
          <w:sz w:val="22"/>
          <w:szCs w:val="22"/>
        </w:rPr>
        <w:t>Ivana Šteko</w:t>
      </w:r>
      <w:r>
        <w:rPr>
          <w:sz w:val="22"/>
          <w:szCs w:val="22"/>
        </w:rPr>
        <w:t xml:space="preserve"> </w:t>
      </w:r>
      <w:r w:rsidR="0066441A" w:rsidRPr="00D562A6">
        <w:rPr>
          <w:sz w:val="22"/>
          <w:szCs w:val="22"/>
        </w:rPr>
        <w:t xml:space="preserve">i imenovanju novog u osobi </w:t>
      </w:r>
      <w:r w:rsidR="0027199F">
        <w:rPr>
          <w:sz w:val="22"/>
          <w:szCs w:val="22"/>
        </w:rPr>
        <w:t>Stjepana Kugler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5367B">
        <w:rPr>
          <w:sz w:val="22"/>
          <w:szCs w:val="22"/>
        </w:rPr>
        <w:t>21. prosinca</w:t>
      </w:r>
      <w:r w:rsidR="0066441A" w:rsidRPr="00D562A6">
        <w:rPr>
          <w:sz w:val="22"/>
          <w:szCs w:val="22"/>
        </w:rPr>
        <w:t xml:space="preserve"> 201</w:t>
      </w:r>
      <w:r w:rsidR="00D5367B">
        <w:rPr>
          <w:sz w:val="22"/>
          <w:szCs w:val="22"/>
        </w:rPr>
        <w:t>5</w:t>
      </w:r>
      <w:r w:rsidR="0066441A" w:rsidRPr="00D562A6">
        <w:rPr>
          <w:sz w:val="22"/>
          <w:szCs w:val="22"/>
        </w:rPr>
        <w:t>. godine</w:t>
      </w:r>
    </w:p>
    <w:p w:rsidRDefault="00D5367B" w:rsidP="00D5367B" w:rsidR="00D5367B" w:rsidRPr="00D5367B"/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349D4">
        <w:rPr>
          <w:b/>
          <w:sz w:val="22"/>
          <w:szCs w:val="22"/>
        </w:rPr>
        <w:t>Diana Butigan Granić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27199F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privremni </w:t>
      </w:r>
      <w:r w:rsidR="0066441A" w:rsidRPr="00BB75A4">
        <w:rPr>
          <w:sz w:val="22"/>
          <w:szCs w:val="22"/>
        </w:rPr>
        <w:t>stečajni upravitelj</w:t>
      </w:r>
      <w:r w:rsidR="0066441A"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="0027199F">
        <w:rPr>
          <w:sz w:val="22"/>
          <w:szCs w:val="22"/>
        </w:rPr>
        <w:t xml:space="preserve">privremeni </w:t>
      </w:r>
      <w:r>
        <w:rPr>
          <w:sz w:val="22"/>
          <w:szCs w:val="22"/>
        </w:rPr>
        <w:t>stečajni upravitelj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66441A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226A63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8A2FBF">
      <w:rPr>
        <w:b/>
        <w:sz w:val="22"/>
        <w:szCs w:val="22"/>
      </w:rPr>
      <w:t>7-St-802/15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1527C2"/>
    <w:rsid w:val="00226A63"/>
    <w:rsid w:val="0027199F"/>
    <w:rsid w:val="00396B81"/>
    <w:rsid w:val="003B3FD0"/>
    <w:rsid w:val="00477870"/>
    <w:rsid w:val="0066441A"/>
    <w:rsid w:val="00693C5A"/>
    <w:rsid w:val="0080081A"/>
    <w:rsid w:val="00835016"/>
    <w:rsid w:val="00847437"/>
    <w:rsid w:val="008A2FBF"/>
    <w:rsid w:val="009349D4"/>
    <w:rsid w:val="00C171B6"/>
    <w:rsid w:val="00CE61FD"/>
    <w:rsid w:val="00D5367B"/>
    <w:rsid w:val="00DA6905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226A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6A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A6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A6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A6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A6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226A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6A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A6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A6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A6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A6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 NOVA d.o.o. za trgovinu i proizvodnju</izvorni_sadrzaj>
    <derivirana_varijabla naziv="DomainObject.Predmet.ProtustrankaFormated_1">  OPTIMA NOVA d.o.o. za trgovinu i proizvodnju</derivirana_varijabla>
  </DomainObject.Predmet.ProtustrankaFormated>
  <DomainObject.Predmet.ProtustrankaFormatedOIB>
    <izvorni_sadrzaj>  OPTIMA NOVA d.o.o. za trgovinu i proizvodnju, OIB 59201470022</izvorni_sadrzaj>
    <derivirana_varijabla naziv="DomainObject.Predmet.ProtustrankaFormatedOIB_1">  OPTIMA NOVA d.o.o. za trgovinu i proizvodnju, OIB 59201470022</derivirana_varijabla>
  </DomainObject.Predmet.ProtustrankaFormatedOIB>
  <DomainObject.Predmet.ProtustrankaFormatedWithAdress>
    <izvorni_sadrzaj> OPTIMA NOVA d.o.o. za trgovinu i proizvodnju, Kralja Zvonimira 4, 20350 Metković</izvorni_sadrzaj>
    <derivirana_varijabla naziv="DomainObject.Predmet.ProtustrankaFormatedWithAdress_1"> OPTIMA NOVA d.o.o. za trgovinu i proizvodnju, Kralja Zvonimira 4, 20350 Metković</derivirana_varijabla>
  </DomainObject.Predmet.ProtustrankaFormatedWithAdress>
  <DomainObject.Predmet.ProtustrankaFormatedWithAdressOIB>
    <izvorni_sadrzaj> OPTIMA NOVA d.o.o. za trgovinu i proizvodnju, OIB 59201470022, Kralja Zvonimira 4, 20350 Metković</izvorni_sadrzaj>
    <derivirana_varijabla naziv="DomainObject.Predmet.ProtustrankaFormatedWithAdressOIB_1"> OPTIMA NOVA d.o.o. za trgovinu i proizvodnju, OIB 59201470022, Kralja Zvonimira 4, 20350 Metković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500158.78</izvorni_sadrzaj>
    <derivirana_varijabla naziv="DomainObject.Predmet.TrenutnaVrijednost_1">500158.78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OPTIMA NOVA d.o.o. za trgovinu i proizvodnju</item>
    </izvorni_sadrzaj>
    <derivirana_varijabla naziv="DomainObject.Predmet.ProtuStrankaListFormated_1">
      <item>OPTIMA NOVA d.o.o. za trgovinu i proizvodnju</item>
    </derivirana_varijabla>
  </DomainObject.Predmet.ProtuStrankaListFormated>
  <DomainObject.Predmet.ProtuStrankaListFormatedOIB>
    <izvorni_sadrzaj>
      <item>OPTIMA NOVA d.o.o. za trgovinu i proizvodnju, OIB 59201470022</item>
    </izvorni_sadrzaj>
    <derivirana_varijabla naziv="DomainObject.Predmet.ProtuStrankaListFormatedOIB_1">
      <item>OPTIMA NOVA d.o.o. za trgovinu i proizvodnju, OIB 59201470022</item>
    </derivirana_varijabla>
  </DomainObject.Predmet.ProtuStrankaListFormatedOIB>
  <DomainObject.Predmet.ProtuStrankaListFormatedWithAdress>
    <izvorni_sadrzaj>
      <item>OPTIMA NOVA d.o.o. za trgovinu i proizvodnju, Kralja Zvonimira 4, 20350 Metković</item>
    </izvorni_sadrzaj>
    <derivirana_varijabla naziv="DomainObject.Predmet.ProtuStrankaListFormatedWithAdress_1">
      <item>OPTIMA NOVA d.o.o. za trgovinu i proizvodnju, Kralja Zvonimira 4, 20350 Metković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</item>
    </izvorni_sadrzaj>
    <derivirana_varijabla naziv="DomainObject.Predmet.ProtuStrankaListFormatedWithAdressOIB_1">
      <item>OPTIMA NOVA d.o.o. za trgovinu i proizvodnju, OIB 59201470022, Kralja Zvonimira 4, 20350 Metković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>
      <item>IVAN ŠTEKO</item>
    </izvorni_sadrzaj>
    <derivirana_varijabla naziv="DomainObject.Predmet.OstaliListFormated_1">
      <item>IVAN ŠTEKO</item>
    </derivirana_varijabla>
  </DomainObject.Predmet.OstaliListFormated>
  <DomainObject.Predmet.OstaliListFormatedOIB>
    <izvorni_sadrzaj>
      <item>IVAN ŠTEKO, OIB 17080810514</item>
    </izvorni_sadrzaj>
    <derivirana_varijabla naziv="DomainObject.Predmet.OstaliListFormatedOIB_1">
      <item>IVAN ŠTEKO, OIB 17080810514</item>
    </derivirana_varijabla>
  </DomainObject.Predmet.OstaliListFormatedOIB>
  <DomainObject.Predmet.OstaliListFormatedWithAdress>
    <izvorni_sadrzaj>
      <item>IVAN ŠTEKO, Kralja Tomislava 8, 21260 Imotski</item>
    </izvorni_sadrzaj>
    <derivirana_varijabla naziv="DomainObject.Predmet.OstaliListFormatedWithAdress_1">
      <item>IVAN ŠTEKO, Kralja Tomislava 8, 21260 Imotski</item>
    </derivirana_varijabla>
  </DomainObject.Predmet.OstaliListFormatedWithAdress>
  <DomainObject.Predmet.OstaliListFormatedWithAdressOIB>
    <izvorni_sadrzaj>
      <item>IVAN ŠTEKO, OIB 17080810514, Kralja Tomislava 8, 21260 Imotski</item>
    </izvorni_sadrzaj>
    <derivirana_varijabla naziv="DomainObject.Predmet.OstaliListFormatedWithAdressOIB_1">
      <item>IVAN ŠTEKO, OIB 17080810514, Kralja Tomislava 8, 21260 Imotski</item>
    </derivirana_varijabla>
  </DomainObject.Predmet.OstaliListFormatedWithAdressOIB>
  <DomainObject.Predmet.OstaliListNazivFormated>
    <izvorni_sadrzaj>
      <item>IVAN ŠTEKO</item>
    </izvorni_sadrzaj>
    <derivirana_varijabla naziv="DomainObject.Predmet.OstaliListNazivFormated_1">
      <item>IVAN ŠTEKO</item>
    </derivirana_varijabla>
  </DomainObject.Predmet.OstaliListNazivFormated>
  <DomainObject.Predmet.OstaliListNazivFormatedOIB>
    <izvorni_sadrzaj>
      <item>IVAN ŠTEKO, OIB 17080810514</item>
    </izvorni_sadrzaj>
    <derivirana_varijabla naziv="DomainObject.Predmet.OstaliListNazivFormatedOIB_1">
      <item>IVAN ŠTEKO, OIB 17080810514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OPTIMA NOVA d.o.o. za trgovinu i proizvodnju</item>
      <item>IVAN ŠTEKO</item>
    </izvorni_sadrzaj>
    <derivirana_varijabla naziv="DomainObject.Predmet.SudioniciListNaziv_1">
      <item>FINA, RC Split, Podružnica Dubrovnik</item>
      <item>OPTIMA NOVA d.o.o. za trgovinu i proizvodnju</item>
      <item>IVAN ŠTEKO</item>
    </derivirana_varijabla>
  </DomainObject.Predmet.SudioniciListNaziv>
  <DomainObject.Predmet.SudioniciListAdressOIB>
    <izvorni_sadrzaj>
      <item>FINA, RC Split, Podružnica Dubrovnik, OIB 85821130368, Vukovarska 2,20000 Dubrovnik</item>
      <item>OPTIMA NOVA d.o.o. za trgovinu i proizvodnju, OIB 59201470022, Kralja Zvonimira 4,20350 Metković</item>
      <item>IVAN ŠTEKO, OIB 17080810514, Kralja Tomislava 8,21260 Imotski</item>
    </izvorni_sadrzaj>
    <derivirana_varijabla naziv="DomainObject.Predmet.SudioniciListAdressOIB_1">
      <item>FINA, RC Split, Podružnica Dubrovnik, OIB 85821130368, Vukovarska 2,20000 Dubrovnik</item>
      <item>OPTIMA NOVA d.o.o. za trgovinu i proizvodnju, OIB 59201470022, Kralja Zvonimira 4,20350 Metković</item>
      <item>IVAN ŠTEKO, OIB 17080810514, Kralja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59201470022</item>
      <item>, OIB 17080810514</item>
    </izvorni_sadrzaj>
    <derivirana_varijabla naziv="DomainObject.Predmet.SudioniciListNazivOIB_1">
      <item>, OIB 85821130368</item>
      <item>, OIB 59201470022</item>
      <item>, OIB 17080810514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286</properties:Words>
  <properties:Characters>1588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2015-12-21T10:53:00Z</dcterms:created>
  <dc:creator>dbutigan</dc:creator>
  <cp:lastModifiedBy>Mara Marčinko</cp:lastModifiedBy>
  <cp:lastPrinted>2015-12-21T10:46:00Z</cp:lastPrinted>
  <dcterms:modified xmlns:xsi="http://www.w3.org/2001/XMLSchema-instance" xsi:type="dcterms:W3CDTF">2015-12-21T10:54:00Z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