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3b15" w14:paraId="6263b15" w:rsidRDefault="009F15BD" w:rsidP="001507AE" w:rsidR="009F15BD" w:rsidRPr="00F67CD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67CD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67CD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67CD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67CD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67CD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91701" w:rsidRPr="00F67CD7">
        <w:rPr>
          <w:rFonts w:hAnsi="Times New Roman" w:ascii="Times New Roman"/>
          <w:sz w:val="22"/>
          <w:szCs w:val="22"/>
        </w:rPr>
        <w:t>KARSERAS d.o.o., Žuljanska 1, 20000 Dubrovnik, OIB: 56235171809</w:t>
      </w:r>
      <w:r w:rsidR="00AB4C8E" w:rsidRPr="00F67CD7">
        <w:rPr>
          <w:rFonts w:hAnsi="Times New Roman" w:ascii="Times New Roman"/>
          <w:sz w:val="22"/>
          <w:szCs w:val="22"/>
        </w:rPr>
        <w:t xml:space="preserve">, </w:t>
      </w:r>
      <w:r w:rsidR="004918B5" w:rsidRPr="00F67CD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F67CD7">
        <w:rPr>
          <w:rFonts w:hAnsi="Times New Roman" w:ascii="Times New Roman"/>
          <w:sz w:val="22"/>
          <w:szCs w:val="22"/>
          <w:lang w:val="hr-HR"/>
        </w:rPr>
        <w:t>2</w:t>
      </w:r>
      <w:r w:rsidR="00B77C40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F67CD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F67CD7">
        <w:rPr>
          <w:rFonts w:hAnsi="Times New Roman" w:ascii="Times New Roman"/>
          <w:sz w:val="22"/>
          <w:szCs w:val="22"/>
          <w:lang w:val="hr-HR"/>
        </w:rPr>
        <w:t>ožujka</w:t>
      </w:r>
      <w:r w:rsidRPr="00F67CD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67CD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67CD7">
        <w:rPr>
          <w:rFonts w:hAnsi="Times New Roman" w:ascii="Times New Roman"/>
          <w:sz w:val="22"/>
          <w:szCs w:val="22"/>
        </w:rPr>
        <w:t xml:space="preserve"> </w:t>
      </w:r>
      <w:r w:rsidR="00817918" w:rsidRPr="00F67CD7">
        <w:rPr>
          <w:rFonts w:hAnsi="Times New Roman" w:ascii="Times New Roman"/>
          <w:sz w:val="22"/>
          <w:szCs w:val="22"/>
        </w:rPr>
        <w:t>KARSERAS d.o.o., Žuljanska 1, 20000 Dubrovnik, OIB: 56235171809</w:t>
      </w:r>
      <w:r w:rsidR="00AA4411" w:rsidRPr="00F67CD7">
        <w:rPr>
          <w:rFonts w:hAnsi="Times New Roman" w:ascii="Times New Roman"/>
          <w:sz w:val="22"/>
          <w:szCs w:val="22"/>
        </w:rPr>
        <w:t xml:space="preserve">, dana </w:t>
      </w:r>
      <w:r w:rsidR="009001F7" w:rsidRPr="00F67CD7">
        <w:rPr>
          <w:rFonts w:hAnsi="Times New Roman" w:ascii="Times New Roman"/>
          <w:sz w:val="22"/>
          <w:szCs w:val="22"/>
        </w:rPr>
        <w:t>2</w:t>
      </w:r>
      <w:r w:rsidR="00B77C40">
        <w:rPr>
          <w:rFonts w:hAnsi="Times New Roman" w:ascii="Times New Roman"/>
          <w:sz w:val="22"/>
          <w:szCs w:val="22"/>
        </w:rPr>
        <w:t>9</w:t>
      </w:r>
      <w:r w:rsidR="009001F7" w:rsidRPr="00F67CD7">
        <w:rPr>
          <w:rFonts w:hAnsi="Times New Roman" w:ascii="Times New Roman"/>
          <w:sz w:val="22"/>
          <w:szCs w:val="22"/>
        </w:rPr>
        <w:t>. ožujka</w:t>
      </w:r>
      <w:r w:rsidR="00AA4411" w:rsidRPr="00F67CD7">
        <w:rPr>
          <w:rFonts w:hAnsi="Times New Roman" w:ascii="Times New Roman"/>
          <w:sz w:val="22"/>
          <w:szCs w:val="22"/>
        </w:rPr>
        <w:t xml:space="preserve"> 2016. godine u 14,3</w:t>
      </w:r>
      <w:r w:rsidRPr="00F67CD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67CD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67CD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67CD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291F0F">
        <w:rPr>
          <w:rFonts w:hAnsi="Times New Roman" w:ascii="Times New Roman"/>
          <w:sz w:val="22"/>
          <w:szCs w:val="22"/>
        </w:rPr>
        <w:t>JELENKO LEHKI iz Zagreba, Pavla Hatza 10, OIB: 96068307857</w:t>
      </w:r>
      <w:r w:rsidR="00C91FB0" w:rsidRPr="00F67CD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67CD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67CD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817918" w:rsidRPr="00F67CD7">
        <w:rPr>
          <w:rFonts w:hAnsi="Times New Roman" w:ascii="Times New Roman"/>
          <w:sz w:val="22"/>
          <w:szCs w:val="22"/>
        </w:rPr>
        <w:t>KARSERAS d.o.o., Žuljanska 1, 20000 Dubrovnik, OIB: 56235171809</w:t>
      </w:r>
      <w:r w:rsidR="00C91FB0" w:rsidRPr="00F67CD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67CD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67CD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817918">
        <w:rPr>
          <w:rFonts w:hAnsi="Times New Roman" w:ascii="Times New Roman"/>
          <w:sz w:val="22"/>
          <w:szCs w:val="22"/>
          <w:lang w:val="hr-HR"/>
        </w:rPr>
        <w:t>3</w:t>
      </w:r>
      <w:r w:rsidR="00205402" w:rsidRPr="00F67CD7">
        <w:rPr>
          <w:rFonts w:hAnsi="Times New Roman" w:ascii="Times New Roman"/>
          <w:sz w:val="22"/>
          <w:szCs w:val="22"/>
          <w:lang w:val="hr-HR"/>
        </w:rPr>
        <w:t>. prosinca</w:t>
      </w:r>
      <w:r w:rsidRPr="00F67CD7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67CD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F67CD7">
        <w:rPr>
          <w:rFonts w:hAnsi="Times New Roman" w:ascii="Times New Roman"/>
          <w:sz w:val="22"/>
          <w:szCs w:val="22"/>
          <w:lang w:val="hr-HR"/>
        </w:rPr>
        <w:t>05. veljače 2016</w:t>
      </w:r>
      <w:r w:rsidRPr="00F67CD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67CD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67CD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67CD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F67CD7">
        <w:rPr>
          <w:rFonts w:hAnsi="Times New Roman" w:ascii="Times New Roman"/>
          <w:b/>
          <w:sz w:val="22"/>
          <w:szCs w:val="22"/>
          <w:lang w:val="hr-HR"/>
        </w:rPr>
        <w:t>2</w:t>
      </w:r>
      <w:r w:rsidR="00B77C40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F67CD7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F67CD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7CD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7CD7">
      <w:pPr>
        <w:rPr>
          <w:rFonts w:hAnsi="Times New Roman" w:ascii="Times New Roman"/>
          <w:b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67CD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Pr="00F67CD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67CD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17DB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67CD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67CD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67CD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67CD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67CD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67CD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67CD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B77C40">
        <w:rPr>
          <w:rFonts w:hAnsi="Times New Roman" w:ascii="Times New Roman"/>
          <w:sz w:val="22"/>
          <w:szCs w:val="22"/>
          <w:lang w:val="hr-HR"/>
        </w:rPr>
        <w:t>Raiffeisenbank Austri</w:t>
      </w:r>
      <w:r w:rsidR="00891701" w:rsidRPr="00F67CD7">
        <w:rPr>
          <w:rFonts w:hAnsi="Times New Roman" w:ascii="Times New Roman"/>
          <w:sz w:val="22"/>
          <w:szCs w:val="22"/>
          <w:lang w:val="hr-HR"/>
        </w:rPr>
        <w:t>a</w:t>
      </w:r>
      <w:r w:rsidRPr="00F67CD7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67CD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67CD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7CD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67CD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7CD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67CD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67CD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67C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AA0" w:rsidR="006A4AA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AA0" w:rsidR="006A4AA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AA0" w:rsidR="006A4A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AA0" w:rsidR="006A4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7D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A4AA0">
      <w:rPr>
        <w:rFonts w:hAnsi="Times New Roman" w:ascii="Times New Roman"/>
        <w:b/>
        <w:sz w:val="22"/>
        <w:szCs w:val="22"/>
        <w:lang w:val="hr-HR"/>
      </w:rPr>
      <w:t>2487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A4AA0">
      <w:rPr>
        <w:rFonts w:hAnsi="Times New Roman" w:ascii="Times New Roman"/>
        <w:b/>
        <w:sz w:val="22"/>
        <w:szCs w:val="22"/>
        <w:lang w:val="hr-HR"/>
      </w:rPr>
      <w:t>2487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50EE0"/>
    <w:rsid w:val="00281CBA"/>
    <w:rsid w:val="00291F0F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21AAC"/>
    <w:rsid w:val="006356C5"/>
    <w:rsid w:val="00676A23"/>
    <w:rsid w:val="00697978"/>
    <w:rsid w:val="006A4AA0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17918"/>
    <w:rsid w:val="00840E3D"/>
    <w:rsid w:val="00867F16"/>
    <w:rsid w:val="00891701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77C40"/>
    <w:rsid w:val="00B81363"/>
    <w:rsid w:val="00BB4CDA"/>
    <w:rsid w:val="00C12F6E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DF5114"/>
    <w:rsid w:val="00E17DB5"/>
    <w:rsid w:val="00E325B4"/>
    <w:rsid w:val="00E515DA"/>
    <w:rsid w:val="00E641D1"/>
    <w:rsid w:val="00E947D2"/>
    <w:rsid w:val="00ED2CFC"/>
    <w:rsid w:val="00EE5750"/>
    <w:rsid w:val="00EE69E5"/>
    <w:rsid w:val="00F40CF2"/>
    <w:rsid w:val="00F45478"/>
    <w:rsid w:val="00F62A72"/>
    <w:rsid w:val="00F667BC"/>
    <w:rsid w:val="00F67CD7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DB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DB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DB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DB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DB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DB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DB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DB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St-2487/2015</izvorni_sadrzaj>
    <derivirana_varijabla naziv="DomainObject.Predmet.OznakaBroj_1">St-2487/2015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KARSERAS d.o.o. za trgovinu</izvorni_sadrzaj>
    <derivirana_varijabla naziv="DomainObject.Predmet.ProtustrankaFormated_1">  KARSERAS d.o.o. za trgovinu</derivirana_varijabla>
  </DomainObject.Predmet.ProtustrankaFormated>
  <DomainObject.Predmet.ProtustrankaFormatedOIB>
    <izvorni_sadrzaj>  KARSERAS d.o.o. za trgovinu, OIB 56235171809</izvorni_sadrzaj>
    <derivirana_varijabla naziv="DomainObject.Predmet.ProtustrankaFormatedOIB_1">  KARSERAS d.o.o. za trgovinu, OIB 56235171809</derivirana_varijabla>
  </DomainObject.Predmet.ProtustrankaFormatedOIB>
  <DomainObject.Predmet.ProtustrankaFormatedWithAdress>
    <izvorni_sadrzaj> KARSERAS d.o.o. za trgovinu, Žuljanska 1, 20000 Dubrovnik</izvorni_sadrzaj>
    <derivirana_varijabla naziv="DomainObject.Predmet.ProtustrankaFormatedWithAdress_1"> KARSERAS d.o.o. za trgovinu, Žuljanska 1, 20000 Dubrovnik</derivirana_varijabla>
  </DomainObject.Predmet.ProtustrankaFormatedWithAdress>
  <DomainObject.Predmet.ProtustrankaFormatedWithAdressOIB>
    <izvorni_sadrzaj> KARSERAS d.o.o. za trgovinu, OIB 56235171809, Žuljanska 1, 20000 Dubrovnik</izvorni_sadrzaj>
    <derivirana_varijabla naziv="DomainObject.Predmet.ProtustrankaFormatedWithAdressOIB_1"> KARSERAS d.o.o. za trgovinu, OIB 56235171809, Žuljanska 1, 20000 Dubrovnik</derivirana_varijabla>
  </DomainObject.Predmet.ProtustrankaFormatedWithAdressOIB>
  <DomainObject.Predmet.ProtustrankaWithAdress>
    <izvorni_sadrzaj>KARSERAS d.o.o. za trgovinu Žuljanska 1, 20000 Dubrovnik</izvorni_sadrzaj>
    <derivirana_varijabla naziv="DomainObject.Predmet.ProtustrankaWithAdress_1">KARSERAS d.o.o. za trgovinu Žuljanska 1, 20000 Dubrovnik</derivirana_varijabla>
  </DomainObject.Predmet.ProtustrankaWithAdress>
  <DomainObject.Predmet.ProtustrankaWithAdressOIB>
    <izvorni_sadrzaj>KARSERAS d.o.o. za trgovinu, OIB 56235171809, Žuljanska 1, 20000 Dubrovnik</izvorni_sadrzaj>
    <derivirana_varijabla naziv="DomainObject.Predmet.ProtustrankaWithAdressOIB_1">KARSERAS d.o.o. za trgovinu, OIB 56235171809, Žuljanska 1, 20000 Dubrovnik</derivirana_varijabla>
  </DomainObject.Predmet.ProtustrankaWithAdressOIB>
  <DomainObject.Predmet.ProtustrankaNazivFormated>
    <izvorni_sadrzaj>KARSERAS d.o.o. za trgovinu</izvorni_sadrzaj>
    <derivirana_varijabla naziv="DomainObject.Predmet.ProtustrankaNazivFormated_1">KARSERAS d.o.o. za trgovinu</derivirana_varijabla>
  </DomainObject.Predmet.ProtustrankaNazivFormated>
  <DomainObject.Predmet.ProtustrankaNazivFormatedOIB>
    <izvorni_sadrzaj>KARSERAS d.o.o. za trgovinu, OIB 56235171809</izvorni_sadrzaj>
    <derivirana_varijabla naziv="DomainObject.Predmet.ProtustrankaNazivFormatedOIB_1">KARSERAS d.o.o. za trgovinu, OIB 56235171809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29374.29</izvorni_sadrzaj>
    <derivirana_varijabla naziv="DomainObject.Predmet.TrenutnaVrijednost_1">29374.29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KARSERAS d.o.o. za trgovinu</item>
    </izvorni_sadrzaj>
    <derivirana_varijabla naziv="DomainObject.Predmet.ProtuStrankaListFormated_1">
      <item>KARSERAS d.o.o. za trgovinu</item>
    </derivirana_varijabla>
  </DomainObject.Predmet.ProtuStrankaListFormated>
  <DomainObject.Predmet.ProtuStrankaListFormatedOIB>
    <izvorni_sadrzaj>
      <item>KARSERAS d.o.o. za trgovinu, OIB 56235171809</item>
    </izvorni_sadrzaj>
    <derivirana_varijabla naziv="DomainObject.Predmet.ProtuStrankaListFormatedOIB_1">
      <item>KARSERAS d.o.o. za trgovinu, OIB 56235171809</item>
    </derivirana_varijabla>
  </DomainObject.Predmet.ProtuStrankaListFormatedOIB>
  <DomainObject.Predmet.ProtuStrankaListFormatedWithAdress>
    <izvorni_sadrzaj>
      <item>KARSERAS d.o.o. za trgovinu, Žuljanska 1, 20000 Dubrovnik</item>
    </izvorni_sadrzaj>
    <derivirana_varijabla naziv="DomainObject.Predmet.ProtuStrankaListFormatedWithAdress_1">
      <item>KARSERAS d.o.o. za trgovinu, Žuljanska 1, 20000 Dubrovnik</item>
    </derivirana_varijabla>
  </DomainObject.Predmet.ProtuStrankaListFormatedWithAdress>
  <DomainObject.Predmet.ProtuStrankaListFormatedWithAdressOIB>
    <izvorni_sadrzaj>
      <item>KARSERAS d.o.o. za trgovinu, OIB 56235171809, Žuljanska 1, 20000 Dubrovnik</item>
    </izvorni_sadrzaj>
    <derivirana_varijabla naziv="DomainObject.Predmet.ProtuStrankaListFormatedWithAdressOIB_1">
      <item>KARSERAS d.o.o. za trgovinu, OIB 56235171809, Žuljanska 1, 20000 Dubrovnik</item>
    </derivirana_varijabla>
  </DomainObject.Predmet.ProtuStrankaListFormatedWithAdressOIB>
  <DomainObject.Predmet.ProtuStrankaListNazivFormated>
    <izvorni_sadrzaj>
      <item>KARSERAS d.o.o. za trgovinu</item>
    </izvorni_sadrzaj>
    <derivirana_varijabla naziv="DomainObject.Predmet.ProtuStrankaListNazivFormated_1">
      <item>KARSERAS d.o.o. za trgovinu</item>
    </derivirana_varijabla>
  </DomainObject.Predmet.ProtuStrankaListNazivFormated>
  <DomainObject.Predmet.ProtuStrankaListNazivFormatedOIB>
    <izvorni_sadrzaj>
      <item>KARSERAS d.o.o. za trgovinu, OIB 56235171809</item>
    </izvorni_sadrzaj>
    <derivirana_varijabla naziv="DomainObject.Predmet.ProtuStrankaListNazivFormatedOIB_1">
      <item>KARSERAS d.o.o. za trgovinu, OIB 56235171809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KARSERAS d.o.o. za trgovinu</izvorni_sadrzaj>
    <derivirana_varijabla naziv="DomainObject.Predmet.ProtustrankaIDrugi_1">KARSERAS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KARSERAS d.o.o. za trgovinu, OIB 56235171809, Žuljanska 1, 20000 Dubrovnik</izvorni_sadrzaj>
    <derivirana_varijabla naziv="DomainObject.Predmet.ProtustrankaIDrugiAdressOIB_1">KARSERAS d.o.o. za trgovinu, OIB 56235171809, Žuljanska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KARSERAS d.o.o. za trgovinu</item>
    </izvorni_sadrzaj>
    <derivirana_varijabla naziv="DomainObject.Predmet.SudioniciListNaziv_1">
      <item>FINA, RC Split, Podružnica Dubrovnik</item>
      <item>KARSERAS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KARSERAS d.o.o. za trgovinu, OIB 56235171809, Žuljanska 1,20000 Dubrovnik</item>
    </izvorni_sadrzaj>
    <derivirana_varijabla naziv="DomainObject.Predmet.SudioniciListAdressOIB_1">
      <item>FINA, RC Split, Podružnica Dubrovnik, OIB 85821130368, Vukovarska 2,20000 Dubrovnik</item>
      <item>KARSERAS d.o.o. za trgovinu, OIB 56235171809, Žuljanska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56235171809</item>
    </izvorni_sadrzaj>
    <derivirana_varijabla naziv="DomainObject.Predmet.SudioniciListNazivOIB_1">
      <item>, OIB 85821130368</item>
      <item>, OIB 56235171809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A994D-D78D-4D9F-9BE2-45F0E8657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2641</properties:Characters>
  <properties:Lines>91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2016-02-15T13:25:00Z</dcterms:created>
  <dc:creator>Sudsko vijeæe</dc:creator>
  <cp:lastModifiedBy>Sandra Lazo Oblizalo</cp:lastModifiedBy>
  <cp:lastPrinted>2016-03-29T10:32:00Z</cp:lastPrinted>
  <dcterms:modified xmlns:xsi="http://www.w3.org/2001/XMLSchema-instance" xsi:type="dcterms:W3CDTF">2016-03-29T10:32:00Z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