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9e42" w14:paraId="da69e42" w:rsidRDefault="00C541E2" w:rsidP="0073490B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 w:rsidRPr="00C541E2">
        <w:rPr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90B" w:rsidP="0073490B" w:rsidR="0073490B" w:rsidRPr="00C37D5D">
      <w:pPr>
        <w:pStyle w:val="Tijeloteksta"/>
        <w:tabs>
          <w:tab w:pos="6930" w:val="left"/>
        </w:tabs>
        <w:outlineLvl w:val="0"/>
        <w:rPr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460F7C" w:rsidR="00460F7C">
      <w:pPr>
        <w:rPr>
          <w:b/>
        </w:rPr>
      </w:pPr>
    </w:p>
    <w:p w:rsidRDefault="00460F7C" w:rsidP="00460F7C" w:rsidR="00460F7C" w:rsidRPr="00460F7C">
      <w:pPr>
        <w:rPr>
          <w:sz w:val="24"/>
          <w:szCs w:val="24"/>
        </w:rPr>
      </w:pP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sz w:val="24"/>
          <w:szCs w:val="24"/>
        </w:rPr>
        <w:t xml:space="preserve">  </w:t>
      </w:r>
      <w:proofErr w:type="spellStart"/>
      <w:r w:rsidRPr="00460F7C">
        <w:rPr>
          <w:sz w:val="24"/>
          <w:szCs w:val="24"/>
        </w:rPr>
        <w:t>40</w:t>
      </w:r>
      <w:proofErr w:type="spellEnd"/>
      <w:r w:rsidRPr="00460F7C">
        <w:rPr>
          <w:b/>
          <w:sz w:val="24"/>
          <w:szCs w:val="24"/>
        </w:rPr>
        <w:t xml:space="preserve">. </w:t>
      </w:r>
      <w:r w:rsidRPr="00460F7C">
        <w:rPr>
          <w:sz w:val="24"/>
          <w:szCs w:val="24"/>
        </w:rPr>
        <w:t>St-</w:t>
      </w:r>
      <w:proofErr w:type="spellStart"/>
      <w:r w:rsidRPr="00460F7C">
        <w:rPr>
          <w:sz w:val="24"/>
          <w:szCs w:val="24"/>
        </w:rPr>
        <w:t>434</w:t>
      </w:r>
      <w:proofErr w:type="spellEnd"/>
      <w:r w:rsidRPr="00460F7C">
        <w:rPr>
          <w:sz w:val="24"/>
          <w:szCs w:val="24"/>
        </w:rPr>
        <w:t>/</w:t>
      </w:r>
      <w:proofErr w:type="spellStart"/>
      <w:r w:rsidRPr="00460F7C">
        <w:rPr>
          <w:sz w:val="24"/>
          <w:szCs w:val="24"/>
        </w:rPr>
        <w:t>15</w:t>
      </w:r>
      <w:proofErr w:type="spellEnd"/>
      <w:r w:rsidRPr="00460F7C">
        <w:rPr>
          <w:sz w:val="24"/>
          <w:szCs w:val="24"/>
        </w:rPr>
        <w:t xml:space="preserve">    </w:t>
      </w:r>
    </w:p>
    <w:p w:rsidRDefault="00460F7C" w:rsidP="00460F7C" w:rsidR="00460F7C" w:rsidRPr="00460F7C">
      <w:pPr>
        <w:rPr>
          <w:sz w:val="24"/>
          <w:szCs w:val="24"/>
        </w:rPr>
      </w:pPr>
    </w:p>
    <w:p w:rsidRDefault="00460F7C" w:rsidP="00460F7C" w:rsidR="00460F7C" w:rsidRPr="00460F7C">
      <w:pPr>
        <w:rPr>
          <w:sz w:val="24"/>
          <w:szCs w:val="24"/>
        </w:rPr>
      </w:pPr>
    </w:p>
    <w:p w:rsidRDefault="00460F7C" w:rsidP="00460F7C" w:rsidR="00460F7C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E P U B L I K A    H R V A T S K A</w:t>
      </w:r>
    </w:p>
    <w:p w:rsidRDefault="00460F7C" w:rsidP="00460F7C" w:rsidR="00460F7C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460F7C" w:rsidP="00460F7C" w:rsidR="00460F7C" w:rsidRPr="00460F7C">
      <w:pPr>
        <w:rPr>
          <w:sz w:val="24"/>
          <w:szCs w:val="24"/>
        </w:rPr>
      </w:pPr>
    </w:p>
    <w:p w:rsidRDefault="00460F7C" w:rsidP="00460F7C" w:rsidR="00460F7C" w:rsidRPr="00460F7C">
      <w:pPr>
        <w:ind w:firstLine="708"/>
        <w:jc w:val="both"/>
        <w:rPr>
          <w:sz w:val="24"/>
          <w:szCs w:val="24"/>
        </w:rPr>
      </w:pPr>
      <w:r w:rsidRPr="00460F7C">
        <w:rPr>
          <w:sz w:val="24"/>
          <w:szCs w:val="24"/>
          <w:lang w:val="de-DE"/>
        </w:rPr>
        <w:t>TRGOVAČKI SUD U ZAGREBU</w:t>
      </w:r>
      <w:r w:rsidRPr="00460F7C">
        <w:rPr>
          <w:b/>
          <w:sz w:val="24"/>
          <w:szCs w:val="24"/>
          <w:lang w:val="de-DE"/>
        </w:rPr>
        <w:t>,</w:t>
      </w:r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po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sucu</w:t>
      </w:r>
      <w:proofErr w:type="spellEnd"/>
      <w:r w:rsidRPr="00460F7C">
        <w:rPr>
          <w:sz w:val="24"/>
          <w:szCs w:val="24"/>
          <w:lang w:val="de-DE"/>
        </w:rPr>
        <w:t xml:space="preserve"> Anti </w:t>
      </w:r>
      <w:proofErr w:type="spellStart"/>
      <w:r w:rsidRPr="00460F7C">
        <w:rPr>
          <w:sz w:val="24"/>
          <w:szCs w:val="24"/>
          <w:lang w:val="de-DE"/>
        </w:rPr>
        <w:t>Galiću</w:t>
      </w:r>
      <w:proofErr w:type="spellEnd"/>
      <w:r w:rsidRPr="00460F7C">
        <w:rPr>
          <w:sz w:val="24"/>
          <w:szCs w:val="24"/>
          <w:lang w:val="de-DE"/>
        </w:rPr>
        <w:t xml:space="preserve">, </w:t>
      </w:r>
      <w:proofErr w:type="spellStart"/>
      <w:r w:rsidRPr="00460F7C">
        <w:rPr>
          <w:sz w:val="24"/>
          <w:szCs w:val="24"/>
          <w:lang w:val="de-DE"/>
        </w:rPr>
        <w:t>kao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stečajnom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sucu</w:t>
      </w:r>
      <w:proofErr w:type="spellEnd"/>
      <w:r w:rsidRPr="00460F7C">
        <w:rPr>
          <w:sz w:val="24"/>
          <w:szCs w:val="24"/>
          <w:lang w:val="de-DE"/>
        </w:rPr>
        <w:t xml:space="preserve">, u </w:t>
      </w:r>
      <w:proofErr w:type="spellStart"/>
      <w:r w:rsidRPr="00460F7C">
        <w:rPr>
          <w:sz w:val="24"/>
          <w:szCs w:val="24"/>
          <w:lang w:val="de-DE"/>
        </w:rPr>
        <w:t>stečajnom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postupku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nad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dužnikom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</w:rPr>
        <w:t>FRAGUM</w:t>
      </w:r>
      <w:proofErr w:type="spellEnd"/>
      <w:r w:rsidRPr="00460F7C">
        <w:rPr>
          <w:sz w:val="24"/>
          <w:szCs w:val="24"/>
        </w:rPr>
        <w:t xml:space="preserve"> NEKRETNINE   d.o.o. u stečaju,   Zagreb, Slavonska avenija </w:t>
      </w:r>
      <w:proofErr w:type="spellStart"/>
      <w:r w:rsidRPr="00460F7C">
        <w:rPr>
          <w:sz w:val="24"/>
          <w:szCs w:val="24"/>
        </w:rPr>
        <w:t>26</w:t>
      </w:r>
      <w:proofErr w:type="spellEnd"/>
      <w:r w:rsidRPr="00460F7C">
        <w:rPr>
          <w:sz w:val="24"/>
          <w:szCs w:val="24"/>
        </w:rPr>
        <w:t>/1 (</w:t>
      </w:r>
      <w:proofErr w:type="spellStart"/>
      <w:r w:rsidRPr="00460F7C">
        <w:rPr>
          <w:sz w:val="24"/>
          <w:szCs w:val="24"/>
        </w:rPr>
        <w:t>OIB</w:t>
      </w:r>
      <w:proofErr w:type="spellEnd"/>
      <w:r w:rsidRPr="00460F7C">
        <w:rPr>
          <w:sz w:val="24"/>
          <w:szCs w:val="24"/>
        </w:rPr>
        <w:t xml:space="preserve">: </w:t>
      </w:r>
      <w:proofErr w:type="spellStart"/>
      <w:r w:rsidRPr="00460F7C">
        <w:rPr>
          <w:sz w:val="24"/>
          <w:szCs w:val="24"/>
        </w:rPr>
        <w:t>66208885358</w:t>
      </w:r>
      <w:proofErr w:type="spellEnd"/>
      <w:r w:rsidRPr="00460F7C">
        <w:rPr>
          <w:sz w:val="24"/>
          <w:szCs w:val="24"/>
        </w:rPr>
        <w:t xml:space="preserve">), dana </w:t>
      </w:r>
      <w:proofErr w:type="spellStart"/>
      <w:r w:rsidR="00F10019">
        <w:rPr>
          <w:sz w:val="24"/>
          <w:szCs w:val="24"/>
        </w:rPr>
        <w:t>1.lipnja</w:t>
      </w:r>
      <w:proofErr w:type="spellEnd"/>
      <w:r w:rsidRPr="00460F7C">
        <w:rPr>
          <w:sz w:val="24"/>
          <w:szCs w:val="24"/>
        </w:rPr>
        <w:t xml:space="preserve"> </w:t>
      </w:r>
      <w:proofErr w:type="spellStart"/>
      <w:r w:rsidRPr="00460F7C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460F7C">
        <w:rPr>
          <w:sz w:val="24"/>
          <w:szCs w:val="24"/>
        </w:rPr>
        <w:t>.</w:t>
      </w:r>
    </w:p>
    <w:p w:rsidRDefault="00662D75" w:rsidP="0073490B" w:rsidR="00662D75" w:rsidRPr="00C37D5D">
      <w:pPr>
        <w:jc w:val="both"/>
        <w:rPr>
          <w:sz w:val="40"/>
          <w:szCs w:val="40"/>
        </w:rPr>
      </w:pP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 xml:space="preserve">Saziva se </w:t>
      </w:r>
      <w:r w:rsidR="00F10019">
        <w:rPr>
          <w:sz w:val="24"/>
          <w:szCs w:val="24"/>
        </w:rPr>
        <w:t xml:space="preserve">nastavak </w:t>
      </w:r>
      <w:r w:rsidR="0046586E" w:rsidRPr="002533E9">
        <w:rPr>
          <w:sz w:val="24"/>
          <w:szCs w:val="24"/>
        </w:rPr>
        <w:t>skupštin</w:t>
      </w:r>
      <w:r w:rsidR="00F10019">
        <w:rPr>
          <w:sz w:val="24"/>
          <w:szCs w:val="24"/>
        </w:rPr>
        <w:t>e</w:t>
      </w:r>
      <w:r w:rsidR="0046586E" w:rsidRPr="002533E9">
        <w:rPr>
          <w:sz w:val="24"/>
          <w:szCs w:val="24"/>
        </w:rPr>
        <w:t xml:space="preserve"> vjerovnika u stečajnom postupku nad</w:t>
      </w:r>
      <w:r w:rsidR="007377C7" w:rsidRPr="002533E9">
        <w:rPr>
          <w:sz w:val="24"/>
          <w:szCs w:val="24"/>
        </w:rPr>
        <w:t xml:space="preserve"> </w:t>
      </w:r>
      <w:proofErr w:type="spellStart"/>
      <w:r w:rsidR="00460F7C" w:rsidRPr="00460F7C">
        <w:rPr>
          <w:sz w:val="24"/>
          <w:szCs w:val="24"/>
        </w:rPr>
        <w:t>FRAGUM</w:t>
      </w:r>
      <w:proofErr w:type="spellEnd"/>
      <w:r w:rsidR="00460F7C" w:rsidRPr="00460F7C">
        <w:rPr>
          <w:sz w:val="24"/>
          <w:szCs w:val="24"/>
        </w:rPr>
        <w:t xml:space="preserve"> NEKRETNINE   d.o.o. u stečaju,   Zagreb, Slavonska avenija </w:t>
      </w:r>
      <w:proofErr w:type="spellStart"/>
      <w:r w:rsidR="00460F7C" w:rsidRPr="00460F7C">
        <w:rPr>
          <w:sz w:val="24"/>
          <w:szCs w:val="24"/>
        </w:rPr>
        <w:t>26</w:t>
      </w:r>
      <w:proofErr w:type="spellEnd"/>
      <w:r w:rsidR="00460F7C" w:rsidRPr="00460F7C">
        <w:rPr>
          <w:sz w:val="24"/>
          <w:szCs w:val="24"/>
        </w:rPr>
        <w:t>/1</w:t>
      </w:r>
      <w:r w:rsidR="00700853" w:rsidRPr="002533E9">
        <w:rPr>
          <w:sz w:val="24"/>
          <w:szCs w:val="24"/>
        </w:rPr>
        <w:t xml:space="preserve">,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F10019" w:rsidP="0046586E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EB02EF">
        <w:rPr>
          <w:b/>
          <w:sz w:val="24"/>
          <w:szCs w:val="24"/>
        </w:rPr>
        <w:t>4.s</w:t>
      </w:r>
      <w:r>
        <w:rPr>
          <w:b/>
          <w:sz w:val="24"/>
          <w:szCs w:val="24"/>
        </w:rPr>
        <w:t>rpnja</w:t>
      </w:r>
      <w:proofErr w:type="spellEnd"/>
      <w:r>
        <w:rPr>
          <w:b/>
          <w:sz w:val="24"/>
          <w:szCs w:val="24"/>
        </w:rPr>
        <w:t xml:space="preserve"> </w:t>
      </w:r>
      <w:r w:rsidR="00B103BA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EB02EF">
        <w:rPr>
          <w:b/>
          <w:sz w:val="24"/>
          <w:szCs w:val="24"/>
        </w:rPr>
        <w:t>7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 w:rsidR="00EB02EF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EB02EF" w:rsidP="00B172AB" w:rsidR="00EB02EF">
      <w:pPr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1.Davanje</w:t>
      </w:r>
      <w:proofErr w:type="spellEnd"/>
      <w:r>
        <w:rPr>
          <w:sz w:val="24"/>
          <w:szCs w:val="24"/>
        </w:rPr>
        <w:t xml:space="preserve"> suglasnosti stečajnom upravitelju za r</w:t>
      </w:r>
      <w:r w:rsidR="00F10019">
        <w:rPr>
          <w:sz w:val="24"/>
          <w:szCs w:val="24"/>
        </w:rPr>
        <w:t>a</w:t>
      </w:r>
      <w:r>
        <w:rPr>
          <w:sz w:val="24"/>
          <w:szCs w:val="24"/>
        </w:rPr>
        <w:t xml:space="preserve">skid ugovora o poslovno-tehničkoj suradnji koji je stečajni dužnik sklopio dana </w:t>
      </w:r>
      <w:proofErr w:type="spellStart"/>
      <w:r>
        <w:rPr>
          <w:sz w:val="24"/>
          <w:szCs w:val="24"/>
        </w:rPr>
        <w:t>1.studenog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2014</w:t>
      </w:r>
      <w:proofErr w:type="spellEnd"/>
      <w:r>
        <w:rPr>
          <w:sz w:val="24"/>
          <w:szCs w:val="24"/>
        </w:rPr>
        <w:t>.</w:t>
      </w:r>
      <w:r w:rsidR="007E3FB6">
        <w:rPr>
          <w:sz w:val="24"/>
          <w:szCs w:val="24"/>
        </w:rPr>
        <w:t xml:space="preserve"> s društvom DOBRO RJEŠENJE d.o.o. iz Zagreba, Zavrtnica 3.</w:t>
      </w:r>
    </w:p>
    <w:p w:rsidRDefault="007E3FB6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7E3FB6" w:rsidP="0046586E" w:rsidR="007E3FB6" w:rsidRPr="00C37D5D">
      <w:pPr>
        <w:ind w:left="720"/>
        <w:jc w:val="both"/>
        <w:rPr>
          <w:sz w:val="24"/>
          <w:szCs w:val="24"/>
        </w:rPr>
      </w:pP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DE250F" w:rsidP="00662D75" w:rsidR="00DE250F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CD29CE">
        <w:rPr>
          <w:sz w:val="24"/>
          <w:szCs w:val="24"/>
        </w:rPr>
        <w:t>8.ožujka</w:t>
      </w:r>
      <w:proofErr w:type="spellEnd"/>
      <w:r w:rsidR="00CD29CE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7377C7">
        <w:rPr>
          <w:sz w:val="24"/>
          <w:szCs w:val="24"/>
        </w:rPr>
        <w:t>4</w:t>
      </w:r>
      <w:r w:rsidR="00CD29CE">
        <w:rPr>
          <w:sz w:val="24"/>
          <w:szCs w:val="24"/>
        </w:rPr>
        <w:t>7</w:t>
      </w:r>
      <w:proofErr w:type="spellEnd"/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C37D5D">
        <w:rPr>
          <w:sz w:val="24"/>
          <w:szCs w:val="24"/>
        </w:rPr>
        <w:t>o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</w:t>
      </w:r>
      <w:r w:rsidR="009F0787">
        <w:rPr>
          <w:sz w:val="24"/>
          <w:szCs w:val="24"/>
        </w:rPr>
        <w:t>kako</w:t>
      </w:r>
      <w:r w:rsidRPr="00C37D5D">
        <w:rPr>
          <w:sz w:val="24"/>
          <w:szCs w:val="24"/>
        </w:rPr>
        <w:t xml:space="preserve"> </w:t>
      </w:r>
      <w:r w:rsidR="009F0787">
        <w:rPr>
          <w:sz w:val="24"/>
          <w:szCs w:val="24"/>
        </w:rPr>
        <w:t>je unovčio svu imovinu dužnika</w:t>
      </w:r>
      <w:r w:rsidR="00CD29CE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te</w:t>
      </w:r>
      <w:r w:rsidR="00662D75" w:rsidRPr="00C37D5D">
        <w:rPr>
          <w:sz w:val="24"/>
          <w:szCs w:val="24"/>
        </w:rPr>
        <w:t xml:space="preserve"> </w:t>
      </w:r>
      <w:r w:rsidR="00CD29CE">
        <w:rPr>
          <w:sz w:val="24"/>
          <w:szCs w:val="24"/>
        </w:rPr>
        <w:t xml:space="preserve">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Predložila je obustavu i zaključenje stečajnog postupka u skladu sa odredbom članka 203. Stečajnog zakona (NN br. 44/96, 29/99, </w:t>
      </w:r>
      <w:proofErr w:type="spellStart"/>
      <w:r w:rsidRPr="00C37D5D">
        <w:rPr>
          <w:sz w:val="24"/>
          <w:szCs w:val="24"/>
        </w:rPr>
        <w:t>129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00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123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Pr="00C37D5D">
        <w:rPr>
          <w:sz w:val="24"/>
          <w:szCs w:val="24"/>
        </w:rPr>
        <w:t xml:space="preserve">  </w:t>
      </w:r>
      <w:proofErr w:type="spellStart"/>
      <w:r w:rsidRPr="00C37D5D">
        <w:rPr>
          <w:sz w:val="24"/>
          <w:szCs w:val="24"/>
        </w:rPr>
        <w:t>82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zakon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Pr="00C37D5D">
        <w:rPr>
          <w:sz w:val="24"/>
          <w:szCs w:val="24"/>
        </w:rPr>
        <w:t>.</w:t>
      </w:r>
    </w:p>
    <w:p w:rsidRDefault="0073490B" w:rsidP="00662D75" w:rsidR="001050AC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lastRenderedPageBreak/>
        <w:t xml:space="preserve"> </w:t>
      </w:r>
      <w:r w:rsidR="00CD29CE">
        <w:rPr>
          <w:sz w:val="24"/>
          <w:szCs w:val="24"/>
        </w:rPr>
        <w:tab/>
        <w:t xml:space="preserve">Prethodno stečajni je upravitelj predložio donošenje odluke skupštine vjerovnika koja </w:t>
      </w:r>
      <w:r w:rsidR="000125E4">
        <w:rPr>
          <w:sz w:val="24"/>
          <w:szCs w:val="24"/>
        </w:rPr>
        <w:t xml:space="preserve">predstavlja pravnu radnju od osobite važnosti (članak </w:t>
      </w:r>
      <w:proofErr w:type="spellStart"/>
      <w:r w:rsidR="000125E4">
        <w:rPr>
          <w:sz w:val="24"/>
          <w:szCs w:val="24"/>
        </w:rPr>
        <w:t>159</w:t>
      </w:r>
      <w:proofErr w:type="spellEnd"/>
      <w:r w:rsidR="000125E4">
        <w:rPr>
          <w:sz w:val="24"/>
          <w:szCs w:val="24"/>
        </w:rPr>
        <w:t xml:space="preserve">. </w:t>
      </w:r>
      <w:proofErr w:type="spellStart"/>
      <w:r w:rsidR="000125E4">
        <w:rPr>
          <w:sz w:val="24"/>
          <w:szCs w:val="24"/>
        </w:rPr>
        <w:t>SZ</w:t>
      </w:r>
      <w:proofErr w:type="spellEnd"/>
      <w:r w:rsidR="000125E4">
        <w:rPr>
          <w:sz w:val="24"/>
          <w:szCs w:val="24"/>
        </w:rPr>
        <w:t xml:space="preserve">-a u vezi članka 38.e.stavak 1. </w:t>
      </w:r>
      <w:proofErr w:type="spellStart"/>
      <w:r w:rsidR="000125E4">
        <w:rPr>
          <w:sz w:val="24"/>
          <w:szCs w:val="24"/>
        </w:rPr>
        <w:t>toč.</w:t>
      </w:r>
      <w:r w:rsidR="001050AC">
        <w:rPr>
          <w:sz w:val="24"/>
          <w:szCs w:val="24"/>
        </w:rPr>
        <w:t>5</w:t>
      </w:r>
      <w:proofErr w:type="spellEnd"/>
      <w:r w:rsidR="001050AC">
        <w:rPr>
          <w:sz w:val="24"/>
          <w:szCs w:val="24"/>
        </w:rPr>
        <w:t xml:space="preserve">. </w:t>
      </w:r>
      <w:proofErr w:type="spellStart"/>
      <w:r w:rsidR="001050AC">
        <w:rPr>
          <w:sz w:val="24"/>
          <w:szCs w:val="24"/>
        </w:rPr>
        <w:t>SZ</w:t>
      </w:r>
      <w:proofErr w:type="spellEnd"/>
      <w:r w:rsidR="001050AC">
        <w:rPr>
          <w:sz w:val="24"/>
          <w:szCs w:val="24"/>
        </w:rPr>
        <w:t>-a).</w:t>
      </w:r>
    </w:p>
    <w:p w:rsidRDefault="001050AC" w:rsidP="00662D75" w:rsidR="00A96F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96FEF">
        <w:rPr>
          <w:sz w:val="24"/>
          <w:szCs w:val="24"/>
        </w:rPr>
        <w:t xml:space="preserve">Na skupštini vjerovnika </w:t>
      </w:r>
      <w:proofErr w:type="spellStart"/>
      <w:r w:rsidR="00A96FEF">
        <w:rPr>
          <w:sz w:val="24"/>
          <w:szCs w:val="24"/>
        </w:rPr>
        <w:t>odžanoj</w:t>
      </w:r>
      <w:proofErr w:type="spellEnd"/>
      <w:r w:rsidR="00A96FEF">
        <w:rPr>
          <w:sz w:val="24"/>
          <w:szCs w:val="24"/>
        </w:rPr>
        <w:t xml:space="preserve"> </w:t>
      </w:r>
      <w:proofErr w:type="spellStart"/>
      <w:r w:rsidR="00A96FEF">
        <w:rPr>
          <w:sz w:val="24"/>
          <w:szCs w:val="24"/>
        </w:rPr>
        <w:t>24.svibnja</w:t>
      </w:r>
      <w:proofErr w:type="spellEnd"/>
      <w:r w:rsidR="00A96FEF">
        <w:rPr>
          <w:sz w:val="24"/>
          <w:szCs w:val="24"/>
        </w:rPr>
        <w:t xml:space="preserve"> </w:t>
      </w:r>
      <w:proofErr w:type="spellStart"/>
      <w:r w:rsidR="00A96FEF">
        <w:rPr>
          <w:sz w:val="24"/>
          <w:szCs w:val="24"/>
        </w:rPr>
        <w:t>2017</w:t>
      </w:r>
      <w:proofErr w:type="spellEnd"/>
      <w:r w:rsidR="00A96FEF">
        <w:rPr>
          <w:sz w:val="24"/>
          <w:szCs w:val="24"/>
        </w:rPr>
        <w:t xml:space="preserve">. donesena je odluka o odgodi održavanja te skupštine radi nazočnosti odvjetnice Inge </w:t>
      </w:r>
      <w:proofErr w:type="spellStart"/>
      <w:r w:rsidR="00A96FEF">
        <w:rPr>
          <w:sz w:val="24"/>
          <w:szCs w:val="24"/>
        </w:rPr>
        <w:t>Sljepčević</w:t>
      </w:r>
      <w:proofErr w:type="spellEnd"/>
      <w:r w:rsidR="00A96FEF">
        <w:rPr>
          <w:sz w:val="24"/>
          <w:szCs w:val="24"/>
        </w:rPr>
        <w:t xml:space="preserve"> koja zastupa stečajnog dužnika. </w:t>
      </w:r>
    </w:p>
    <w:p w:rsidRDefault="00A96FEF" w:rsidP="00662D75" w:rsidR="00A96F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Postupajući po prijedlogu stečajnog upravitelja od </w:t>
      </w:r>
      <w:proofErr w:type="spellStart"/>
      <w:r>
        <w:rPr>
          <w:sz w:val="24"/>
          <w:szCs w:val="24"/>
        </w:rPr>
        <w:t>31.svibnja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 sazvan je nastavak skupštine vjerovnika.</w:t>
      </w:r>
    </w:p>
    <w:p w:rsidRDefault="00A96FEF" w:rsidP="00662D75" w:rsidR="0003404D" w:rsidRPr="00C37D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125E4">
        <w:rPr>
          <w:sz w:val="24"/>
          <w:szCs w:val="24"/>
        </w:rPr>
        <w:t xml:space="preserve"> </w:t>
      </w:r>
    </w:p>
    <w:p w:rsidRDefault="00B172AB" w:rsidP="0046586E" w:rsidR="005A1543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="001050AC">
        <w:rPr>
          <w:sz w:val="24"/>
          <w:szCs w:val="24"/>
        </w:rPr>
        <w:t xml:space="preserve">Radi donošenja odluke iz </w:t>
      </w:r>
      <w:proofErr w:type="spellStart"/>
      <w:r w:rsidR="001050AC">
        <w:rPr>
          <w:sz w:val="24"/>
          <w:szCs w:val="24"/>
        </w:rPr>
        <w:t>toč.1</w:t>
      </w:r>
      <w:proofErr w:type="spellEnd"/>
      <w:r w:rsidR="001050AC">
        <w:rPr>
          <w:sz w:val="24"/>
          <w:szCs w:val="24"/>
        </w:rPr>
        <w:t xml:space="preserve">. dnevnog reda skupština vjerovnika je sazvana temeljem </w:t>
      </w:r>
      <w:r w:rsidR="005A1543">
        <w:rPr>
          <w:sz w:val="24"/>
          <w:szCs w:val="24"/>
        </w:rPr>
        <w:t xml:space="preserve">odredbe članka </w:t>
      </w:r>
      <w:proofErr w:type="spellStart"/>
      <w:r w:rsidR="005A1543">
        <w:rPr>
          <w:sz w:val="24"/>
          <w:szCs w:val="24"/>
        </w:rPr>
        <w:t>38.b</w:t>
      </w:r>
      <w:proofErr w:type="spellEnd"/>
      <w:r w:rsidR="005A1543">
        <w:rPr>
          <w:sz w:val="24"/>
          <w:szCs w:val="24"/>
        </w:rPr>
        <w:t xml:space="preserve"> stavak 1. </w:t>
      </w:r>
      <w:proofErr w:type="spellStart"/>
      <w:r w:rsidR="005A1543">
        <w:rPr>
          <w:sz w:val="24"/>
          <w:szCs w:val="24"/>
        </w:rPr>
        <w:t>to</w:t>
      </w:r>
      <w:r w:rsidR="009F0787">
        <w:rPr>
          <w:sz w:val="24"/>
          <w:szCs w:val="24"/>
        </w:rPr>
        <w:t>č</w:t>
      </w:r>
      <w:r w:rsidR="005A1543">
        <w:rPr>
          <w:sz w:val="24"/>
          <w:szCs w:val="24"/>
        </w:rPr>
        <w:t>.1</w:t>
      </w:r>
      <w:proofErr w:type="spellEnd"/>
      <w:r w:rsidR="005A1543">
        <w:rPr>
          <w:sz w:val="24"/>
          <w:szCs w:val="24"/>
        </w:rPr>
        <w:t xml:space="preserve">.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-a, u vezi odredbe članka </w:t>
      </w:r>
      <w:proofErr w:type="spellStart"/>
      <w:r w:rsidR="005A1543">
        <w:rPr>
          <w:sz w:val="24"/>
          <w:szCs w:val="24"/>
        </w:rPr>
        <w:t>159</w:t>
      </w:r>
      <w:proofErr w:type="spellEnd"/>
      <w:r w:rsidR="005A1543">
        <w:rPr>
          <w:sz w:val="24"/>
          <w:szCs w:val="24"/>
        </w:rPr>
        <w:t xml:space="preserve">.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>-a.</w:t>
      </w:r>
    </w:p>
    <w:p w:rsidRDefault="00A96FEF" w:rsidP="005A1543" w:rsidR="00A96FEF">
      <w:pPr>
        <w:ind w:firstLine="720"/>
        <w:jc w:val="both"/>
        <w:rPr>
          <w:sz w:val="24"/>
          <w:szCs w:val="24"/>
        </w:rPr>
      </w:pPr>
    </w:p>
    <w:p w:rsidRDefault="005A1543" w:rsidP="005A1543" w:rsidR="002873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SZ-a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S</w:t>
      </w:r>
      <w:r w:rsidR="0073490B" w:rsidRPr="00C37D5D">
        <w:rPr>
          <w:sz w:val="24"/>
          <w:szCs w:val="24"/>
        </w:rPr>
        <w:t>Z-a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2.dnevnog</w:t>
      </w:r>
      <w:proofErr w:type="spellEnd"/>
      <w:r>
        <w:rPr>
          <w:sz w:val="24"/>
          <w:szCs w:val="24"/>
        </w:rPr>
        <w:t xml:space="preserve"> reda)</w:t>
      </w:r>
      <w:r w:rsidR="00B172AB" w:rsidRPr="00C37D5D">
        <w:rPr>
          <w:sz w:val="24"/>
          <w:szCs w:val="24"/>
        </w:rPr>
        <w:t>.</w:t>
      </w:r>
    </w:p>
    <w:p w:rsidRDefault="0041466D" w:rsidP="005A1543" w:rsidR="0041466D">
      <w:pPr>
        <w:ind w:firstLine="720"/>
        <w:jc w:val="both"/>
        <w:rPr>
          <w:sz w:val="24"/>
          <w:szCs w:val="24"/>
        </w:rPr>
      </w:pP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III rješenja utemeljen </w:t>
      </w:r>
      <w:proofErr w:type="spellStart"/>
      <w:r>
        <w:rPr>
          <w:sz w:val="24"/>
          <w:szCs w:val="24"/>
        </w:rPr>
        <w:t>aje</w:t>
      </w:r>
      <w:proofErr w:type="spellEnd"/>
      <w:r>
        <w:rPr>
          <w:sz w:val="24"/>
          <w:szCs w:val="24"/>
        </w:rPr>
        <w:t xml:space="preserve">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F10019">
        <w:rPr>
          <w:sz w:val="24"/>
          <w:szCs w:val="24"/>
        </w:rPr>
        <w:t>1.lipnja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41466D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797D61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797D61">
        <w:rPr>
          <w:szCs w:val="24"/>
        </w:rPr>
        <w:t>v.r.</w:t>
      </w:r>
    </w:p>
    <w:p w:rsidRDefault="00C541E2" w:rsidP="002873E2" w:rsidR="00C541E2">
      <w:pPr>
        <w:pStyle w:val="Tijeloteksta"/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797D61" w:rsidP="00797D61" w:rsidR="00797D61" w:rsidRPr="00797D61">
      <w:pPr>
        <w:ind w:firstLine="720" w:left="3600"/>
        <w:jc w:val="both"/>
        <w:rPr>
          <w:sz w:val="24"/>
          <w:szCs w:val="24"/>
        </w:rPr>
      </w:pPr>
      <w:r w:rsidRPr="00797D61">
        <w:rPr>
          <w:sz w:val="24"/>
          <w:szCs w:val="24"/>
        </w:rPr>
        <w:t xml:space="preserve">Za točnost </w:t>
      </w:r>
      <w:proofErr w:type="spellStart"/>
      <w:r w:rsidRPr="00797D61">
        <w:rPr>
          <w:sz w:val="24"/>
          <w:szCs w:val="24"/>
        </w:rPr>
        <w:t>otpravka</w:t>
      </w:r>
      <w:proofErr w:type="spellEnd"/>
      <w:r w:rsidRPr="00797D61">
        <w:rPr>
          <w:sz w:val="24"/>
          <w:szCs w:val="24"/>
        </w:rPr>
        <w:t>, ovlašteni službenik:</w:t>
      </w:r>
    </w:p>
    <w:p w:rsidRDefault="00797D61" w:rsidP="00422EE0" w:rsidR="00797D61" w:rsidRPr="00797D61">
      <w:pPr>
        <w:jc w:val="both"/>
        <w:rPr>
          <w:sz w:val="24"/>
          <w:szCs w:val="24"/>
        </w:rPr>
      </w:pPr>
      <w:r w:rsidRPr="00797D61">
        <w:rPr>
          <w:sz w:val="24"/>
          <w:szCs w:val="24"/>
        </w:rPr>
        <w:t xml:space="preserve">               </w:t>
      </w:r>
      <w:r w:rsidRPr="00797D61">
        <w:rPr>
          <w:sz w:val="24"/>
          <w:szCs w:val="24"/>
        </w:rPr>
        <w:tab/>
      </w:r>
      <w:r w:rsidRPr="00797D61">
        <w:rPr>
          <w:sz w:val="24"/>
          <w:szCs w:val="24"/>
        </w:rPr>
        <w:tab/>
      </w:r>
      <w:r w:rsidRPr="00797D61">
        <w:rPr>
          <w:sz w:val="24"/>
          <w:szCs w:val="24"/>
        </w:rPr>
        <w:tab/>
      </w:r>
      <w:r w:rsidRPr="00797D61">
        <w:rPr>
          <w:sz w:val="24"/>
          <w:szCs w:val="24"/>
        </w:rPr>
        <w:tab/>
      </w:r>
      <w:r w:rsidRPr="00797D61">
        <w:rPr>
          <w:sz w:val="24"/>
          <w:szCs w:val="24"/>
        </w:rPr>
        <w:tab/>
      </w:r>
      <w:r w:rsidRPr="00797D61">
        <w:rPr>
          <w:sz w:val="24"/>
          <w:szCs w:val="24"/>
        </w:rPr>
        <w:tab/>
      </w:r>
      <w:r w:rsidRPr="00797D61">
        <w:rPr>
          <w:sz w:val="24"/>
          <w:szCs w:val="24"/>
        </w:rPr>
        <w:tab/>
        <w:t>Valentina Delač</w:t>
      </w:r>
    </w:p>
    <w:p w:rsidRDefault="00C37D5D" w:rsidP="00DD411B" w:rsidR="00C37D5D" w:rsidRPr="00797D61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25C" w:rsidR="006A025C">
      <w:r>
        <w:separator/>
      </w:r>
    </w:p>
  </w:endnote>
  <w:endnote w:id="0" w:type="continuationSeparator">
    <w:p w:rsidRDefault="006A025C" w:rsidR="006A0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25C" w:rsidR="006A025C">
      <w:r>
        <w:separator/>
      </w:r>
    </w:p>
  </w:footnote>
  <w:footnote w:id="0" w:type="continuationSeparator">
    <w:p w:rsidRDefault="006A025C" w:rsidR="006A0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80DD6" w:rsidP="0073490B" w:rsidR="00F80DD6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72383"/>
    <w:rsid w:val="00374CD0"/>
    <w:rsid w:val="0039628C"/>
    <w:rsid w:val="003C5F18"/>
    <w:rsid w:val="003D46DA"/>
    <w:rsid w:val="003F22C5"/>
    <w:rsid w:val="003F7817"/>
    <w:rsid w:val="0040010D"/>
    <w:rsid w:val="0041466D"/>
    <w:rsid w:val="00456FA8"/>
    <w:rsid w:val="00460F7C"/>
    <w:rsid w:val="0046586E"/>
    <w:rsid w:val="00481100"/>
    <w:rsid w:val="004952DB"/>
    <w:rsid w:val="004B1326"/>
    <w:rsid w:val="004B2F46"/>
    <w:rsid w:val="004B4731"/>
    <w:rsid w:val="004D249D"/>
    <w:rsid w:val="004D5853"/>
    <w:rsid w:val="00526B04"/>
    <w:rsid w:val="00537F75"/>
    <w:rsid w:val="00555C80"/>
    <w:rsid w:val="00567300"/>
    <w:rsid w:val="00585C9F"/>
    <w:rsid w:val="005A1543"/>
    <w:rsid w:val="005B65D9"/>
    <w:rsid w:val="005E201C"/>
    <w:rsid w:val="005E3C38"/>
    <w:rsid w:val="00612B27"/>
    <w:rsid w:val="00620498"/>
    <w:rsid w:val="00620C8D"/>
    <w:rsid w:val="00651158"/>
    <w:rsid w:val="00662D75"/>
    <w:rsid w:val="00686D61"/>
    <w:rsid w:val="00696658"/>
    <w:rsid w:val="006A025C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97D61"/>
    <w:rsid w:val="007A0C29"/>
    <w:rsid w:val="007A3BD8"/>
    <w:rsid w:val="007D07D6"/>
    <w:rsid w:val="007E3FB6"/>
    <w:rsid w:val="007F01D2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614C"/>
    <w:rsid w:val="008D50EB"/>
    <w:rsid w:val="008E1E54"/>
    <w:rsid w:val="008E321C"/>
    <w:rsid w:val="008F12EF"/>
    <w:rsid w:val="00914FD0"/>
    <w:rsid w:val="00936200"/>
    <w:rsid w:val="00940717"/>
    <w:rsid w:val="00945B73"/>
    <w:rsid w:val="009516AA"/>
    <w:rsid w:val="00951FE7"/>
    <w:rsid w:val="009622A9"/>
    <w:rsid w:val="00993D07"/>
    <w:rsid w:val="00996B36"/>
    <w:rsid w:val="00996C31"/>
    <w:rsid w:val="009B7F64"/>
    <w:rsid w:val="009F0787"/>
    <w:rsid w:val="009F2851"/>
    <w:rsid w:val="009F5B35"/>
    <w:rsid w:val="00A00260"/>
    <w:rsid w:val="00A04C0E"/>
    <w:rsid w:val="00A2478E"/>
    <w:rsid w:val="00A312D2"/>
    <w:rsid w:val="00A317F7"/>
    <w:rsid w:val="00A841A3"/>
    <w:rsid w:val="00A96FEF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541E2"/>
    <w:rsid w:val="00CD228D"/>
    <w:rsid w:val="00CD29CE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DE250F"/>
    <w:rsid w:val="00E30351"/>
    <w:rsid w:val="00E47244"/>
    <w:rsid w:val="00E75232"/>
    <w:rsid w:val="00E878A4"/>
    <w:rsid w:val="00EA2B82"/>
    <w:rsid w:val="00EB02EF"/>
    <w:rsid w:val="00EC364A"/>
    <w:rsid w:val="00ED1C9A"/>
    <w:rsid w:val="00EF6841"/>
    <w:rsid w:val="00F10019"/>
    <w:rsid w:val="00F1127D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D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D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D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D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D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D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D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D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465</properties:Words>
  <properties:Characters>2605</properties:Characters>
  <properties:Lines>79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2017-06-01T09:41:00Z</dcterms:created>
  <dc:creator>user</dc:creator>
  <cp:lastModifiedBy>Valentina Delač</cp:lastModifiedBy>
  <cp:lastPrinted>2017-06-01T09:49:00Z</cp:lastPrinted>
  <dcterms:modified xmlns:xsi="http://www.w3.org/2001/XMLSchema-instance" xsi:type="dcterms:W3CDTF">2017-06-01T09:49:00Z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