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01b3" w14:paraId="e9601b3" w:rsidRDefault="002D66A6" w:rsidP="001F5D05" w:rsidR="001F5D05" w:rsidRPr="00CA11CD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</w:t>
      </w:r>
      <w:r w:rsidR="001F5D05" w:rsidRPr="00CA11CD">
        <w:rPr>
          <w:rFonts w:hAnsi="Times New Roman" w:ascii="Times New Roman"/>
          <w:szCs w:val="24"/>
        </w:rPr>
        <w:t xml:space="preserve">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5D05" w:rsidP="001F5D05" w:rsidR="001F5D05" w:rsidRPr="00CA11CD">
      <w:pPr>
        <w:rPr>
          <w:rFonts w:hAnsi="Times New Roman" w:ascii="Times New Roman"/>
          <w:szCs w:val="24"/>
        </w:rPr>
      </w:pPr>
    </w:p>
    <w:p w:rsidRDefault="001F5D05" w:rsidP="001F5D05" w:rsidR="001F5D05" w:rsidRPr="00CA11CD">
      <w:pPr>
        <w:pStyle w:val="Naslov1"/>
        <w:jc w:val="both"/>
        <w:rPr>
          <w:b w:val="false"/>
          <w:bCs w:val="false"/>
          <w:szCs w:val="24"/>
        </w:rPr>
      </w:pPr>
      <w:r w:rsidRPr="00CA11CD">
        <w:rPr>
          <w:b w:val="false"/>
          <w:bCs w:val="false"/>
          <w:szCs w:val="24"/>
        </w:rPr>
        <w:t xml:space="preserve">       </w:t>
      </w:r>
      <w:r w:rsidR="00D96A16" w:rsidRPr="00CA11CD">
        <w:rPr>
          <w:b w:val="false"/>
          <w:bCs w:val="false"/>
          <w:szCs w:val="24"/>
        </w:rPr>
        <w:t xml:space="preserve">  </w:t>
      </w:r>
      <w:r w:rsidRPr="00CA11CD">
        <w:rPr>
          <w:b w:val="false"/>
          <w:bCs w:val="false"/>
          <w:szCs w:val="24"/>
        </w:rPr>
        <w:t xml:space="preserve"> Republika Hrvatska</w:t>
      </w:r>
    </w:p>
    <w:p w:rsidRDefault="001F5D05" w:rsidP="001F5D05" w:rsidR="001F5D05" w:rsidRPr="00CA11CD">
      <w:pPr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>TRGOVAČKI SUD U ZAGREBU</w:t>
      </w:r>
    </w:p>
    <w:p w:rsidRDefault="001F5D05" w:rsidP="001F5D05" w:rsidR="001F5D05" w:rsidRPr="00CA11CD">
      <w:pPr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 xml:space="preserve">    </w:t>
      </w:r>
      <w:r w:rsidR="00D96A16" w:rsidRPr="00CA11CD">
        <w:rPr>
          <w:rFonts w:hAnsi="Times New Roman" w:ascii="Times New Roman"/>
          <w:szCs w:val="24"/>
        </w:rPr>
        <w:t xml:space="preserve">  </w:t>
      </w:r>
      <w:r w:rsidRPr="00CA11CD">
        <w:rPr>
          <w:rFonts w:hAnsi="Times New Roman" w:ascii="Times New Roman"/>
          <w:szCs w:val="24"/>
        </w:rPr>
        <w:t xml:space="preserve">  Zagreb, </w:t>
      </w:r>
      <w:proofErr w:type="spellStart"/>
      <w:r w:rsidRPr="00CA11CD">
        <w:rPr>
          <w:rFonts w:hAnsi="Times New Roman" w:ascii="Times New Roman"/>
          <w:szCs w:val="24"/>
        </w:rPr>
        <w:t>Amruševa</w:t>
      </w:r>
      <w:proofErr w:type="spellEnd"/>
      <w:r w:rsidRPr="00CA11CD">
        <w:rPr>
          <w:rFonts w:hAnsi="Times New Roman" w:ascii="Times New Roman"/>
          <w:szCs w:val="24"/>
        </w:rPr>
        <w:t xml:space="preserve"> 2/II</w:t>
      </w:r>
    </w:p>
    <w:p w:rsidRDefault="001F5D05" w:rsidP="001F5D05" w:rsidR="001F5D05">
      <w:pPr>
        <w:jc w:val="right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ab/>
        <w:t xml:space="preserve">                                                        </w:t>
      </w:r>
      <w:proofErr w:type="spellStart"/>
      <w:r w:rsidRPr="00CA11CD">
        <w:rPr>
          <w:rFonts w:hAnsi="Times New Roman" w:ascii="Times New Roman"/>
          <w:szCs w:val="24"/>
        </w:rPr>
        <w:t>20</w:t>
      </w:r>
      <w:proofErr w:type="spellEnd"/>
      <w:r w:rsidRPr="00CA11CD">
        <w:rPr>
          <w:rFonts w:hAnsi="Times New Roman" w:ascii="Times New Roman"/>
          <w:szCs w:val="24"/>
        </w:rPr>
        <w:t xml:space="preserve"> St-</w:t>
      </w:r>
      <w:proofErr w:type="spellStart"/>
      <w:r w:rsidR="008E1B96">
        <w:rPr>
          <w:rFonts w:hAnsi="Times New Roman" w:ascii="Times New Roman"/>
          <w:szCs w:val="24"/>
        </w:rPr>
        <w:t>219</w:t>
      </w:r>
      <w:proofErr w:type="spellEnd"/>
      <w:r w:rsidR="004D0DEC">
        <w:rPr>
          <w:rFonts w:hAnsi="Times New Roman" w:ascii="Times New Roman"/>
          <w:szCs w:val="24"/>
        </w:rPr>
        <w:t>/</w:t>
      </w:r>
      <w:proofErr w:type="spellStart"/>
      <w:r w:rsidR="004D0DEC">
        <w:rPr>
          <w:rFonts w:hAnsi="Times New Roman" w:ascii="Times New Roman"/>
          <w:szCs w:val="24"/>
        </w:rPr>
        <w:t>12</w:t>
      </w:r>
      <w:proofErr w:type="spellEnd"/>
    </w:p>
    <w:p w:rsidRDefault="0041600E" w:rsidP="0041600E" w:rsidR="0041600E" w:rsidRPr="00CA11C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1F5D05" w:rsidP="001F5D05" w:rsidR="001F5D05" w:rsidRPr="00CA11CD">
      <w:pPr>
        <w:pStyle w:val="Naslov2"/>
        <w:rPr>
          <w:rFonts w:cs="Times New Roman" w:hAnsi="Times New Roman" w:ascii="Times New Roman"/>
          <w:b w:val="false"/>
          <w:sz w:val="24"/>
          <w:szCs w:val="24"/>
          <w:lang w:val="hr-HR"/>
        </w:rPr>
      </w:pPr>
      <w:r w:rsidRPr="00CA11CD">
        <w:rPr>
          <w:rFonts w:cs="Times New Roman" w:hAnsi="Times New Roman" w:ascii="Times New Roman"/>
          <w:b w:val="false"/>
          <w:sz w:val="24"/>
          <w:szCs w:val="24"/>
          <w:lang w:val="hr-HR"/>
        </w:rPr>
        <w:t>Z A K L J U Č A K</w:t>
      </w:r>
    </w:p>
    <w:p w:rsidRDefault="001F5D05" w:rsidP="001F5D05" w:rsidR="001F5D05" w:rsidRPr="00CA11CD">
      <w:pPr>
        <w:jc w:val="center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 xml:space="preserve">  </w:t>
      </w:r>
    </w:p>
    <w:p w:rsidRDefault="001F5D05" w:rsidP="001F5D05" w:rsidR="001F5D05" w:rsidRPr="00CA11CD">
      <w:pPr>
        <w:jc w:val="both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ab/>
        <w:t xml:space="preserve">TRGOVAČKI SUD U ZAGREBU, po sucu pojedincu Luciji Butigan, u stečajnom postupku </w:t>
      </w:r>
      <w:r w:rsidR="00D96A16" w:rsidRPr="00CA11CD">
        <w:rPr>
          <w:rFonts w:hAnsi="Times New Roman" w:ascii="Times New Roman"/>
          <w:szCs w:val="24"/>
        </w:rPr>
        <w:t xml:space="preserve">nad stečajnim dužnikom </w:t>
      </w:r>
      <w:proofErr w:type="spellStart"/>
      <w:r w:rsidR="008E1B96" w:rsidRPr="008E1B96">
        <w:rPr>
          <w:rFonts w:hAnsi="Times New Roman" w:ascii="Times New Roman"/>
          <w:szCs w:val="24"/>
        </w:rPr>
        <w:t>HEFEST</w:t>
      </w:r>
      <w:proofErr w:type="spellEnd"/>
      <w:r w:rsidR="008E1B96" w:rsidRPr="008E1B96">
        <w:rPr>
          <w:rFonts w:hAnsi="Times New Roman" w:ascii="Times New Roman"/>
          <w:szCs w:val="24"/>
        </w:rPr>
        <w:t xml:space="preserve"> METAL d.o.o. za preradu metala, Zagreb, Brune Bušića 3, </w:t>
      </w:r>
      <w:proofErr w:type="spellStart"/>
      <w:r w:rsidR="008E1B96" w:rsidRPr="008E1B96">
        <w:rPr>
          <w:rFonts w:hAnsi="Times New Roman" w:ascii="Times New Roman"/>
          <w:szCs w:val="24"/>
        </w:rPr>
        <w:t>MBS</w:t>
      </w:r>
      <w:proofErr w:type="spellEnd"/>
      <w:r w:rsidR="008E1B96" w:rsidRPr="008E1B96">
        <w:rPr>
          <w:rFonts w:hAnsi="Times New Roman" w:ascii="Times New Roman"/>
          <w:szCs w:val="24"/>
        </w:rPr>
        <w:t xml:space="preserve">: </w:t>
      </w:r>
      <w:proofErr w:type="spellStart"/>
      <w:r w:rsidR="008E1B96" w:rsidRPr="008E1B96">
        <w:rPr>
          <w:rFonts w:hAnsi="Times New Roman" w:ascii="Times New Roman"/>
          <w:szCs w:val="24"/>
        </w:rPr>
        <w:t>080419640</w:t>
      </w:r>
      <w:proofErr w:type="spellEnd"/>
      <w:r w:rsidR="008E1B96" w:rsidRPr="008E1B96">
        <w:rPr>
          <w:rFonts w:hAnsi="Times New Roman" w:ascii="Times New Roman"/>
          <w:szCs w:val="24"/>
        </w:rPr>
        <w:t xml:space="preserve">, </w:t>
      </w:r>
      <w:proofErr w:type="spellStart"/>
      <w:r w:rsidR="008E1B96" w:rsidRPr="008E1B96">
        <w:rPr>
          <w:rFonts w:hAnsi="Times New Roman" w:ascii="Times New Roman"/>
          <w:szCs w:val="24"/>
        </w:rPr>
        <w:t>OIB</w:t>
      </w:r>
      <w:proofErr w:type="spellEnd"/>
      <w:r w:rsidR="008E1B96" w:rsidRPr="008E1B96">
        <w:rPr>
          <w:rFonts w:hAnsi="Times New Roman" w:ascii="Times New Roman"/>
          <w:szCs w:val="24"/>
        </w:rPr>
        <w:t>:</w:t>
      </w:r>
      <w:proofErr w:type="spellStart"/>
      <w:r w:rsidR="008E1B96" w:rsidRPr="008E1B96">
        <w:rPr>
          <w:rFonts w:hAnsi="Times New Roman" w:ascii="Times New Roman"/>
          <w:szCs w:val="24"/>
        </w:rPr>
        <w:t>18084258664</w:t>
      </w:r>
      <w:proofErr w:type="spellEnd"/>
      <w:r w:rsidR="004A57B0">
        <w:rPr>
          <w:rFonts w:hAnsi="Times New Roman" w:ascii="Times New Roman"/>
          <w:szCs w:val="24"/>
        </w:rPr>
        <w:t xml:space="preserve">, dana </w:t>
      </w:r>
      <w:proofErr w:type="spellStart"/>
      <w:r w:rsidR="00042D83">
        <w:rPr>
          <w:rFonts w:hAnsi="Times New Roman" w:ascii="Times New Roman"/>
          <w:szCs w:val="24"/>
        </w:rPr>
        <w:t>17</w:t>
      </w:r>
      <w:proofErr w:type="spellEnd"/>
      <w:r w:rsidR="004D0DEC">
        <w:rPr>
          <w:rFonts w:hAnsi="Times New Roman" w:ascii="Times New Roman"/>
          <w:szCs w:val="24"/>
        </w:rPr>
        <w:t xml:space="preserve">. </w:t>
      </w:r>
      <w:r w:rsidR="00042D83">
        <w:rPr>
          <w:rFonts w:hAnsi="Times New Roman" w:ascii="Times New Roman"/>
          <w:szCs w:val="24"/>
        </w:rPr>
        <w:t>studenog</w:t>
      </w:r>
      <w:r w:rsidR="008E1B96">
        <w:rPr>
          <w:rFonts w:hAnsi="Times New Roman" w:ascii="Times New Roman"/>
          <w:szCs w:val="24"/>
        </w:rPr>
        <w:t xml:space="preserve"> </w:t>
      </w:r>
      <w:proofErr w:type="spellStart"/>
      <w:r w:rsidR="008E1B96">
        <w:rPr>
          <w:rFonts w:hAnsi="Times New Roman" w:ascii="Times New Roman"/>
          <w:szCs w:val="24"/>
        </w:rPr>
        <w:t>2016</w:t>
      </w:r>
      <w:proofErr w:type="spellEnd"/>
      <w:r w:rsidR="004F2B46">
        <w:rPr>
          <w:rFonts w:hAnsi="Times New Roman" w:ascii="Times New Roman"/>
          <w:szCs w:val="24"/>
        </w:rPr>
        <w:t>.</w:t>
      </w:r>
    </w:p>
    <w:p w:rsidRDefault="001F5D05" w:rsidP="001F5D05" w:rsidR="001F5D05" w:rsidRPr="00CA11CD">
      <w:pPr>
        <w:jc w:val="center"/>
        <w:rPr>
          <w:rFonts w:hAnsi="Times New Roman" w:ascii="Times New Roman"/>
          <w:szCs w:val="24"/>
        </w:rPr>
      </w:pPr>
    </w:p>
    <w:p w:rsidRDefault="001F5D05" w:rsidP="001F5D05" w:rsidR="001F5D05" w:rsidRPr="00CA11CD">
      <w:pPr>
        <w:jc w:val="center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 xml:space="preserve">z a k l j u č i o     j e </w:t>
      </w:r>
    </w:p>
    <w:p w:rsidRDefault="001F5D05" w:rsidP="001F5D05" w:rsidR="001F5D05" w:rsidRPr="00CA11CD">
      <w:pPr>
        <w:jc w:val="center"/>
        <w:rPr>
          <w:rFonts w:hAnsi="Times New Roman" w:ascii="Times New Roman"/>
          <w:szCs w:val="24"/>
        </w:rPr>
      </w:pPr>
    </w:p>
    <w:p w:rsidRDefault="001F5D05" w:rsidP="001F5D05" w:rsidR="008E1B96">
      <w:pPr>
        <w:jc w:val="both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 xml:space="preserve">        </w:t>
      </w:r>
      <w:r w:rsidRPr="00CA11CD">
        <w:rPr>
          <w:rFonts w:hAnsi="Times New Roman" w:ascii="Times New Roman"/>
          <w:szCs w:val="24"/>
        </w:rPr>
        <w:tab/>
      </w:r>
      <w:r w:rsidRPr="008E1B96">
        <w:rPr>
          <w:rFonts w:hAnsi="Times New Roman" w:ascii="Times New Roman"/>
          <w:szCs w:val="24"/>
        </w:rPr>
        <w:t>Nalaže se računovodstvu ovog s</w:t>
      </w:r>
      <w:r w:rsidR="00CA11CD" w:rsidRPr="008E1B96">
        <w:rPr>
          <w:rFonts w:hAnsi="Times New Roman" w:ascii="Times New Roman"/>
          <w:szCs w:val="24"/>
        </w:rPr>
        <w:t xml:space="preserve">uda da </w:t>
      </w:r>
      <w:r w:rsidR="0059623F" w:rsidRPr="008E1B96">
        <w:rPr>
          <w:rFonts w:hAnsi="Times New Roman" w:ascii="Times New Roman"/>
          <w:szCs w:val="24"/>
        </w:rPr>
        <w:t>uplatitelju</w:t>
      </w:r>
      <w:r w:rsidR="004F2B46" w:rsidRPr="008E1B96">
        <w:rPr>
          <w:rFonts w:hAnsi="Times New Roman" w:ascii="Times New Roman"/>
          <w:szCs w:val="24"/>
        </w:rPr>
        <w:t xml:space="preserve"> </w:t>
      </w:r>
      <w:r w:rsidR="008E1B96" w:rsidRPr="008E1B96">
        <w:rPr>
          <w:rFonts w:hAnsi="Times New Roman" w:ascii="Times New Roman"/>
          <w:bCs/>
        </w:rPr>
        <w:t xml:space="preserve">kupcu  </w:t>
      </w:r>
      <w:proofErr w:type="spellStart"/>
      <w:r w:rsidR="008E1B96" w:rsidRPr="008E1B96">
        <w:rPr>
          <w:rFonts w:hAnsi="Times New Roman" w:ascii="Times New Roman"/>
        </w:rPr>
        <w:t>NANOTEC</w:t>
      </w:r>
      <w:proofErr w:type="spellEnd"/>
      <w:r w:rsidR="008E1B96" w:rsidRPr="008E1B96">
        <w:rPr>
          <w:rFonts w:hAnsi="Times New Roman" w:ascii="Times New Roman"/>
        </w:rPr>
        <w:t xml:space="preserve"> d.o.o., Zlatar Bistrica, S. Radića 5</w:t>
      </w:r>
      <w:r w:rsidR="008E1B96" w:rsidRPr="008E1B96">
        <w:rPr>
          <w:rFonts w:hAnsi="Times New Roman" w:ascii="Times New Roman"/>
          <w:bCs/>
        </w:rPr>
        <w:t xml:space="preserve">, </w:t>
      </w:r>
      <w:proofErr w:type="spellStart"/>
      <w:r w:rsidR="008E1B96" w:rsidRPr="008E1B96">
        <w:rPr>
          <w:rFonts w:hAnsi="Times New Roman" w:ascii="Times New Roman"/>
          <w:bCs/>
        </w:rPr>
        <w:t>OIB</w:t>
      </w:r>
      <w:proofErr w:type="spellEnd"/>
      <w:r w:rsidR="008E1B96" w:rsidRPr="008E1B96">
        <w:rPr>
          <w:rFonts w:hAnsi="Times New Roman" w:ascii="Times New Roman"/>
          <w:bCs/>
        </w:rPr>
        <w:t>:</w:t>
      </w:r>
      <w:proofErr w:type="spellStart"/>
      <w:r w:rsidR="008E1B96" w:rsidRPr="008E1B96">
        <w:rPr>
          <w:rFonts w:hAnsi="Times New Roman" w:ascii="Times New Roman"/>
          <w:bCs/>
        </w:rPr>
        <w:t>205508933554</w:t>
      </w:r>
      <w:proofErr w:type="spellEnd"/>
      <w:r w:rsidRPr="008E1B96">
        <w:rPr>
          <w:rFonts w:hAnsi="Times New Roman" w:ascii="Times New Roman"/>
          <w:szCs w:val="24"/>
        </w:rPr>
        <w:t xml:space="preserve"> s depozitnog računa Trgovačk</w:t>
      </w:r>
      <w:r w:rsidR="008E1B96">
        <w:rPr>
          <w:rFonts w:hAnsi="Times New Roman" w:ascii="Times New Roman"/>
          <w:szCs w:val="24"/>
        </w:rPr>
        <w:t xml:space="preserve">og suda u Zagrebu, vrati iznos od </w:t>
      </w:r>
      <w:proofErr w:type="spellStart"/>
      <w:r w:rsidR="00042D83" w:rsidRPr="00042D83">
        <w:rPr>
          <w:rFonts w:hAnsi="Times New Roman" w:ascii="Times New Roman"/>
          <w:szCs w:val="24"/>
        </w:rPr>
        <w:t>281.184</w:t>
      </w:r>
      <w:proofErr w:type="spellEnd"/>
      <w:r w:rsidR="00042D83" w:rsidRPr="00042D83">
        <w:rPr>
          <w:rFonts w:hAnsi="Times New Roman" w:ascii="Times New Roman"/>
          <w:szCs w:val="24"/>
        </w:rPr>
        <w:t>,</w:t>
      </w:r>
      <w:proofErr w:type="spellStart"/>
      <w:r w:rsidR="00042D83" w:rsidRPr="00042D83">
        <w:rPr>
          <w:rFonts w:hAnsi="Times New Roman" w:ascii="Times New Roman"/>
          <w:szCs w:val="24"/>
        </w:rPr>
        <w:t>77</w:t>
      </w:r>
      <w:proofErr w:type="spellEnd"/>
      <w:r w:rsidR="00042D83">
        <w:rPr>
          <w:rFonts w:hAnsi="Times New Roman" w:ascii="Times New Roman"/>
          <w:szCs w:val="24"/>
        </w:rPr>
        <w:t xml:space="preserve"> </w:t>
      </w:r>
      <w:r w:rsidR="008E1B96">
        <w:rPr>
          <w:rFonts w:hAnsi="Times New Roman" w:ascii="Times New Roman"/>
          <w:szCs w:val="24"/>
        </w:rPr>
        <w:t>kn na žiro račun:</w:t>
      </w:r>
    </w:p>
    <w:p w:rsidRDefault="008E1B96" w:rsidP="001F5D05" w:rsidR="008E1B96">
      <w:pPr>
        <w:jc w:val="both"/>
        <w:rPr>
          <w:rFonts w:hAnsi="Times New Roman" w:ascii="Times New Roman"/>
          <w:szCs w:val="24"/>
        </w:rPr>
      </w:pPr>
    </w:p>
    <w:p w:rsidRDefault="008E1B96" w:rsidP="001F5D05" w:rsidR="008E1B96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HR8324840081104495272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Raiffeisenbank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Austria</w:t>
      </w:r>
      <w:proofErr w:type="spellEnd"/>
      <w:r>
        <w:rPr>
          <w:rFonts w:hAnsi="Times New Roman" w:ascii="Times New Roman"/>
          <w:szCs w:val="24"/>
        </w:rPr>
        <w:t xml:space="preserve"> d.d.</w:t>
      </w:r>
    </w:p>
    <w:p w:rsidRDefault="008E1B96" w:rsidP="001F5D05" w:rsidR="008E1B96" w:rsidRPr="008E1B96">
      <w:pPr>
        <w:jc w:val="both"/>
        <w:rPr>
          <w:rFonts w:hAnsi="Times New Roman" w:ascii="Times New Roman"/>
          <w:szCs w:val="24"/>
        </w:rPr>
      </w:pPr>
    </w:p>
    <w:p w:rsidRDefault="001F5D05" w:rsidP="001F5D05" w:rsidR="001F5D05" w:rsidRPr="00CA11CD">
      <w:pPr>
        <w:jc w:val="center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>Obrazloženje</w:t>
      </w:r>
    </w:p>
    <w:p w:rsidRDefault="007A3DA3" w:rsidP="001F5D05" w:rsidR="007A3DA3">
      <w:pPr>
        <w:jc w:val="both"/>
        <w:rPr>
          <w:rFonts w:hAnsi="Times New Roman" w:ascii="Times New Roman"/>
          <w:szCs w:val="24"/>
        </w:rPr>
      </w:pPr>
    </w:p>
    <w:p w:rsidRDefault="0059623F" w:rsidP="003D6802" w:rsidR="00042D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Gore navedeni</w:t>
      </w:r>
      <w:r w:rsidR="007A3DA3">
        <w:rPr>
          <w:rFonts w:hAnsi="Times New Roman" w:ascii="Times New Roman"/>
          <w:szCs w:val="24"/>
        </w:rPr>
        <w:t xml:space="preserve"> ponuditelj </w:t>
      </w:r>
      <w:r w:rsidR="008E1B96">
        <w:rPr>
          <w:rFonts w:hAnsi="Times New Roman" w:ascii="Times New Roman"/>
          <w:szCs w:val="24"/>
        </w:rPr>
        <w:t>je</w:t>
      </w:r>
      <w:r w:rsidR="003D6802">
        <w:rPr>
          <w:rFonts w:hAnsi="Times New Roman" w:ascii="Times New Roman"/>
          <w:szCs w:val="24"/>
        </w:rPr>
        <w:t xml:space="preserve"> u ime </w:t>
      </w:r>
      <w:r w:rsidR="00042D83">
        <w:rPr>
          <w:rFonts w:hAnsi="Times New Roman" w:ascii="Times New Roman"/>
          <w:szCs w:val="24"/>
        </w:rPr>
        <w:t>(jamčevine)</w:t>
      </w:r>
      <w:r w:rsidR="003D6802">
        <w:rPr>
          <w:rFonts w:hAnsi="Times New Roman" w:ascii="Times New Roman"/>
          <w:szCs w:val="24"/>
        </w:rPr>
        <w:t xml:space="preserve"> </w:t>
      </w:r>
      <w:r w:rsidR="00042D83">
        <w:rPr>
          <w:rFonts w:hAnsi="Times New Roman" w:ascii="Times New Roman"/>
          <w:szCs w:val="24"/>
        </w:rPr>
        <w:t xml:space="preserve">osiguranja za sudjelovanje na javnoj dražbi za dan 9.2.2016., uplatio iznos od </w:t>
      </w:r>
      <w:proofErr w:type="spellStart"/>
      <w:r w:rsidR="00042D83" w:rsidRPr="00042D83">
        <w:rPr>
          <w:rFonts w:hAnsi="Times New Roman" w:ascii="Times New Roman"/>
          <w:szCs w:val="24"/>
        </w:rPr>
        <w:t>281.184</w:t>
      </w:r>
      <w:proofErr w:type="spellEnd"/>
      <w:r w:rsidR="00042D83" w:rsidRPr="00042D83">
        <w:rPr>
          <w:rFonts w:hAnsi="Times New Roman" w:ascii="Times New Roman"/>
          <w:szCs w:val="24"/>
        </w:rPr>
        <w:t>,</w:t>
      </w:r>
      <w:proofErr w:type="spellStart"/>
      <w:r w:rsidR="00042D83" w:rsidRPr="00042D83">
        <w:rPr>
          <w:rFonts w:hAnsi="Times New Roman" w:ascii="Times New Roman"/>
          <w:szCs w:val="24"/>
        </w:rPr>
        <w:t>77</w:t>
      </w:r>
      <w:proofErr w:type="spellEnd"/>
      <w:r w:rsidR="00042D83">
        <w:rPr>
          <w:rFonts w:hAnsi="Times New Roman" w:ascii="Times New Roman"/>
          <w:szCs w:val="24"/>
        </w:rPr>
        <w:t xml:space="preserve"> kn, dana 5. veljače </w:t>
      </w:r>
      <w:proofErr w:type="spellStart"/>
      <w:r w:rsidR="00042D83">
        <w:rPr>
          <w:rFonts w:hAnsi="Times New Roman" w:ascii="Times New Roman"/>
          <w:szCs w:val="24"/>
        </w:rPr>
        <w:t>2016</w:t>
      </w:r>
      <w:proofErr w:type="spellEnd"/>
      <w:r w:rsidR="00042D83">
        <w:rPr>
          <w:rFonts w:hAnsi="Times New Roman" w:ascii="Times New Roman"/>
          <w:szCs w:val="24"/>
        </w:rPr>
        <w:t>.</w:t>
      </w:r>
    </w:p>
    <w:p w:rsidRDefault="00042D83" w:rsidP="003D6802" w:rsidR="00042D83">
      <w:pPr>
        <w:ind w:firstLine="720"/>
        <w:jc w:val="both"/>
        <w:rPr>
          <w:rFonts w:hAnsi="Times New Roman" w:ascii="Times New Roman"/>
          <w:szCs w:val="24"/>
        </w:rPr>
      </w:pPr>
    </w:p>
    <w:p w:rsidRDefault="00042D83" w:rsidP="003D6802" w:rsidR="003D680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br. St-</w:t>
      </w:r>
      <w:proofErr w:type="spellStart"/>
      <w:r>
        <w:rPr>
          <w:rFonts w:hAnsi="Times New Roman" w:ascii="Times New Roman"/>
          <w:szCs w:val="24"/>
        </w:rPr>
        <w:t>219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12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10</w:t>
      </w:r>
      <w:proofErr w:type="spellEnd"/>
      <w:r w:rsidR="003D6802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3D6802">
        <w:rPr>
          <w:rFonts w:hAnsi="Times New Roman" w:ascii="Times New Roman"/>
          <w:szCs w:val="24"/>
        </w:rPr>
        <w:t xml:space="preserve"> </w:t>
      </w:r>
      <w:proofErr w:type="spellStart"/>
      <w:r w:rsidR="003D6802">
        <w:rPr>
          <w:rFonts w:hAnsi="Times New Roman" w:ascii="Times New Roman"/>
          <w:szCs w:val="24"/>
        </w:rPr>
        <w:t>2016</w:t>
      </w:r>
      <w:proofErr w:type="spellEnd"/>
      <w:r w:rsidR="003D6802">
        <w:rPr>
          <w:rFonts w:hAnsi="Times New Roman" w:ascii="Times New Roman"/>
          <w:szCs w:val="24"/>
        </w:rPr>
        <w:t xml:space="preserve">., </w:t>
      </w:r>
      <w:r>
        <w:rPr>
          <w:rFonts w:hAnsi="Times New Roman" w:ascii="Times New Roman"/>
          <w:szCs w:val="24"/>
        </w:rPr>
        <w:t xml:space="preserve">kupcu je bila dosuđena predmetna nekretnina, te kako isti u roku, kao i u </w:t>
      </w:r>
      <w:proofErr w:type="spellStart"/>
      <w:r>
        <w:rPr>
          <w:rFonts w:hAnsi="Times New Roman" w:ascii="Times New Roman"/>
          <w:szCs w:val="24"/>
        </w:rPr>
        <w:t>dodjeljenom</w:t>
      </w:r>
      <w:proofErr w:type="spellEnd"/>
      <w:r>
        <w:rPr>
          <w:rFonts w:hAnsi="Times New Roman" w:ascii="Times New Roman"/>
          <w:szCs w:val="24"/>
        </w:rPr>
        <w:t xml:space="preserve"> roku nije uplatio </w:t>
      </w:r>
      <w:proofErr w:type="spellStart"/>
      <w:r>
        <w:rPr>
          <w:rFonts w:hAnsi="Times New Roman" w:ascii="Times New Roman"/>
          <w:szCs w:val="24"/>
        </w:rPr>
        <w:t>kupovninu</w:t>
      </w:r>
      <w:proofErr w:type="spellEnd"/>
      <w:r>
        <w:rPr>
          <w:rFonts w:hAnsi="Times New Roman" w:ascii="Times New Roman"/>
          <w:szCs w:val="24"/>
        </w:rPr>
        <w:t xml:space="preserve"> u ukupnom iznosu od 2.249.479,</w:t>
      </w:r>
      <w:proofErr w:type="spellStart"/>
      <w:r>
        <w:rPr>
          <w:rFonts w:hAnsi="Times New Roman" w:ascii="Times New Roman"/>
          <w:szCs w:val="24"/>
        </w:rPr>
        <w:t>16</w:t>
      </w:r>
      <w:proofErr w:type="spellEnd"/>
      <w:r>
        <w:rPr>
          <w:rFonts w:hAnsi="Times New Roman" w:ascii="Times New Roman"/>
          <w:szCs w:val="24"/>
        </w:rPr>
        <w:t xml:space="preserve"> kn, to je Rješenjem od </w:t>
      </w:r>
      <w:proofErr w:type="spellStart"/>
      <w:r>
        <w:rPr>
          <w:rFonts w:hAnsi="Times New Roman" w:ascii="Times New Roman"/>
          <w:szCs w:val="24"/>
        </w:rPr>
        <w:t>23</w:t>
      </w:r>
      <w:proofErr w:type="spellEnd"/>
      <w:r>
        <w:rPr>
          <w:rFonts w:hAnsi="Times New Roman" w:ascii="Times New Roman"/>
          <w:szCs w:val="24"/>
        </w:rPr>
        <w:t xml:space="preserve">. kolovoza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>., prodaja</w:t>
      </w:r>
      <w:r w:rsidR="003D6802">
        <w:rPr>
          <w:rFonts w:hAnsi="Times New Roman" w:ascii="Times New Roman"/>
          <w:szCs w:val="24"/>
        </w:rPr>
        <w:t xml:space="preserve"> oglasio nevažećom, te </w:t>
      </w:r>
      <w:r>
        <w:rPr>
          <w:rFonts w:hAnsi="Times New Roman" w:ascii="Times New Roman"/>
          <w:szCs w:val="24"/>
        </w:rPr>
        <w:t xml:space="preserve">je zatim održana nova dražba u odnosu na predmetnu nekretninu, dana 9. studenog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Na navedenoj dražbi, postignuta je ista cijena kao na prethodnom ročištu, te je kupac </w:t>
      </w:r>
      <w:proofErr w:type="spellStart"/>
      <w:r>
        <w:rPr>
          <w:rFonts w:hAnsi="Times New Roman" w:ascii="Times New Roman"/>
          <w:szCs w:val="24"/>
        </w:rPr>
        <w:t>MIKOM</w:t>
      </w:r>
      <w:proofErr w:type="spellEnd"/>
      <w:r>
        <w:rPr>
          <w:rFonts w:hAnsi="Times New Roman" w:ascii="Times New Roman"/>
          <w:szCs w:val="24"/>
        </w:rPr>
        <w:t xml:space="preserve"> d.o.o. Zlatar Bistrica, dana </w:t>
      </w:r>
      <w:proofErr w:type="spellStart"/>
      <w:r>
        <w:rPr>
          <w:rFonts w:hAnsi="Times New Roman" w:ascii="Times New Roman"/>
          <w:szCs w:val="24"/>
        </w:rPr>
        <w:t>11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11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uplatio iznos </w:t>
      </w:r>
      <w:proofErr w:type="spellStart"/>
      <w:r>
        <w:rPr>
          <w:rFonts w:hAnsi="Times New Roman" w:ascii="Times New Roman"/>
          <w:szCs w:val="24"/>
        </w:rPr>
        <w:t>kupovnine</w:t>
      </w:r>
      <w:proofErr w:type="spellEnd"/>
      <w:r>
        <w:rPr>
          <w:rFonts w:hAnsi="Times New Roman" w:ascii="Times New Roman"/>
          <w:szCs w:val="24"/>
        </w:rPr>
        <w:t xml:space="preserve"> od 2.249.479,</w:t>
      </w:r>
      <w:proofErr w:type="spellStart"/>
      <w:r>
        <w:rPr>
          <w:rFonts w:hAnsi="Times New Roman" w:ascii="Times New Roman"/>
          <w:szCs w:val="24"/>
        </w:rPr>
        <w:t>16</w:t>
      </w:r>
      <w:proofErr w:type="spellEnd"/>
      <w:r>
        <w:rPr>
          <w:rFonts w:hAnsi="Times New Roman" w:ascii="Times New Roman"/>
          <w:szCs w:val="24"/>
        </w:rPr>
        <w:t xml:space="preserve"> kn. </w:t>
      </w:r>
    </w:p>
    <w:p w:rsidRDefault="00042D83" w:rsidP="003D6802" w:rsidR="001F5D05" w:rsidRPr="00CA11C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Kako je prethodni kupac, </w:t>
      </w:r>
      <w:proofErr w:type="spellStart"/>
      <w:r>
        <w:rPr>
          <w:rFonts w:hAnsi="Times New Roman" w:ascii="Times New Roman"/>
          <w:szCs w:val="24"/>
        </w:rPr>
        <w:t>NANOTEC</w:t>
      </w:r>
      <w:proofErr w:type="spellEnd"/>
      <w:r>
        <w:rPr>
          <w:rFonts w:hAnsi="Times New Roman" w:ascii="Times New Roman"/>
          <w:szCs w:val="24"/>
        </w:rPr>
        <w:t xml:space="preserve"> d.o.o., Zlatar Bistrica, pisanim putem zatražio povrat uplaćenog osiguranja u iznosu od </w:t>
      </w:r>
      <w:proofErr w:type="spellStart"/>
      <w:r>
        <w:rPr>
          <w:rFonts w:hAnsi="Times New Roman" w:ascii="Times New Roman"/>
          <w:szCs w:val="24"/>
        </w:rPr>
        <w:t>281.184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77n</w:t>
      </w:r>
      <w:proofErr w:type="spellEnd"/>
      <w:r>
        <w:rPr>
          <w:rFonts w:hAnsi="Times New Roman" w:ascii="Times New Roman"/>
          <w:szCs w:val="24"/>
        </w:rPr>
        <w:t xml:space="preserve"> kn, uz </w:t>
      </w:r>
      <w:proofErr w:type="spellStart"/>
      <w:r>
        <w:rPr>
          <w:rFonts w:hAnsi="Times New Roman" w:ascii="Times New Roman"/>
          <w:szCs w:val="24"/>
        </w:rPr>
        <w:t>datu</w:t>
      </w:r>
      <w:proofErr w:type="spellEnd"/>
      <w:r>
        <w:rPr>
          <w:rFonts w:hAnsi="Times New Roman" w:ascii="Times New Roman"/>
          <w:szCs w:val="24"/>
        </w:rPr>
        <w:t xml:space="preserve"> suglasnost da bankovni troškovi idu na teret </w:t>
      </w:r>
      <w:proofErr w:type="spellStart"/>
      <w:r>
        <w:rPr>
          <w:rFonts w:hAnsi="Times New Roman" w:ascii="Times New Roman"/>
          <w:szCs w:val="24"/>
        </w:rPr>
        <w:t>NANOTEC</w:t>
      </w:r>
      <w:proofErr w:type="spellEnd"/>
      <w:r>
        <w:rPr>
          <w:rFonts w:hAnsi="Times New Roman" w:ascii="Times New Roman"/>
          <w:szCs w:val="24"/>
        </w:rPr>
        <w:t>-a d.o.o., Zlatar Bistrica, s</w:t>
      </w:r>
      <w:r w:rsidR="001F5D05" w:rsidRPr="00CA11CD">
        <w:rPr>
          <w:rFonts w:hAnsi="Times New Roman" w:ascii="Times New Roman"/>
          <w:szCs w:val="24"/>
        </w:rPr>
        <w:t>lijedom iznesenog donesen je ovaj zaključak.</w:t>
      </w:r>
    </w:p>
    <w:p w:rsidRDefault="001F5D05" w:rsidP="001F5D05" w:rsidR="001F5D05" w:rsidRPr="00CA11CD">
      <w:pPr>
        <w:jc w:val="both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ab/>
        <w:t xml:space="preserve"> </w:t>
      </w:r>
    </w:p>
    <w:p w:rsidRDefault="003D6802" w:rsidP="001F5D05" w:rsidR="003D6802">
      <w:pPr>
        <w:jc w:val="center"/>
        <w:rPr>
          <w:rFonts w:hAnsi="Times New Roman" w:ascii="Times New Roman"/>
          <w:bCs/>
          <w:szCs w:val="24"/>
        </w:rPr>
      </w:pPr>
    </w:p>
    <w:p w:rsidRDefault="004D0DEC" w:rsidP="001F5D05" w:rsidR="001F5D05" w:rsidRPr="00CA11CD">
      <w:pPr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U Zagrebu, </w:t>
      </w:r>
      <w:proofErr w:type="spellStart"/>
      <w:r w:rsidR="00042D83">
        <w:rPr>
          <w:rFonts w:hAnsi="Times New Roman" w:ascii="Times New Roman"/>
          <w:bCs/>
          <w:szCs w:val="24"/>
        </w:rPr>
        <w:t>17</w:t>
      </w:r>
      <w:proofErr w:type="spellEnd"/>
      <w:r w:rsidR="00042D83">
        <w:rPr>
          <w:rFonts w:hAnsi="Times New Roman" w:ascii="Times New Roman"/>
          <w:bCs/>
          <w:szCs w:val="24"/>
        </w:rPr>
        <w:t>. studenog</w:t>
      </w:r>
      <w:r w:rsidR="007A3DA3">
        <w:rPr>
          <w:rFonts w:hAnsi="Times New Roman" w:ascii="Times New Roman"/>
          <w:bCs/>
          <w:szCs w:val="24"/>
        </w:rPr>
        <w:t xml:space="preserve"> </w:t>
      </w:r>
      <w:proofErr w:type="spellStart"/>
      <w:r w:rsidR="001F5D05" w:rsidRPr="00CA11CD">
        <w:rPr>
          <w:rFonts w:hAnsi="Times New Roman" w:ascii="Times New Roman"/>
          <w:bCs/>
          <w:szCs w:val="24"/>
        </w:rPr>
        <w:t>201</w:t>
      </w:r>
      <w:r w:rsidR="003D6802">
        <w:rPr>
          <w:rFonts w:hAnsi="Times New Roman" w:ascii="Times New Roman"/>
          <w:bCs/>
          <w:szCs w:val="24"/>
        </w:rPr>
        <w:t>6</w:t>
      </w:r>
      <w:proofErr w:type="spellEnd"/>
      <w:r w:rsidR="001F5D05" w:rsidRPr="00CA11CD">
        <w:rPr>
          <w:rFonts w:hAnsi="Times New Roman" w:ascii="Times New Roman"/>
          <w:bCs/>
          <w:szCs w:val="24"/>
        </w:rPr>
        <w:t>.</w:t>
      </w:r>
    </w:p>
    <w:p w:rsidRDefault="001F5D05" w:rsidP="001F5D05" w:rsidR="001F5D05" w:rsidRPr="00CA11CD">
      <w:pPr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bCs/>
          <w:szCs w:val="24"/>
        </w:rPr>
        <w:tab/>
      </w:r>
      <w:r w:rsidRPr="00CA11CD">
        <w:rPr>
          <w:rFonts w:hAnsi="Times New Roman" w:ascii="Times New Roman"/>
          <w:bCs/>
          <w:szCs w:val="24"/>
        </w:rPr>
        <w:tab/>
        <w:t xml:space="preserve">        </w:t>
      </w:r>
    </w:p>
    <w:p w:rsidRDefault="001F5D05" w:rsidP="001F5D05" w:rsidR="001F5D05" w:rsidRPr="00CA11CD">
      <w:pPr>
        <w:ind w:firstLine="420" w:left="4320"/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 xml:space="preserve">       </w:t>
      </w:r>
      <w:r w:rsidR="009C65AB">
        <w:rPr>
          <w:rFonts w:hAnsi="Times New Roman" w:ascii="Times New Roman"/>
          <w:szCs w:val="24"/>
        </w:rPr>
        <w:tab/>
      </w:r>
      <w:r w:rsidR="00B36BFE">
        <w:rPr>
          <w:rFonts w:hAnsi="Times New Roman" w:ascii="Times New Roman"/>
          <w:szCs w:val="24"/>
        </w:rPr>
        <w:t xml:space="preserve">   </w:t>
      </w:r>
      <w:r w:rsidRPr="00CA11CD">
        <w:rPr>
          <w:rFonts w:hAnsi="Times New Roman" w:ascii="Times New Roman"/>
          <w:szCs w:val="24"/>
        </w:rPr>
        <w:t xml:space="preserve"> S U D A C:</w:t>
      </w:r>
    </w:p>
    <w:p w:rsidRDefault="001F5D05" w:rsidP="001F5D05" w:rsidR="001F5D05" w:rsidRPr="00CA11CD">
      <w:pPr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 xml:space="preserve"> </w:t>
      </w:r>
    </w:p>
    <w:p w:rsidRDefault="001F5D05" w:rsidP="004D0DEC" w:rsidR="00F509CE">
      <w:pPr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ab/>
      </w:r>
      <w:r w:rsidRPr="00CA11CD">
        <w:rPr>
          <w:rFonts w:hAnsi="Times New Roman" w:ascii="Times New Roman"/>
          <w:szCs w:val="24"/>
        </w:rPr>
        <w:tab/>
      </w:r>
      <w:r w:rsidRPr="00CA11CD">
        <w:rPr>
          <w:rFonts w:hAnsi="Times New Roman" w:ascii="Times New Roman"/>
          <w:szCs w:val="24"/>
        </w:rPr>
        <w:tab/>
      </w:r>
      <w:r w:rsidRPr="00CA11CD">
        <w:rPr>
          <w:rFonts w:hAnsi="Times New Roman" w:ascii="Times New Roman"/>
          <w:szCs w:val="24"/>
        </w:rPr>
        <w:tab/>
      </w:r>
      <w:r w:rsidRPr="00CA11CD">
        <w:rPr>
          <w:rFonts w:hAnsi="Times New Roman" w:ascii="Times New Roman"/>
          <w:szCs w:val="24"/>
        </w:rPr>
        <w:tab/>
      </w:r>
      <w:r w:rsidRPr="00CA11CD">
        <w:rPr>
          <w:rFonts w:hAnsi="Times New Roman" w:ascii="Times New Roman"/>
          <w:szCs w:val="24"/>
        </w:rPr>
        <w:tab/>
        <w:t xml:space="preserve">         </w:t>
      </w:r>
      <w:r w:rsidR="009C65AB">
        <w:rPr>
          <w:rFonts w:hAnsi="Times New Roman" w:ascii="Times New Roman"/>
          <w:szCs w:val="24"/>
        </w:rPr>
        <w:tab/>
        <w:t xml:space="preserve">   </w:t>
      </w:r>
      <w:r w:rsidRPr="00CA11CD">
        <w:rPr>
          <w:rFonts w:hAnsi="Times New Roman" w:ascii="Times New Roman"/>
          <w:szCs w:val="24"/>
        </w:rPr>
        <w:t xml:space="preserve"> </w:t>
      </w:r>
      <w:r w:rsidR="00B36BFE">
        <w:rPr>
          <w:rFonts w:hAnsi="Times New Roman" w:ascii="Times New Roman"/>
          <w:szCs w:val="24"/>
        </w:rPr>
        <w:t xml:space="preserve">  </w:t>
      </w:r>
      <w:r w:rsidRPr="00CA11CD">
        <w:rPr>
          <w:rFonts w:hAnsi="Times New Roman" w:ascii="Times New Roman"/>
          <w:szCs w:val="24"/>
        </w:rPr>
        <w:t>LUCIJA BUTIGAN</w:t>
      </w:r>
      <w:r w:rsidR="00B36BFE">
        <w:rPr>
          <w:rFonts w:hAnsi="Times New Roman" w:ascii="Times New Roman"/>
          <w:szCs w:val="24"/>
        </w:rPr>
        <w:t>, v.r.</w:t>
      </w:r>
    </w:p>
    <w:p w:rsidRDefault="00B36BFE" w:rsidP="004D0DEC" w:rsidR="00B36BFE">
      <w:pPr>
        <w:rPr>
          <w:rFonts w:hAnsi="Times New Roman" w:ascii="Times New Roman"/>
          <w:szCs w:val="24"/>
        </w:rPr>
      </w:pPr>
    </w:p>
    <w:p w:rsidRDefault="00B36BFE" w:rsidP="007F0C2B" w:rsidR="00B36BF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B36BFE" w:rsidP="007F0C2B" w:rsidR="00B36BF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B36BFE" w:rsidP="004D0DEC" w:rsidR="00B36BFE" w:rsidRPr="00F509CE">
      <w:pPr>
        <w:rPr>
          <w:rFonts w:hAnsi="Times New Roman" w:ascii="Times New Roman"/>
          <w:szCs w:val="24"/>
        </w:rPr>
      </w:pPr>
    </w:p>
    <w:p w:rsidRDefault="005D5825" w:rsidP="001F5D05" w:rsidR="005D5825" w:rsidRPr="00CA11CD">
      <w:pPr>
        <w:rPr>
          <w:rFonts w:hAnsi="Times New Roman" w:ascii="Times New Roman"/>
          <w:szCs w:val="24"/>
          <w:u w:val="single"/>
        </w:rPr>
      </w:pPr>
    </w:p>
    <w:p w:rsidRDefault="004D0DEC" w:rsidP="001F5D05" w:rsidR="004D0DEC">
      <w:pPr>
        <w:rPr>
          <w:rFonts w:hAnsi="Times New Roman" w:ascii="Times New Roman"/>
          <w:szCs w:val="24"/>
        </w:rPr>
      </w:pPr>
    </w:p>
    <w:p w:rsidRDefault="004D0DEC" w:rsidP="001F5D05" w:rsidR="004D0DEC">
      <w:pPr>
        <w:rPr>
          <w:rFonts w:hAnsi="Times New Roman" w:ascii="Times New Roman"/>
          <w:szCs w:val="24"/>
        </w:rPr>
      </w:pPr>
    </w:p>
    <w:p w:rsidRDefault="001F5D05" w:rsidP="001F5D05" w:rsidR="001F5D05" w:rsidRPr="00280E68">
      <w:pPr>
        <w:rPr>
          <w:rFonts w:hAnsi="Times New Roman" w:ascii="Times New Roman"/>
          <w:szCs w:val="24"/>
        </w:rPr>
      </w:pPr>
      <w:r w:rsidRPr="00280E68">
        <w:rPr>
          <w:rFonts w:hAnsi="Times New Roman" w:ascii="Times New Roman"/>
          <w:szCs w:val="24"/>
        </w:rPr>
        <w:t>UPUTA O PRAVNOM LIJEKU:</w:t>
      </w:r>
    </w:p>
    <w:p w:rsidRDefault="001F5D05" w:rsidP="001F5D05" w:rsidR="001F5D05" w:rsidRPr="00CA11CD">
      <w:pPr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 xml:space="preserve">Protiv zaključka nije dopuštena žalba (članak </w:t>
      </w:r>
      <w:proofErr w:type="spellStart"/>
      <w:r w:rsidRPr="00CA11CD">
        <w:rPr>
          <w:rFonts w:hAnsi="Times New Roman" w:ascii="Times New Roman"/>
          <w:szCs w:val="24"/>
        </w:rPr>
        <w:t>11</w:t>
      </w:r>
      <w:proofErr w:type="spellEnd"/>
      <w:r w:rsidRPr="00CA11CD">
        <w:rPr>
          <w:rFonts w:hAnsi="Times New Roman" w:ascii="Times New Roman"/>
          <w:szCs w:val="24"/>
        </w:rPr>
        <w:t>. stavak 9. Stečajnog zakona).</w:t>
      </w:r>
    </w:p>
    <w:p w:rsidRDefault="00B36BFE" w:rsidP="001F5D05" w:rsidR="00B36BFE">
      <w:pPr>
        <w:rPr>
          <w:rFonts w:hAnsi="Times New Roman" w:ascii="Times New Roman"/>
          <w:szCs w:val="24"/>
        </w:rPr>
      </w:pPr>
    </w:p>
    <w:p w:rsidRDefault="001F5D05" w:rsidP="001F5D05" w:rsidR="001F5D05" w:rsidRPr="00B36BFE">
      <w:pPr>
        <w:rPr>
          <w:rFonts w:hAnsi="Times New Roman" w:ascii="Times New Roman"/>
          <w:color w:val="FFFFFF"/>
          <w:szCs w:val="24"/>
        </w:rPr>
      </w:pPr>
      <w:r w:rsidRPr="00B36BFE">
        <w:rPr>
          <w:rFonts w:hAnsi="Times New Roman" w:ascii="Times New Roman"/>
          <w:color w:val="FFFFFF"/>
          <w:szCs w:val="24"/>
        </w:rPr>
        <w:t>DNA:</w:t>
      </w:r>
    </w:p>
    <w:p w:rsidRDefault="004D0DEC" w:rsidP="001F5D05" w:rsidR="00042D83" w:rsidRPr="00B36BFE">
      <w:pPr>
        <w:rPr>
          <w:rFonts w:hAnsi="Times New Roman" w:ascii="Times New Roman"/>
          <w:color w:val="FFFFFF"/>
          <w:szCs w:val="24"/>
        </w:rPr>
      </w:pPr>
      <w:r w:rsidRPr="00B36BFE">
        <w:rPr>
          <w:rFonts w:hAnsi="Times New Roman" w:ascii="Times New Roman"/>
          <w:color w:val="FFFFFF"/>
          <w:szCs w:val="24"/>
        </w:rPr>
        <w:tab/>
      </w:r>
      <w:r w:rsidR="00042D83" w:rsidRPr="00B36BFE">
        <w:rPr>
          <w:rFonts w:hAnsi="Times New Roman" w:ascii="Times New Roman"/>
          <w:color w:val="FFFFFF"/>
          <w:szCs w:val="24"/>
        </w:rPr>
        <w:t xml:space="preserve">1. </w:t>
      </w:r>
      <w:proofErr w:type="spellStart"/>
      <w:r w:rsidR="00042D83" w:rsidRPr="00B36BFE">
        <w:rPr>
          <w:rFonts w:hAnsi="Times New Roman" w:ascii="Times New Roman"/>
          <w:color w:val="FFFFFF"/>
          <w:szCs w:val="24"/>
        </w:rPr>
        <w:t>NANOTEC</w:t>
      </w:r>
      <w:proofErr w:type="spellEnd"/>
      <w:r w:rsidR="00042D83" w:rsidRPr="00B36BFE">
        <w:rPr>
          <w:rFonts w:hAnsi="Times New Roman" w:ascii="Times New Roman"/>
          <w:color w:val="FFFFFF"/>
          <w:szCs w:val="24"/>
        </w:rPr>
        <w:t xml:space="preserve"> d.o.o.</w:t>
      </w:r>
    </w:p>
    <w:p w:rsidRDefault="004D0DEC" w:rsidP="004D0DEC" w:rsidR="001F5D05" w:rsidRPr="00B36BFE">
      <w:pPr>
        <w:ind w:firstLine="720"/>
        <w:rPr>
          <w:rFonts w:hAnsi="Times New Roman" w:ascii="Times New Roman"/>
          <w:color w:val="FFFFFF"/>
          <w:szCs w:val="24"/>
        </w:rPr>
      </w:pPr>
      <w:r w:rsidRPr="00B36BFE">
        <w:rPr>
          <w:rFonts w:hAnsi="Times New Roman" w:ascii="Times New Roman"/>
          <w:color w:val="FFFFFF"/>
          <w:szCs w:val="24"/>
        </w:rPr>
        <w:t xml:space="preserve">2. </w:t>
      </w:r>
      <w:r w:rsidR="001F5D05" w:rsidRPr="00B36BFE">
        <w:rPr>
          <w:rFonts w:hAnsi="Times New Roman" w:ascii="Times New Roman"/>
          <w:color w:val="FFFFFF"/>
          <w:szCs w:val="24"/>
        </w:rPr>
        <w:t>računovodstvo suda</w:t>
      </w:r>
    </w:p>
    <w:p w:rsidRDefault="001F5D05" w:rsidP="001F5D05" w:rsidR="00EA5442" w:rsidRPr="00CA11CD">
      <w:pPr>
        <w:rPr>
          <w:rFonts w:hAnsi="Times New Roman" w:ascii="Times New Roman"/>
          <w:szCs w:val="24"/>
        </w:rPr>
      </w:pPr>
      <w:r w:rsidRPr="00CA11CD">
        <w:rPr>
          <w:rFonts w:hAnsi="Times New Roman" w:ascii="Times New Roman"/>
          <w:szCs w:val="24"/>
        </w:rPr>
        <w:tab/>
      </w:r>
      <w:r w:rsidRPr="00CA11CD">
        <w:rPr>
          <w:rFonts w:hAnsi="Times New Roman" w:ascii="Times New Roman"/>
          <w:szCs w:val="24"/>
        </w:rPr>
        <w:tab/>
      </w:r>
      <w:r w:rsidRPr="00CA11CD">
        <w:rPr>
          <w:rFonts w:hAnsi="Times New Roman" w:ascii="Times New Roman"/>
          <w:szCs w:val="24"/>
        </w:rPr>
        <w:tab/>
      </w:r>
      <w:bookmarkStart w:name="_GoBack" w:id="0"/>
      <w:bookmarkEnd w:id="0"/>
      <w:r w:rsidRPr="00CA11CD">
        <w:rPr>
          <w:rFonts w:hAnsi="Times New Roman" w:ascii="Times New Roman"/>
          <w:szCs w:val="24"/>
        </w:rPr>
        <w:tab/>
      </w:r>
      <w:r w:rsidRPr="00CA11CD">
        <w:rPr>
          <w:rFonts w:hAnsi="Times New Roman" w:ascii="Times New Roman"/>
          <w:szCs w:val="24"/>
        </w:rPr>
        <w:tab/>
      </w:r>
      <w:r w:rsidRPr="00CA11CD">
        <w:rPr>
          <w:rFonts w:hAnsi="Times New Roman" w:ascii="Times New Roman"/>
          <w:szCs w:val="24"/>
        </w:rPr>
        <w:tab/>
      </w:r>
      <w:r w:rsidRPr="00CA11CD">
        <w:rPr>
          <w:rFonts w:hAnsi="Times New Roman" w:ascii="Times New Roman"/>
          <w:szCs w:val="24"/>
        </w:rPr>
        <w:tab/>
        <w:t xml:space="preserve">      </w:t>
      </w:r>
      <w:r w:rsidR="00EA5442" w:rsidRPr="00CA11CD">
        <w:rPr>
          <w:rFonts w:hAnsi="Times New Roman" w:ascii="Times New Roman"/>
          <w:szCs w:val="24"/>
        </w:rPr>
        <w:t xml:space="preserve"> </w:t>
      </w:r>
    </w:p>
    <w:sectPr w:rsidSect="00560348" w:rsidR="00EA5442" w:rsidRPr="00CA11CD">
      <w:pgSz w:code="9" w:h="16840" w:w="11907"/>
      <w:pgMar w:gutter="0" w:footer="720" w:header="720" w:left="1531" w:bottom="1418" w:right="1531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20191"/>
    <w:multiLevelType w:val="hybridMultilevel"/>
    <w:tmpl w:val="109C77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851260"/>
    <w:multiLevelType w:val="hybridMultilevel"/>
    <w:tmpl w:val="C4360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8D0"/>
    <w:rsid w:val="00042D83"/>
    <w:rsid w:val="000A0E1E"/>
    <w:rsid w:val="001F24D8"/>
    <w:rsid w:val="001F388E"/>
    <w:rsid w:val="001F5D05"/>
    <w:rsid w:val="00224BE1"/>
    <w:rsid w:val="00280E68"/>
    <w:rsid w:val="002B17A7"/>
    <w:rsid w:val="002D66A6"/>
    <w:rsid w:val="00335EEA"/>
    <w:rsid w:val="00336518"/>
    <w:rsid w:val="00363139"/>
    <w:rsid w:val="003645F7"/>
    <w:rsid w:val="003D506E"/>
    <w:rsid w:val="003D6802"/>
    <w:rsid w:val="0041600E"/>
    <w:rsid w:val="004A18B7"/>
    <w:rsid w:val="004A57B0"/>
    <w:rsid w:val="004D0DEC"/>
    <w:rsid w:val="004E08C2"/>
    <w:rsid w:val="004F2B46"/>
    <w:rsid w:val="00533AD7"/>
    <w:rsid w:val="00560348"/>
    <w:rsid w:val="0056550F"/>
    <w:rsid w:val="00567FF0"/>
    <w:rsid w:val="0059623F"/>
    <w:rsid w:val="005C341C"/>
    <w:rsid w:val="005D5825"/>
    <w:rsid w:val="00635B10"/>
    <w:rsid w:val="006536A5"/>
    <w:rsid w:val="006B397D"/>
    <w:rsid w:val="00742C60"/>
    <w:rsid w:val="007A3DA3"/>
    <w:rsid w:val="007F1D35"/>
    <w:rsid w:val="00817D09"/>
    <w:rsid w:val="008E1B96"/>
    <w:rsid w:val="008F7B1C"/>
    <w:rsid w:val="00973DAC"/>
    <w:rsid w:val="009C65AB"/>
    <w:rsid w:val="009E2FDD"/>
    <w:rsid w:val="00A71837"/>
    <w:rsid w:val="00AF2AB5"/>
    <w:rsid w:val="00B36BFE"/>
    <w:rsid w:val="00B50855"/>
    <w:rsid w:val="00BF380D"/>
    <w:rsid w:val="00BF4E8C"/>
    <w:rsid w:val="00C05E1D"/>
    <w:rsid w:val="00C86381"/>
    <w:rsid w:val="00C868D0"/>
    <w:rsid w:val="00CA11CD"/>
    <w:rsid w:val="00CE572E"/>
    <w:rsid w:val="00D3633E"/>
    <w:rsid w:val="00D96A16"/>
    <w:rsid w:val="00EA5442"/>
    <w:rsid w:val="00F5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1F5D05"/>
    <w:pPr>
      <w:keepNext/>
      <w:jc w:val="center"/>
      <w:outlineLvl w:val="0"/>
    </w:pPr>
    <w:rPr>
      <w:rFonts w:hAnsi="Times New Roman" w:ascii="Times New Roman"/>
      <w:b/>
      <w:bCs/>
    </w:rPr>
  </w:style>
  <w:style w:styleId="Naslov2" w:type="paragraph">
    <w:name w:val="heading 2"/>
    <w:basedOn w:val="Normal"/>
    <w:next w:val="Normal"/>
    <w:qFormat/>
    <w:rsid w:val="001F5D05"/>
    <w:pPr>
      <w:keepNext/>
      <w:jc w:val="center"/>
      <w:outlineLvl w:val="1"/>
    </w:pPr>
    <w:rPr>
      <w:rFonts w:cs="Arial"/>
      <w:b/>
      <w:sz w:val="22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631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6B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6B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B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B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B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1F5D05"/>
    <w:pPr>
      <w:keepNext/>
      <w:jc w:val="center"/>
      <w:outlineLvl w:val="0"/>
    </w:pPr>
    <w:rPr>
      <w:rFonts w:ascii="Times New Roman" w:hAnsi="Times New Roman"/>
      <w:b/>
      <w:bCs/>
    </w:rPr>
  </w:style>
  <w:style w:styleId="Naslov2" w:type="paragraph">
    <w:name w:val="heading 2"/>
    <w:basedOn w:val="Normal"/>
    <w:next w:val="Normal"/>
    <w:qFormat/>
    <w:rsid w:val="001F5D05"/>
    <w:pPr>
      <w:keepNext/>
      <w:jc w:val="center"/>
      <w:outlineLvl w:val="1"/>
    </w:pPr>
    <w:rPr>
      <w:rFonts w:cs="Arial"/>
      <w:b/>
      <w:sz w:val="22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631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6B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6B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B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B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B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St-219/2012</izvorni_sadrzaj>
    <derivirana_varijabla naziv="DomainObject.Predmet.OznakaBroj_1">St-219/2012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HEFEST METAL d.o.o. za preradu metala zastupanog po punomoćniku JOSIP WERNER</izvorni_sadrzaj>
    <derivirana_varijabla naziv="DomainObject.Predmet.ProtustrankaFormated_1">  HEFEST METAL d.o.o. za preradu metala zastupanog po punomoćniku JOSIP WERNER</derivirana_varijabla>
  </DomainObject.Predmet.ProtustrankaFormated>
  <DomainObject.Predmet.ProtustrankaFormatedOIB>
    <izvorni_sadrzaj>  HEFEST METAL d.o.o. za preradu metala, OIB 18084258664 zastupanog po punomoćniku JOSIP WERNER</izvorni_sadrzaj>
    <derivirana_varijabla naziv="DomainObject.Predmet.ProtustrankaFormatedOIB_1">  HEFEST METAL d.o.o. za preradu metala, OIB 18084258664 zastupanog po punomoćniku JOSIP WERNER</derivirana_varijabla>
  </DomainObject.Predmet.ProtustrankaFormatedOIB>
  <DomainObject.Predmet.ProtustrankaFormatedWithAdress>
    <izvorni_sadrzaj> HEFEST METAL d.o.o. za preradu metala, BRUNE BUŠIĆA 3, 10000 Zagreb zastupanog po punomoćniku JOSIP WERNER</izvorni_sadrzaj>
    <derivirana_varijabla naziv="DomainObject.Predmet.ProtustrankaFormatedWithAdress_1"> HEFEST METAL d.o.o. za preradu metala, BRUNE BUŠIĆA 3, 10000 Zagreb zastupanog po punomoćniku JOSIP WERNER</derivirana_varijabla>
  </DomainObject.Predmet.ProtustrankaFormatedWithAdress>
  <DomainObject.Predmet.ProtustrankaFormatedWithAdressOIB>
    <izvorni_sadrzaj> HEFEST METAL d.o.o. za preradu metala, OIB 18084258664, BRUNE BUŠIĆA 3, 10000 Zagreb zastupanog po punomoćniku JOSIP WERNER</izvorni_sadrzaj>
    <derivirana_varijabla naziv="DomainObject.Predmet.ProtustrankaFormatedWithAdressOIB_1"> HEFEST METAL d.o.o. za preradu metala, OIB 18084258664, BRUNE BUŠIĆA 3, 10000 Zagreb zastupanog po punomoćniku JOSIP WERNER</derivirana_varijabla>
  </DomainObject.Predmet.ProtustrankaFormatedWithAdressOIB>
  <DomainObject.Predmet.ProtustrankaWithAdress>
    <izvorni_sadrzaj>HEFEST METAL d.o.o. za preradu metala BRUNE BUŠIĆA 3, 10000 Zagreb</izvorni_sadrzaj>
    <derivirana_varijabla naziv="DomainObject.Predmet.ProtustrankaWithAdress_1">HEFEST METAL d.o.o. za preradu metala BRUNE BUŠIĆA 3, 10000 Zagreb</derivirana_varijabla>
  </DomainObject.Predmet.ProtustrankaWithAdress>
  <DomainObject.Predmet.ProtustrankaWithAdressOIB>
    <izvorni_sadrzaj>HEFEST METAL d.o.o. za preradu metala, OIB 18084258664, BRUNE BUŠIĆA 3, 10000 Zagreb</izvorni_sadrzaj>
    <derivirana_varijabla naziv="DomainObject.Predmet.ProtustrankaWithAdressOIB_1">HEFEST METAL d.o.o. za preradu metala, OIB 18084258664, BRUNE BUŠIĆA 3, 10000 Zagreb</derivirana_varijabla>
  </DomainObject.Predmet.ProtustrankaWithAdressOIB>
  <DomainObject.Predmet.ProtustrankaNazivFormated>
    <izvorni_sadrzaj>HEFEST METAL d.o.o. za preradu metala</izvorni_sadrzaj>
    <derivirana_varijabla naziv="DomainObject.Predmet.ProtustrankaNazivFormated_1">HEFEST METAL d.o.o. za preradu metala</derivirana_varijabla>
  </DomainObject.Predmet.ProtustrankaNazivFormated>
  <DomainObject.Predmet.ProtustrankaNazivFormatedOIB>
    <izvorni_sadrzaj>HEFEST METAL d.o.o. za preradu metala, OIB 18084258664</izvorni_sadrzaj>
    <derivirana_varijabla naziv="DomainObject.Predmet.ProtustrankaNazivFormatedOIB_1">HEFEST METAL d.o.o. za preradu metala, OIB 18084258664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METAL-KOVIS društvo s ograničenom odgovornšću za otpremništvo, unutarnju i vanjsku trgovinu; ZAGORSKI VODOVOD društvo s ograničenom odgovornošću za javnu vodoopskrbu i odvodnju; NANOTEC d.o.o. za proizvodnju i razvoj u tehnologiji obrade metala; MIKOM društvo s ograničenom odgovornošću za proizvodnju, trgovinu i usluge</izvorni_sadrzaj>
    <derivirana_varijabla naziv="DomainObject.Predmet.StrankaFormated_1">  REPUBLIKA HRVATSKA, MINISTARSTVO FINANCIJA, POREZNA UPRAVA, PODRUČNI URED ZAGREB; METAL-KOVIS društvo s ograničenom odgovornšću za otpremništvo, unutarnju i vanjsku trgovinu; ZAGORSKI VODOVOD društvo s ograničenom odgovornošću za javnu vodoopskrbu i odvodnju; NANOTEC d.o.o. za proizvodnju i razvoj u tehnologiji obrade metala; MIKOM društvo s ograničenom odgovornošću za proizvodnju, trgovinu i usluge</derivirana_varijabla>
  </DomainObject.Predmet.StrankaFormated>
  <DomainObject.Predmet.StrankaFormatedOIB>
    <izvorni_sadrzaj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61979475705; NANOTEC d.o.o. za proizvodnju i razvoj u tehnologiji obrade metala, OIB 20550893554; MIKOM društvo s ograničenom odgovornošću za proizvodnju, trgovinu i usluge, OIB 23959017603</izvorni_sadrzaj>
    <derivirana_varijabla naziv="DomainObject.Predmet.StrankaFormatedOIB_1"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61979475705; NANOTEC d.o.o. za proizvodnju i razvoj u tehnologiji obrade metala, OIB 20550893554; MIKOM društvo s ograničenom odgovornošću za proizvodnju, trgovinu i usluge, OIB 23959017603</derivirana_varijabla>
  </DomainObject.Predmet.StrankaFormatedOIB>
  <DomainObject.Predmet.StrankaFormatedWithAdress>
    <izvorni_sadrzaj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Zabok; NANOTEC d.o.o. za proizvodnju i razvoj u tehnologiji obrade metala, S. Radića 5, 49247 Zlatar-Bistrica; MIKOM društvo s ograničenom odgovornošću za proizvodnju, trgovinu i usluge, Ulica Stjepana Radića 1/A, 49247 Zlatar-Bistrica</izvorni_sadrzaj>
    <derivirana_varijabla naziv="DomainObject.Predmet.StrankaFormatedWithAdress_1"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Zabok; NANOTEC d.o.o. za proizvodnju i razvoj u tehnologiji obrade metala, S. Radića 5, 49247 Zlatar-Bistrica;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Zabok; NANOTEC d.o.o. za proizvodnju i razvoj u tehnologiji obrade metala, OIB 20550893554, S. Radića 5, 49247 Zlatar-Bistrica; MIKOM društvo s ograničenom odgovornošću za proizvodnju, trgovinu i usluge, OIB 23959017603, Ulica Stjepana Radića 1/A, 49247 Zlatar-Bistrica</izvorni_sadrzaj>
    <derivirana_varijabla naziv="DomainObject.Predmet.StrankaFormatedWithAdressOIB_1"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Zabok; NANOTEC d.o.o. za proizvodnju i razvoj u tehnologiji obrade metala, OIB 20550893554, S. Radića 5, 49247 Zlatar-Bistrica;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Zabok,NANOTEC d.o.o. za proizvodnju i razvoj u tehnologiji obrade metala S. Radića 5,49247 Zlatar-Bistrica,MIKOM društvo s ograničenom odgovornošću za proizvodnju, trgovinu i usluge Ulica Stjepana Radića 1/A,49247 Zlatar-Bistrica</izvorni_sadrzaj>
    <derivirana_varijabla naziv="DomainObject.Predmet.StrankaWithAdress_1"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Zabok,NANOTEC d.o.o. za proizvodnju i razvoj u tehnologiji obrade metala S. Radića 5,49247 Zlatar-Bistrica,MIKOM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Zabok,NANOTEC d.o.o. za proizvodnju i razvoj u tehnologiji obrade metala, OIB 20550893554, S. Radića 5,49247 Zlatar-Bistrica,MIKOM društvo s ograničenom odgovornošću za proizvodnju, trgovinu i usluge, OIB 23959017603, Ulica Stjepana Radića 1/A,49247 Zlatar-Bistrica</izvorni_sadrzaj>
    <derivirana_varijabla naziv="DomainObject.Predmet.StrankaWithAdressOIB_1"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Zabok,NANOTEC d.o.o. za proizvodnju i razvoj u tehnologiji obrade metala, OIB 20550893554, S. Radića 5,49247 Zlatar-Bistrica,MIKOM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HRVATSKA, MINISTARSTVO FINANCIJA, POREZNA UPRAVA, PODRUČNI URED ZAGREB,METAL-KOVIS društvo s ograničenom odgovornšću za otpremništvo, unutarnju i vanjsku trgovinu,ZAGORSKI VODOVOD društvo s ograničenom odgovornošću za javnu vodoopskrbu i odvodnju,NANOTEC d.o.o. za proizvodnju i razvoj u tehnologiji obrade metala,MIKOM društvo s ograničenom odgovornošću za proizvodnju, trgovinu i usluge</izvorni_sadrzaj>
    <derivirana_varijabla naziv="DomainObject.Predmet.StrankaNazivFormated_1">REPUBLIKA HRVATSKA, MINISTARSTVO FINANCIJA, POREZNA UPRAVA, PODRUČNI URED ZAGREB,METAL-KOVIS društvo s ograničenom odgovornšću za otpremništvo, unutarnju i vanjsku trgovinu,ZAGORSKI VODOVOD društvo s ograničenom odgovornošću za javnu vodoopskrbu i odvodnju,NANOTEC d.o.o. za proizvodnju i razvoj u tehnologiji obrade metala,MIKOM društvo s ograničenom odgovornošću za proizvodnju, trgovinu i usluge</derivirana_varijabla>
  </DomainObject.Predmet.StrankaNazivFormated>
  <DomainObject.Predmet.StrankaNazivFormatedOIB>
    <izvorni_sadrzaj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61979475705,NANOTEC d.o.o. za proizvodnju i razvoj u tehnologiji obrade metala, OIB 20550893554,MIKOM društvo s ograničenom odgovornošću za proizvodnju, trgovinu i usluge, OIB 23959017603</izvorni_sadrzaj>
    <derivirana_varijabla naziv="DomainObject.Predmet.StrankaNazivFormatedOIB_1"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61979475705,NANOTEC d.o.o. za proizvodnju i razvoj u tehnologiji obrade metala, OIB 20550893554,MIKOM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izvorni_sadrzaj>
    <derivirana_varijabla naziv="DomainObject.Predmet.StrankaList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izvorni_sadrzaj>
    <derivirana_varijabla naziv="DomainObject.Predmet.StrankaList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  <item>NANOTEC d.o.o. za proizvodnju i razvoj u tehnologiji obrade metala, S. Radića 5, 49247 Zlatar-Bistrica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  <item>NANOTEC d.o.o. za proizvodnju i razvoj u tehnologiji obrade metala, S. Radića 5, 49247 Zlatar-Bistrica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  <item>NANOTEC d.o.o. za proizvodnju i razvoj u tehnologiji obrade metala, OIB 20550893554, S. Radića 5, 49247 Zlatar-Bistrica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  <item>NANOTEC d.o.o. za proizvodnju i razvoj u tehnologiji obrade metala, OIB 20550893554, S. Radića 5, 49247 Zlatar-Bistrica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izvorni_sadrzaj>
    <derivirana_varijabla naziv="DomainObject.Predmet.StrankaListNaziv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izvorni_sadrzaj>
    <derivirana_varijabla naziv="DomainObject.Predmet.StrankaListNaziv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HEFEST METAL d.o.o. za preradu metala zastupanog po punomoćniku JOSIP WERNER</item>
    </izvorni_sadrzaj>
    <derivirana_varijabla naziv="DomainObject.Predmet.ProtuStrankaListFormated_1">
      <item>HEFEST METAL d.o.o. za preradu metala zastupanog po punomoćniku JOSIP WERNER</item>
    </derivirana_varijabla>
  </DomainObject.Predmet.ProtuStrankaListFormated>
  <DomainObject.Predmet.ProtuStrankaListFormatedOIB>
    <izvorni_sadrzaj>
      <item>HEFEST METAL d.o.o. za preradu metala, OIB 18084258664 zastupanog po punomoćniku JOSIP WERNER</item>
    </izvorni_sadrzaj>
    <derivirana_varijabla naziv="DomainObject.Predmet.ProtuStrankaListFormatedOIB_1">
      <item>HEFEST METAL d.o.o. za preradu metala, OIB 18084258664 zastupanog po punomoćniku JOSIP WERNER</item>
    </derivirana_varijabla>
  </DomainObject.Predmet.ProtuStrankaListFormatedOIB>
  <DomainObject.Predmet.ProtuStrankaListFormatedWithAdress>
    <izvorni_sadrzaj>
      <item>HEFEST METAL d.o.o. za preradu metala, BRUNE BUŠIĆA 3, 10000 Zagreb zastupanog po punomoćniku JOSIP WERNER</item>
    </izvorni_sadrzaj>
    <derivirana_varijabla naziv="DomainObject.Predmet.ProtuStrankaListFormatedWithAdress_1">
      <item>HEFEST METAL d.o.o. za preradu metala, BRUNE BUŠIĆA 3, 10000 Zagreb zastupanog po punomoćniku JOSIP WERNER</item>
    </derivirana_varijabla>
  </DomainObject.Predmet.ProtuStrankaListFormatedWithAdress>
  <DomainObject.Predmet.ProtuStrankaListFormatedWithAdressOIB>
    <izvorni_sadrzaj>
      <item>HEFEST METAL d.o.o. za preradu metala, OIB 18084258664, BRUNE BUŠIĆA 3, 10000 Zagreb zastupanog po punomoćniku JOSIP WERNER</item>
    </izvorni_sadrzaj>
    <derivirana_varijabla naziv="DomainObject.Predmet.ProtuStrankaListFormatedWithAdressOIB_1">
      <item>HEFEST METAL d.o.o. za preradu metala, OIB 18084258664, BRUNE BUŠIĆA 3, 10000 Zagreb zastupanog po punomoćniku JOSIP WERNER</item>
    </derivirana_varijabla>
  </DomainObject.Predmet.ProtuStrankaListFormatedWithAdressOIB>
  <DomainObject.Predmet.ProtuStrankaListNazivFormated>
    <izvorni_sadrzaj>
      <item>HEFEST METAL d.o.o. za preradu metala</item>
    </izvorni_sadrzaj>
    <derivirana_varijabla naziv="DomainObject.Predmet.ProtuStrankaListNazivFormated_1">
      <item>HEFEST METAL d.o.o. za preradu metala</item>
    </derivirana_varijabla>
  </DomainObject.Predmet.ProtuStrankaListNazivFormated>
  <DomainObject.Predmet.ProtuStrankaListNazivFormatedOIB>
    <izvorni_sadrzaj>
      <item>HEFEST METAL d.o.o. za preradu metala, OIB 18084258664</item>
    </izvorni_sadrzaj>
    <derivirana_varijabla naziv="DomainObject.Predmet.ProtuStrankaListNazivFormatedOIB_1">
      <item>HEFEST METAL d.o.o. za preradu metala, OIB 18084258664</item>
    </derivirana_varijabla>
  </DomainObject.Predmet.ProtuStrankaListNazivFormatedOIB>
  <DomainObject.Predmet.OstaliListFormated>
    <izvorni_sadrzaj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izvorni_sadrzaj>
    <derivirana_varijabla naziv="DomainObject.Predmet.OstaliListFormated_1"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derivirana_varijabla>
  </DomainObject.Predmet.OstaliListFormated>
  <DomainObject.Predmet.OstaliListFormatedOIB>
    <izvorni_sadrzaj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izvorni_sadrzaj>
    <derivirana_varijabla naziv="DomainObject.Predmet.OstaliListFormatedOIB_1"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derivirana_varijabla>
  </DomainObject.Predmet.OstaliListFormatedOIB>
  <DomainObject.Predmet.OstaliListFormatedWithAdress>
    <izvorni_sadrzaj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  <item>IMPULS-LEASING društvo s ograničenom odgovornošću za leasing, Velimira Škorpika 24/1, 10000 Zagreb</item>
      <item>Dalibor Valinčić, Ivana Lučića 2a, 10000 Zagreb</item>
      <item>NANOTEC d.o.o. za proizvodnju i razvoj u tehnologiji obrade metala, S. Radića 5, 49247 Zlatar-Bistrica</item>
    </izvorni_sadrzaj>
    <derivirana_varijabla naziv="DomainObject.Predmet.OstaliListFormatedWithAdress_1"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  <item>IMPULS-LEASING društvo s ograničenom odgovornošću za leasing, Velimira Škorpika 24/1, 10000 Zagreb</item>
      <item>Dalibor Valinčić, Ivana Lučića 2a, 10000 Zagreb</item>
      <item>NANOTEC d.o.o. za proizvodnju i razvoj u tehnologiji obrade metala, S. Radića 5, 49247 Zlatar-Bistrica</item>
    </derivirana_varijabla>
  </DomainObject.Predmet.OstaliListFormatedWithAdress>
  <DomainObject.Predmet.OstaliListFormatedWithAdressOIB>
    <izvorni_sadrzaj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  <item>IMPULS-LEASING društvo s ograničenom odgovornošću za leasing, OIB 65918029671, Velimira Škorpika 24/1, 10000 Zagreb</item>
      <item>Dalibor Valinčić, Ivana Lučića 2a, 10000 Zagreb</item>
      <item>NANOTEC d.o.o. za proizvodnju i razvoj u tehnologiji obrade metala, OIB 20550893554, S. Radića 5, 49247 Zlatar-Bistrica</item>
    </izvorni_sadrzaj>
    <derivirana_varijabla naziv="DomainObject.Predmet.OstaliListFormatedWithAdressOIB_1"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  <item>IMPULS-LEASING društvo s ograničenom odgovornošću za leasing, OIB 65918029671, Velimira Škorpika 24/1, 10000 Zagreb</item>
      <item>Dalibor Valinčić, Ivana Lučića 2a, 10000 Zagreb</item>
      <item>NANOTEC d.o.o. za proizvodnju i razvoj u tehnologiji obrade metala, OIB 20550893554, S. Radića 5, 49247 Zlatar-Bistrica</item>
    </derivirana_varijabla>
  </DomainObject.Predmet.OstaliListFormatedWithAdressOIB>
  <DomainObject.Predmet.OstaliListNazivFormated>
    <izvorni_sadrzaj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izvorni_sadrzaj>
    <derivirana_varijabla naziv="DomainObject.Predmet.OstaliListNazivFormated_1"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derivirana_varijabla>
  </DomainObject.Predmet.OstaliListNazivFormated>
  <DomainObject.Predmet.OstaliListNazivFormatedOIB>
    <izvorni_sadrzaj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izvorni_sadrzaj>
    <derivirana_varijabla naziv="DomainObject.Predmet.OstaliListNazivFormatedOIB_1"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HEFEST METAL d.o.o. za preradu metala</izvorni_sadrzaj>
    <derivirana_varijabla naziv="DomainObject.Predmet.ProtustrankaIDrugi_1">HEFEST METAL d.o.o. za preradu metala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HEFEST METAL d.o.o. za preradu metala, OIB 18084258664, BRUNE BUŠIĆA 3, 10000 Zagreb</izvorni_sadrzaj>
    <derivirana_varijabla naziv="DomainObject.Predmet.ProtustrankaIDrugiAdressOIB_1">HEFEST METAL d.o.o. za preradu metala, OIB 18084258664,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  <item>IMPULS-LEASING društvo s ograničenom odgovornošću za leasing</item>
      <item>Dalibor Valinčić</item>
      <item>NANOTEC d.o.o. za proizvodnju i razvoj u tehnologiji obrade metala</item>
      <item>NANOTEC d.o.o. za proizvodnju i razvoj u tehnologiji obrade metala</item>
      <item>MIKOM društvo s ograničenom odgovornošću za proizvodnju, trgovinu i usluge</item>
    </izvorni_sadrzaj>
    <derivirana_varijabla naziv="DomainObject.Predmet.SudioniciListNaziv_1"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  <item>IMPULS-LEASING društvo s ograničenom odgovornošću za leasing</item>
      <item>Dalibor Valinčić</item>
      <item>NANOTEC d.o.o. za proizvodnju i razvoj u tehnologiji obrade metala</item>
      <item>NANOTEC d.o.o. za proizvodnju i razvoj u tehnologiji obrade metala</item>
      <item>MIKOM društvo s ograničenom odgovornošću za proizvodnju, trgovinu i usluge</item>
    </derivirana_varijabla>
  </DomainObject.Predmet.SudioniciListNaziv>
  <DomainObject.Predmet.SudioniciListAdressOIB>
    <izvorni_sadrzaj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  <item>IMPULS-LEASING društvo s ograničenom odgovornošću za leasing, OIB 65918029671, Velimira Škorpika 24/1,10000 Zagreb</item>
      <item>Dalibor Valinčić, Ivana Lučića 2a,10000 Zagreb</item>
      <item>NANOTEC d.o.o. za proizvodnju i razvoj u tehnologiji obrade metala, OIB 20550893554, S. Radića 5,49247 Zlatar-Bistrica</item>
      <item>NANOTEC d.o.o. za proizvodnju i razvoj u tehnologiji obrade metala, OIB 20550893554, S. Radića 5,49247 Zlatar-Bistrica</item>
      <item>MIKOM društvo s ograničenom odgovornošću za proizvodnju, trgovinu i usluge, OIB 23959017603, Ulica Stjepana Radića 1/A,49247 Zlatar-Bistrica</item>
    </izvorni_sadrzaj>
    <derivirana_varijabla naziv="DomainObject.Predmet.SudioniciListAdressOIB_1"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  <item>IMPULS-LEASING društvo s ograničenom odgovornošću za leasing, OIB 65918029671, Velimira Škorpika 24/1,10000 Zagreb</item>
      <item>Dalibor Valinčić, Ivana Lučića 2a,10000 Zagreb</item>
      <item>NANOTEC d.o.o. za proizvodnju i razvoj u tehnologiji obrade metala, OIB 20550893554, S. Radića 5,49247 Zlatar-Bistrica</item>
      <item>NANOTEC d.o.o. za proizvodnju i razvoj u tehnologiji obrade metala, OIB 20550893554, S. Radića 5,49247 Zlatar-Bistrica</item>
      <item>MIKOM društvo s ograničenom odgovornošću za proizvodnju, trgovinu i usluge, OIB 23959017603, Ulica Stjepana Radića 1/A,49247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  <item>, OIB 65918029671</item>
      <item>, OIB null</item>
      <item>, OIB 20550893554</item>
      <item>, OIB 20550893554</item>
      <item>, OIB 23959017603</item>
    </izvorni_sadrzaj>
    <derivirana_varijabla naziv="DomainObject.Predmet.SudioniciListNazivOIB_1"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  <item>, OIB 65918029671</item>
      <item>, OIB null</item>
      <item>, OIB 20550893554</item>
      <item>, OIB 20550893554</item>
      <item>, OIB 23959017603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306</properties:Words>
  <properties:Characters>1579</properties:Characters>
  <properties:Lines>58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2016-11-17T10:48:00Z</dcterms:created>
  <dc:creator>Sudsko vijeće</dc:creator>
  <cp:lastModifiedBy>Valentina Kranjčić</cp:lastModifiedBy>
  <cp:lastPrinted>2015-09-10T11:54:00Z</cp:lastPrinted>
  <dcterms:modified xmlns:xsi="http://www.w3.org/2001/XMLSchema-instance" xsi:type="dcterms:W3CDTF">2016-11-17T10:58:00Z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