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1c69" w14:paraId="92d1c69" w:rsidRDefault="007B6905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9009A4">
        <w:rPr>
          <w:sz w:val="24"/>
        </w:rPr>
        <w:t>2695/2016-9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9009A4">
        <w:rPr>
          <w:sz w:val="24"/>
          <w:szCs w:val="24"/>
        </w:rPr>
        <w:t>KTP Industrijska postrojenja d.o.o., OIB 90913166791. Dr. Mile Budaka 1, Slavonski Brod,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987470">
        <w:rPr>
          <w:sz w:val="24"/>
        </w:rPr>
        <w:t xml:space="preserve"> 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9009A4">
        <w:rPr>
          <w:b/>
          <w:sz w:val="24"/>
        </w:rPr>
        <w:t>18</w:t>
      </w:r>
      <w:r w:rsidR="00985DD8">
        <w:rPr>
          <w:b/>
          <w:sz w:val="24"/>
        </w:rPr>
        <w:t>.rujna</w:t>
      </w:r>
      <w:r w:rsidR="001576DB">
        <w:rPr>
          <w:b/>
          <w:sz w:val="24"/>
        </w:rPr>
        <w:t xml:space="preserve"> 2017. u </w:t>
      </w:r>
      <w:r w:rsidR="009009A4">
        <w:rPr>
          <w:b/>
          <w:sz w:val="24"/>
        </w:rPr>
        <w:t>09</w:t>
      </w:r>
      <w:r w:rsidR="00985DD8">
        <w:rPr>
          <w:b/>
          <w:sz w:val="24"/>
        </w:rPr>
        <w:t>,3</w:t>
      </w:r>
      <w:r w:rsidR="00FF3881">
        <w:rPr>
          <w:b/>
          <w:sz w:val="24"/>
        </w:rPr>
        <w:t>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9009A4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9009A4">
        <w:rPr>
          <w:sz w:val="24"/>
        </w:rPr>
        <w:t xml:space="preserve">privr.steč.upraviteljica Margareta </w:t>
      </w:r>
      <w:proofErr w:type="spellStart"/>
      <w:r w:rsidR="009009A4">
        <w:rPr>
          <w:sz w:val="24"/>
        </w:rPr>
        <w:t>Bondža</w:t>
      </w:r>
      <w:proofErr w:type="spellEnd"/>
      <w:r w:rsidR="009009A4">
        <w:rPr>
          <w:sz w:val="24"/>
        </w:rPr>
        <w:t xml:space="preserve">, Vinkovci, </w:t>
      </w:r>
      <w:proofErr w:type="spellStart"/>
      <w:r w:rsidR="009009A4">
        <w:rPr>
          <w:sz w:val="24"/>
        </w:rPr>
        <w:t>Lapovačka</w:t>
      </w:r>
      <w:proofErr w:type="spellEnd"/>
      <w:r w:rsidR="009009A4">
        <w:rPr>
          <w:sz w:val="24"/>
        </w:rPr>
        <w:t xml:space="preserve"> 30</w:t>
      </w:r>
    </w:p>
    <w:p w:rsidRDefault="009009A4" w:rsidP="00E70061" w:rsidR="00220141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220141">
        <w:rPr>
          <w:sz w:val="24"/>
        </w:rPr>
        <w:t xml:space="preserve">zastupnik po zakonu </w:t>
      </w:r>
      <w:proofErr w:type="spellStart"/>
      <w:r>
        <w:rPr>
          <w:sz w:val="24"/>
        </w:rPr>
        <w:t>Vladica</w:t>
      </w:r>
      <w:proofErr w:type="spellEnd"/>
      <w:r>
        <w:rPr>
          <w:sz w:val="24"/>
        </w:rPr>
        <w:t xml:space="preserve"> Milanović, BiH, Derventa, Omladinska 1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220141">
        <w:rPr>
          <w:sz w:val="24"/>
          <w:szCs w:val="24"/>
        </w:rPr>
        <w:t>zakonskom zastupniku</w:t>
      </w:r>
      <w:r>
        <w:rPr>
          <w:sz w:val="24"/>
          <w:szCs w:val="24"/>
        </w:rPr>
        <w:t xml:space="preserve"> dužnika</w:t>
      </w:r>
      <w:r w:rsidR="00E97BA5">
        <w:rPr>
          <w:sz w:val="24"/>
          <w:szCs w:val="24"/>
        </w:rPr>
        <w:t xml:space="preserve"> </w:t>
      </w:r>
      <w:proofErr w:type="spellStart"/>
      <w:r w:rsidR="009009A4">
        <w:rPr>
          <w:sz w:val="24"/>
        </w:rPr>
        <w:t>Vladici</w:t>
      </w:r>
      <w:proofErr w:type="spellEnd"/>
      <w:r w:rsidR="009009A4">
        <w:rPr>
          <w:sz w:val="24"/>
        </w:rPr>
        <w:t xml:space="preserve"> Milanović, BiH, Derventa, Omladinska 1</w:t>
      </w:r>
      <w:r w:rsidR="00220141">
        <w:rPr>
          <w:sz w:val="24"/>
        </w:rPr>
        <w:t xml:space="preserve">, </w:t>
      </w:r>
      <w:r w:rsidR="00FF3881">
        <w:rPr>
          <w:sz w:val="24"/>
        </w:rPr>
        <w:t xml:space="preserve"> </w:t>
      </w:r>
      <w:r>
        <w:rPr>
          <w:sz w:val="24"/>
          <w:szCs w:val="24"/>
        </w:rPr>
        <w:t>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985DD8">
        <w:rPr>
          <w:sz w:val="24"/>
        </w:rPr>
        <w:t>22.kolovoza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804E9D" w:rsidR="004F75A3" w:rsidRPr="00FF3881">
      <w:pPr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0F48B5"/>
    <w:rsid w:val="001011CA"/>
    <w:rsid w:val="00102B40"/>
    <w:rsid w:val="00105B02"/>
    <w:rsid w:val="001268F3"/>
    <w:rsid w:val="00130019"/>
    <w:rsid w:val="00144857"/>
    <w:rsid w:val="001576DB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0141"/>
    <w:rsid w:val="00223913"/>
    <w:rsid w:val="0022455A"/>
    <w:rsid w:val="00227CE2"/>
    <w:rsid w:val="002427DC"/>
    <w:rsid w:val="0025049B"/>
    <w:rsid w:val="002518B6"/>
    <w:rsid w:val="0025242E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84350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B0F5A"/>
    <w:rsid w:val="004C724C"/>
    <w:rsid w:val="004D30A4"/>
    <w:rsid w:val="004D472F"/>
    <w:rsid w:val="004E524A"/>
    <w:rsid w:val="004E5A2B"/>
    <w:rsid w:val="004E5C4B"/>
    <w:rsid w:val="004F75A3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B6905"/>
    <w:rsid w:val="007D15E2"/>
    <w:rsid w:val="007E034B"/>
    <w:rsid w:val="007F2839"/>
    <w:rsid w:val="007F56F1"/>
    <w:rsid w:val="00802339"/>
    <w:rsid w:val="0080454C"/>
    <w:rsid w:val="00804E9D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749F"/>
    <w:rsid w:val="009009A4"/>
    <w:rsid w:val="00906CDA"/>
    <w:rsid w:val="00910768"/>
    <w:rsid w:val="0091127C"/>
    <w:rsid w:val="00931F7F"/>
    <w:rsid w:val="00932563"/>
    <w:rsid w:val="009435D5"/>
    <w:rsid w:val="009549FE"/>
    <w:rsid w:val="00954C94"/>
    <w:rsid w:val="009746A2"/>
    <w:rsid w:val="00980D1E"/>
    <w:rsid w:val="00982BE7"/>
    <w:rsid w:val="00985DD8"/>
    <w:rsid w:val="00985E31"/>
    <w:rsid w:val="00987470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A6A55"/>
    <w:rsid w:val="00AC176D"/>
    <w:rsid w:val="00AC383D"/>
    <w:rsid w:val="00AD4383"/>
    <w:rsid w:val="00AD701B"/>
    <w:rsid w:val="00AE5E06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53B8"/>
    <w:rsid w:val="00BE5A0A"/>
    <w:rsid w:val="00BF511D"/>
    <w:rsid w:val="00BF5D55"/>
    <w:rsid w:val="00C00F36"/>
    <w:rsid w:val="00C029DF"/>
    <w:rsid w:val="00C04D42"/>
    <w:rsid w:val="00C074B3"/>
    <w:rsid w:val="00C13EEC"/>
    <w:rsid w:val="00C23FE4"/>
    <w:rsid w:val="00C27625"/>
    <w:rsid w:val="00C35C29"/>
    <w:rsid w:val="00C35E47"/>
    <w:rsid w:val="00C40606"/>
    <w:rsid w:val="00C56C3C"/>
    <w:rsid w:val="00C65C76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  <w:rsid w:val="00FF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6A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A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A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A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A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6A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A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A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A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A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2695</izvorni_sadrzaj>
    <derivirana_varijabla naziv="DomainObject.Predmet.Broj_1">2695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138155.04</izvorni_sadrzaj>
    <derivirana_varijabla naziv="DomainObject.Predmet.InicijalnaVrijednost_1">138155.04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St-2695/2016</izvorni_sadrzaj>
    <derivirana_varijabla naziv="DomainObject.Predmet.OznakaBroj_1">St-2695/2016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KTP industrijska postrojenja d.o.o. za proizvodnju i usluge</izvorni_sadrzaj>
    <derivirana_varijabla naziv="DomainObject.Predmet.ProtustrankaFormated_1">  KTP industrijska postrojenja d.o.o. za proizvodnju i usluge</derivirana_varijabla>
  </DomainObject.Predmet.ProtustrankaFormated>
  <DomainObject.Predmet.ProtustrankaFormatedOIB>
    <izvorni_sadrzaj>  KTP industrijska postrojenja d.o.o. za proizvodnju i usluge, OIB 90913166791</izvorni_sadrzaj>
    <derivirana_varijabla naziv="DomainObject.Predmet.ProtustrankaFormatedOIB_1">  KTP industrijska postrojenja d.o.o. za proizvodnju i usluge, OIB 90913166791</derivirana_varijabla>
  </DomainObject.Predmet.ProtustrankaFormatedOIB>
  <DomainObject.Predmet.ProtustrankaFormatedWithAdress>
    <izvorni_sadrzaj> KTP industrijska postrojenja d.o.o. za proizvodnju i usluge, Dr. Mile Budaka 1, 35000 Slavonski Brod</izvorni_sadrzaj>
    <derivirana_varijabla naziv="DomainObject.Predmet.ProtustrankaFormatedWithAdress_1"> KTP industrijska postrojenja d.o.o. za proizvodnju i usluge, Dr. Mile Budaka 1, 35000 Slavonski Brod</derivirana_varijabla>
  </DomainObject.Predmet.ProtustrankaFormatedWithAdress>
  <DomainObject.Predmet.ProtustrankaFormatedWithAdressOIB>
    <izvorni_sadrzaj> KTP industrijska postrojenja d.o.o. za proizvodnju i usluge, OIB 90913166791, Dr. Mile Budaka 1, 35000 Slavonski Brod</izvorni_sadrzaj>
    <derivirana_varijabla naziv="DomainObject.Predmet.ProtustrankaFormatedWithAdressOIB_1"> KTP industrijska postrojenja d.o.o. za proizvodnju i usluge, OIB 90913166791, Dr. Mile Budaka 1, 35000 Slavonski Brod</derivirana_varijabla>
  </DomainObject.Predmet.ProtustrankaFormatedWithAdressOIB>
  <DomainObject.Predmet.ProtustrankaWithAdress>
    <izvorni_sadrzaj>KTP industrijska postrojenja d.o.o. za proizvodnju i usluge Dr. Mile Budaka 1, 35000 Slavonski Brod</izvorni_sadrzaj>
    <derivirana_varijabla naziv="DomainObject.Predmet.ProtustrankaWithAdress_1">KTP industrijska postrojenja d.o.o. za proizvodnju i usluge Dr. Mile Budaka 1, 35000 Slavonski Brod</derivirana_varijabla>
  </DomainObject.Predmet.ProtustrankaWithAdress>
  <DomainObject.Predmet.ProtustrankaWithAdressOIB>
    <izvorni_sadrzaj>KTP industrijska postrojenja d.o.o. za proizvodnju i usluge, OIB 90913166791, Dr. Mile Budaka 1, 35000 Slavonski Brod</izvorni_sadrzaj>
    <derivirana_varijabla naziv="DomainObject.Predmet.ProtustrankaWithAdressOIB_1">KTP industrijska postrojenja d.o.o. za proizvodnju i usluge, OIB 90913166791, Dr. Mile Budaka 1, 35000 Slavonski Brod</derivirana_varijabla>
  </DomainObject.Predmet.ProtustrankaWithAdressOIB>
  <DomainObject.Predmet.ProtustrankaNazivFormated>
    <izvorni_sadrzaj>KTP industrijska postrojenja d.o.o. za proizvodnju i usluge</izvorni_sadrzaj>
    <derivirana_varijabla naziv="DomainObject.Predmet.ProtustrankaNazivFormated_1">KTP industrijska postrojenja d.o.o. za proizvodnju i usluge</derivirana_varijabla>
  </DomainObject.Predmet.ProtustrankaNazivFormated>
  <DomainObject.Predmet.ProtustrankaNazivFormatedOIB>
    <izvorni_sadrzaj>KTP industrijska postrojenja d.o.o. za proizvodnju i usluge, OIB 90913166791</izvorni_sadrzaj>
    <derivirana_varijabla naziv="DomainObject.Predmet.ProtustrankaNazivFormatedOIB_1">KTP industrijska postrojenja d.o.o. za proizvodnju i usluge, OIB 90913166791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KTP industrijska postrojenja d.o.o. za proizvodnju i usluge</item>
    </izvorni_sadrzaj>
    <derivirana_varijabla naziv="DomainObject.Predmet.ProtuStrankaListFormated_1">
      <item>KTP industrijska postrojenja d.o.o. za proizvodnju i usluge</item>
    </derivirana_varijabla>
  </DomainObject.Predmet.ProtuStrankaListFormated>
  <DomainObject.Predmet.ProtuStrankaListFormatedOIB>
    <izvorni_sadrzaj>
      <item>KTP industrijska postrojenja d.o.o. za proizvodnju i usluge, OIB 90913166791</item>
    </izvorni_sadrzaj>
    <derivirana_varijabla naziv="DomainObject.Predmet.ProtuStrankaListFormatedOIB_1">
      <item>KTP industrijska postrojenja d.o.o. za proizvodnju i usluge, OIB 90913166791</item>
    </derivirana_varijabla>
  </DomainObject.Predmet.ProtuStrankaListFormatedOIB>
  <DomainObject.Predmet.ProtuStrankaListFormatedWithAdress>
    <izvorni_sadrzaj>
      <item>KTP industrijska postrojenja d.o.o. za proizvodnju i usluge, Dr. Mile Budaka 1, 35000 Slavonski Brod</item>
    </izvorni_sadrzaj>
    <derivirana_varijabla naziv="DomainObject.Predmet.ProtuStrankaListFormatedWithAdress_1">
      <item>KTP industrijska postrojenja d.o.o. za proizvodnju i usluge, Dr. Mile Budaka 1, 35000 Slavonski Brod</item>
    </derivirana_varijabla>
  </DomainObject.Predmet.ProtuStrankaListFormatedWithAdress>
  <DomainObject.Predmet.ProtuStrankaListFormatedWithAdressOIB>
    <izvorni_sadrzaj>
      <item>KTP industrijska postrojenja d.o.o. za proizvodnju i usluge, OIB 90913166791, Dr. Mile Budaka 1, 35000 Slavonski Brod</item>
    </izvorni_sadrzaj>
    <derivirana_varijabla naziv="DomainObject.Predmet.ProtuStrankaListFormatedWithAdressOIB_1">
      <item>KTP industrijska postrojenja d.o.o. za proizvodnju i usluge, OIB 90913166791, Dr. Mile Budaka 1, 35000 Slavonski Brod</item>
    </derivirana_varijabla>
  </DomainObject.Predmet.ProtuStrankaListFormatedWithAdressOIB>
  <DomainObject.Predmet.ProtuStrankaListNazivFormated>
    <izvorni_sadrzaj>
      <item>KTP industrijska postrojenja d.o.o. za proizvodnju i usluge</item>
    </izvorni_sadrzaj>
    <derivirana_varijabla naziv="DomainObject.Predmet.ProtuStrankaListNazivFormated_1">
      <item>KTP industrijska postrojenja d.o.o. za proizvodnju i usluge</item>
    </derivirana_varijabla>
  </DomainObject.Predmet.ProtuStrankaListNazivFormated>
  <DomainObject.Predmet.ProtuStrankaListNazivFormatedOIB>
    <izvorni_sadrzaj>
      <item>KTP industrijska postrojenja d.o.o. za proizvodnju i usluge, OIB 90913166791</item>
    </izvorni_sadrzaj>
    <derivirana_varijabla naziv="DomainObject.Predmet.ProtuStrankaListNazivFormatedOIB_1">
      <item>KTP industrijska postrojenja d.o.o. za proizvodnju i usluge, OIB 90913166791</item>
    </derivirana_varijabla>
  </DomainObject.Predmet.ProtuStrankaListNazivFormatedOIB>
  <DomainObject.Predmet.OstaliListFormated>
    <izvorni_sadrzaj>
      <item>VLADICA MILANOVIĆ</item>
      <item>MARGARETA BONDŽA</item>
    </izvorni_sadrzaj>
    <derivirana_varijabla naziv="DomainObject.Predmet.OstaliListFormated_1">
      <item>VLADICA MILANOVIĆ</item>
      <item>MARGARETA BONDŽA</item>
    </derivirana_varijabla>
  </DomainObject.Predmet.OstaliListFormated>
  <DomainObject.Predmet.OstaliListFormatedOIB>
    <izvorni_sadrzaj>
      <item>VLADICA MILANOVIĆ, OIB 04125250413</item>
      <item>MARGARETA BONDŽA</item>
    </izvorni_sadrzaj>
    <derivirana_varijabla naziv="DomainObject.Predmet.OstaliListFormatedOIB_1">
      <item>VLADICA MILANOVIĆ, OIB 04125250413</item>
      <item>MARGARETA BONDŽA</item>
    </derivirana_varijabla>
  </DomainObject.Predmet.OstaliListFormatedOIB>
  <DomainObject.Predmet.OstaliListFormatedWithAdress>
    <izvorni_sadrzaj>
      <item>VLADICA MILANOVIĆ, Omladinska 1, Derventa</item>
      <item>MARGARETA BONDŽA</item>
    </izvorni_sadrzaj>
    <derivirana_varijabla naziv="DomainObject.Predmet.OstaliListFormatedWithAdress_1">
      <item>VLADICA MILANOVIĆ, Omladinska 1, Derventa</item>
      <item>MARGARETA BONDŽA</item>
    </derivirana_varijabla>
  </DomainObject.Predmet.OstaliListFormatedWithAdress>
  <DomainObject.Predmet.OstaliListFormatedWithAdressOIB>
    <izvorni_sadrzaj>
      <item>VLADICA MILANOVIĆ, OIB 04125250413, Omladinska 1, Derventa</item>
      <item>MARGARETA BONDŽA</item>
    </izvorni_sadrzaj>
    <derivirana_varijabla naziv="DomainObject.Predmet.OstaliListFormatedWithAdressOIB_1">
      <item>VLADICA MILANOVIĆ, OIB 04125250413, Omladinska 1, Derventa</item>
      <item>MARGARETA BONDŽA</item>
    </derivirana_varijabla>
  </DomainObject.Predmet.OstaliListFormatedWithAdressOIB>
  <DomainObject.Predmet.OstaliListNazivFormated>
    <izvorni_sadrzaj>
      <item>VLADICA MILANOVIĆ</item>
      <item>MARGARETA BONDŽA</item>
    </izvorni_sadrzaj>
    <derivirana_varijabla naziv="DomainObject.Predmet.OstaliListNazivFormated_1">
      <item>VLADICA MILANOVIĆ</item>
      <item>MARGARETA BONDŽA</item>
    </derivirana_varijabla>
  </DomainObject.Predmet.OstaliListNazivFormated>
  <DomainObject.Predmet.OstaliListNazivFormatedOIB>
    <izvorni_sadrzaj>
      <item>VLADICA MILANOVIĆ, OIB 04125250413</item>
      <item>MARGARETA BONDŽA</item>
    </izvorni_sadrzaj>
    <derivirana_varijabla naziv="DomainObject.Predmet.OstaliListNazivFormatedOIB_1">
      <item>VLADICA MILANOVIĆ, OIB 04125250413</item>
      <item>MARGARETA BONDŽA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KTP industrijska postrojenja d.o.o. za proizvodnju i usluge</izvorni_sadrzaj>
    <derivirana_varijabla naziv="DomainObject.Predmet.ProtustrankaIDrugi_1">KTP industrijska postrojenja 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KTP industrijska postrojenja d.o.o. za proizvodnju i usluge, OIB 90913166791, Dr. Mile Budaka 1, 35000 Slavonski Brod</izvorni_sadrzaj>
    <derivirana_varijabla naziv="DomainObject.Predmet.ProtustrankaIDrugiAdressOIB_1">KTP industrijska postrojenja d.o.o. za proizvodnju i usluge, OIB 90913166791,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KTP industrijska postrojenja d.o.o. za proizvodnju i usluge</item>
      <item>VLADICA MILANOVIĆ</item>
      <item>MARGARETA BONDŽA</item>
    </izvorni_sadrzaj>
    <derivirana_varijabla naziv="DomainObject.Predmet.SudioniciListNaziv_1">
      <item>Financijska agencija</item>
      <item>KTP industrijska postrojenja d.o.o. za proizvodnju i usluge</item>
      <item>VLADICA MILANOVIĆ</item>
      <item>MARGARETA BONDŽA</item>
    </derivirana_varijabla>
  </DomainObject.Predmet.SudioniciListNaziv>
  <DomainObject.Predmet.SudioniciListAdressOIB>
    <izvorni_sadrzaj>
      <item>Financijska agencija, OIB 85821130368, Ulica grada Vukovara 70,10000 Zagreb</item>
      <item>KTP industrijska postrojenja d.o.o. za proizvodnju i usluge, OIB 90913166791, Dr. Mile Budaka 1,35000 Slavonski Brod</item>
      <item>VLADICA MILANOVIĆ, OIB 04125250413, Omladinska 1,Derventa</item>
      <item>MARGARETA BONDŽA</item>
    </izvorni_sadrzaj>
    <derivirana_varijabla naziv="DomainObject.Predmet.SudioniciListAdressOIB_1">
      <item>Financijska agencija, OIB 85821130368, Ulica grada Vukovara 70,10000 Zagreb</item>
      <item>KTP industrijska postrojenja d.o.o. za proizvodnju i usluge, OIB 90913166791, Dr. Mile Budaka 1,35000 Slavonski Brod</item>
      <item>VLADICA MILANOVIĆ, OIB 04125250413, Omladinska 1,Derventa</item>
      <item>MARGARETA BONDŽA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90913166791</item>
      <item>, OIB 04125250413</item>
      <item>, OIB null</item>
    </izvorni_sadrzaj>
    <derivirana_varijabla naziv="DomainObject.Predmet.SudioniciListNazivOIB_1">
      <item>, OIB 85821130368</item>
      <item>, OIB 90913166791</item>
      <item>, OIB 04125250413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144</properties:Words>
  <properties:Characters>875</properties:Characters>
  <properties:Lines>38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2017-08-22T07:12:00Z</dcterms:created>
  <dc:creator>Trgovacki sud</dc:creator>
  <cp:lastModifiedBy>wsadmin</cp:lastModifiedBy>
  <cp:lastPrinted>2017-08-22T07:15:00Z</cp:lastPrinted>
  <dcterms:modified xmlns:xsi="http://www.w3.org/2001/XMLSchema-instance" xsi:type="dcterms:W3CDTF">2017-08-22T07:23:00Z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