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0e20" w14:paraId="5790e20" w:rsidRDefault="00335175" w:rsidP="00910611" w:rsidR="0033517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5175" w:rsidP="00910611" w:rsidR="00335175">
      <w:r>
        <w:rPr>
          <w:rFonts w:eastAsia="MS Mincho"/>
          <w:szCs w:val="24"/>
        </w:rPr>
        <w:t>REPUBLIKA HRVATSKA</w:t>
      </w:r>
    </w:p>
    <w:p w:rsidRDefault="00335175" w:rsidP="00910611" w:rsidR="00335175">
      <w:r>
        <w:rPr>
          <w:rFonts w:eastAsia="MS Mincho"/>
          <w:szCs w:val="24"/>
        </w:rPr>
        <w:t>TRGOVAČKI SUD U RIJECI</w:t>
      </w:r>
    </w:p>
    <w:p w:rsidRDefault="00335175" w:rsidR="0033517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DB7423" w:rsidRPr="005072BC">
        <w:rPr>
          <w:sz w:val="24"/>
          <w:szCs w:val="24"/>
        </w:rPr>
        <w:t>TREZOR - DOM društvo s ograničenom odgovornošću za građenje i poslovanje nekretninama Rijeka (Grad Rijeka), Švalbina 13</w:t>
      </w:r>
      <w:r w:rsidR="00036602" w:rsidRPr="005072BC">
        <w:rPr>
          <w:sz w:val="24"/>
          <w:szCs w:val="24"/>
        </w:rPr>
        <w:t xml:space="preserve">, MBS: </w:t>
      </w:r>
      <w:r w:rsidR="00DB7423" w:rsidRPr="005072BC">
        <w:rPr>
          <w:sz w:val="24"/>
          <w:szCs w:val="24"/>
        </w:rPr>
        <w:t>040214704</w:t>
      </w:r>
      <w:r w:rsidR="00D50E52" w:rsidRPr="005072BC">
        <w:rPr>
          <w:sz w:val="24"/>
          <w:szCs w:val="24"/>
        </w:rPr>
        <w:t xml:space="preserve">, </w:t>
      </w:r>
      <w:r w:rsidR="009E57FF" w:rsidRPr="005072BC">
        <w:rPr>
          <w:sz w:val="24"/>
          <w:szCs w:val="24"/>
        </w:rPr>
        <w:t xml:space="preserve">OIB: </w:t>
      </w:r>
      <w:r w:rsidR="005072BC" w:rsidRPr="005072BC">
        <w:rPr>
          <w:sz w:val="24"/>
          <w:szCs w:val="24"/>
        </w:rPr>
        <w:t>81235574766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5072BC" w:rsidRPr="005072BC">
        <w:rPr>
          <w:sz w:val="24"/>
          <w:szCs w:val="24"/>
        </w:rPr>
        <w:t>TREZOR - DOM društvo s ograničenom odgovornošću za građenje i poslovanje nekretninama Rijeka (Grad Rijeka), Švalbina 13, MBS: 040214704, OIB: 81235574766</w:t>
      </w:r>
      <w:r w:rsidR="005072B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5072BC" w:rsidRPr="005072BC">
        <w:rPr>
          <w:sz w:val="24"/>
          <w:szCs w:val="24"/>
        </w:rPr>
        <w:t>TREZOR - DOM društvo s ograničenom odgovornošću za građenje i poslovanje nekretninama Rijeka (Grad Rijeka), Švalbina 13, MBS: 040214704, OIB: 81235574766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97BA6">
        <w:rPr>
          <w:sz w:val="24"/>
          <w:szCs w:val="24"/>
        </w:rPr>
        <w:t>3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961" w:rsidP="00C31925" w:rsidR="003A0961">
      <w:r>
        <w:separator/>
      </w:r>
    </w:p>
  </w:endnote>
  <w:endnote w:id="0" w:type="continuationSeparator">
    <w:p w:rsidRDefault="003A0961" w:rsidP="00C31925" w:rsidR="003A0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175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961" w:rsidP="00C31925" w:rsidR="003A0961">
      <w:r>
        <w:separator/>
      </w:r>
    </w:p>
  </w:footnote>
  <w:footnote w:id="0" w:type="continuationSeparator">
    <w:p w:rsidRDefault="003A0961" w:rsidP="00C31925" w:rsidR="003A09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B7423">
      <w:rPr>
        <w:sz w:val="24"/>
        <w:szCs w:val="24"/>
      </w:rPr>
      <w:t>701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161769"/>
    <w:rsid w:val="00166B2B"/>
    <w:rsid w:val="00183D25"/>
    <w:rsid w:val="0019678A"/>
    <w:rsid w:val="001A1820"/>
    <w:rsid w:val="0028378D"/>
    <w:rsid w:val="002B79F7"/>
    <w:rsid w:val="002C445B"/>
    <w:rsid w:val="00335175"/>
    <w:rsid w:val="003732E4"/>
    <w:rsid w:val="003A0961"/>
    <w:rsid w:val="003D032B"/>
    <w:rsid w:val="004416C3"/>
    <w:rsid w:val="00474B10"/>
    <w:rsid w:val="00490DF2"/>
    <w:rsid w:val="004F6C16"/>
    <w:rsid w:val="005072BC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5008B"/>
    <w:rsid w:val="00762D29"/>
    <w:rsid w:val="00767B79"/>
    <w:rsid w:val="00767FB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C6E81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St-701/2015</izvorni_sadrzaj>
    <derivirana_varijabla naziv="DomainObject.Predmet.OznakaBroj_1">St-701/2015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TREZOR - DOM d.o.o.  Rijeka</izvorni_sadrzaj>
    <derivirana_varijabla naziv="DomainObject.Predmet.ProtustrankaFormated_1">  TREZOR - DOM d.o.o.  Rijeka</derivirana_varijabla>
  </DomainObject.Predmet.ProtustrankaFormated>
  <DomainObject.Predmet.ProtustrankaFormatedOIB>
    <izvorni_sadrzaj>  TREZOR - DOM d.o.o.  Rijeka, OIB 81235574766</izvorni_sadrzaj>
    <derivirana_varijabla naziv="DomainObject.Predmet.ProtustrankaFormatedOIB_1">  TREZOR - DOM d.o.o.  Rijeka, OIB 81235574766</derivirana_varijabla>
  </DomainObject.Predmet.ProtustrankaFormatedOIB>
  <DomainObject.Predmet.ProtustrankaFormatedWithAdress>
    <izvorni_sadrzaj> TREZOR - DOM d.o.o.  Rijeka, Švalbina 13, 51000 Rijeka</izvorni_sadrzaj>
    <derivirana_varijabla naziv="DomainObject.Predmet.ProtustrankaFormatedWithAdress_1"> TREZOR - DOM d.o.o.  Rijeka, Švalbina 13, 51000 Rijeka</derivirana_varijabla>
  </DomainObject.Predmet.ProtustrankaFormatedWithAdress>
  <DomainObject.Predmet.ProtustrankaFormatedWithAdressOIB>
    <izvorni_sadrzaj> TREZOR - DOM d.o.o.  Rijeka, OIB 81235574766, Švalbina 13, 51000 Rijeka</izvorni_sadrzaj>
    <derivirana_varijabla naziv="DomainObject.Predmet.ProtustrankaFormatedWithAdressOIB_1"> TREZOR - DOM d.o.o.  Rijeka, OIB 81235574766, Švalbina 13, 51000 Rijeka</derivirana_varijabla>
  </DomainObject.Predmet.ProtustrankaFormatedWithAdressOIB>
  <DomainObject.Predmet.ProtustrankaWithAdress>
    <izvorni_sadrzaj>TREZOR - DOM d.o.o.  Rijeka Švalbina 13, 51000 Rijeka</izvorni_sadrzaj>
    <derivirana_varijabla naziv="DomainObject.Predmet.ProtustrankaWithAdress_1">TREZOR - DOM d.o.o.  Rijeka Švalbina 13, 51000 Rijeka</derivirana_varijabla>
  </DomainObject.Predmet.ProtustrankaWithAdress>
  <DomainObject.Predmet.ProtustrankaWithAdressOIB>
    <izvorni_sadrzaj>TREZOR - DOM d.o.o.  Rijeka, OIB 81235574766, Švalbina 13, 51000 Rijeka</izvorni_sadrzaj>
    <derivirana_varijabla naziv="DomainObject.Predmet.ProtustrankaWithAdressOIB_1">TREZOR - DOM d.o.o.  Rijeka, OIB 81235574766, Švalbina 13, 51000 Rijeka</derivirana_varijabla>
  </DomainObject.Predmet.ProtustrankaWithAdressOIB>
  <DomainObject.Predmet.ProtustrankaNazivFormated>
    <izvorni_sadrzaj>TREZOR - DOM d.o.o.  Rijeka</izvorni_sadrzaj>
    <derivirana_varijabla naziv="DomainObject.Predmet.ProtustrankaNazivFormated_1">TREZOR - DOM d.o.o.  Rijeka</derivirana_varijabla>
  </DomainObject.Predmet.ProtustrankaNazivFormated>
  <DomainObject.Predmet.ProtustrankaNazivFormatedOIB>
    <izvorni_sadrzaj>TREZOR - DOM d.o.o.  Rijeka, OIB 81235574766</izvorni_sadrzaj>
    <derivirana_varijabla naziv="DomainObject.Predmet.ProtustrankaNazivFormatedOIB_1">TREZOR - DOM d.o.o.  Rijeka, OIB 81235574766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Fraqna Kurelca 8, 51000 Rijeka</izvorni_sadrzaj>
    <derivirana_varijabla naziv="DomainObject.Predmet.StrankaFormatedWithAdress_1"> FINA Rijeka, Fraqna Kurelca 8, 51000 Rijeka</derivirana_varijabla>
  </DomainObject.Predmet.StrankaFormatedWithAdress>
  <DomainObject.Predmet.StrankaFormatedWithAdressOIB>
    <izvorni_sadrzaj> FINA Rijeka, OIB 85821130368, Fraqna Kurelca 8, 51000 Rijeka</izvorni_sadrzaj>
    <derivirana_varijabla naziv="DomainObject.Predmet.StrankaFormatedWithAdressOIB_1"> FINA Rijeka, OIB 85821130368, Fraqna Kurelca 8, 51000 Rijeka</derivirana_varijabla>
  </DomainObject.Predmet.StrankaFormatedWithAdressOIB>
  <DomainObject.Predmet.StrankaWithAdress>
    <izvorni_sadrzaj>FINA Rijeka Fraqna Kurelca 8,51000 Rijeka</izvorni_sadrzaj>
    <derivirana_varijabla naziv="DomainObject.Predmet.StrankaWithAdress_1">FINA Rijeka Fraqna Kurelca 8,51000 Rijeka</derivirana_varijabla>
  </DomainObject.Predmet.StrankaWithAdress>
  <DomainObject.Predmet.StrankaWithAdressOIB>
    <izvorni_sadrzaj>FINA Rijeka, OIB 85821130368, Fraqna Kurelca 8,51000 Rijeka</izvorni_sadrzaj>
    <derivirana_varijabla naziv="DomainObject.Predmet.StrankaWithAdressOIB_1">FINA Rijeka, OIB 85821130368, Fraqna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Fraqna Kurelca 8, 51000 Rijeka</item>
    </izvorni_sadrzaj>
    <derivirana_varijabla naziv="DomainObject.Predmet.StrankaListFormatedWithAdress_1">
      <item>FINA Rijeka, Fraqna Kurelca 8, 51000 Rijeka</item>
    </derivirana_varijabla>
  </DomainObject.Predmet.StrankaListFormatedWithAdress>
  <DomainObject.Predmet.StrankaListFormatedWithAdressOIB>
    <izvorni_sadrzaj>
      <item>FINA Rijeka, OIB 85821130368, Fraqna Kurelca 8, 51000 Rijeka</item>
    </izvorni_sadrzaj>
    <derivirana_varijabla naziv="DomainObject.Predmet.StrankaListFormatedWithAdressOIB_1">
      <item>FINA Rijeka, OIB 85821130368, Fraqna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TREZOR - DOM d.o.o.  Rijeka</item>
    </izvorni_sadrzaj>
    <derivirana_varijabla naziv="DomainObject.Predmet.ProtuStrankaListFormated_1">
      <item>TREZOR - DOM d.o.o.  Rijeka</item>
    </derivirana_varijabla>
  </DomainObject.Predmet.ProtuStrankaListFormated>
  <DomainObject.Predmet.ProtuStrankaListFormatedOIB>
    <izvorni_sadrzaj>
      <item>TREZOR - DOM d.o.o.  Rijeka, OIB 81235574766</item>
    </izvorni_sadrzaj>
    <derivirana_varijabla naziv="DomainObject.Predmet.ProtuStrankaListFormatedOIB_1">
      <item>TREZOR - DOM d.o.o.  Rijeka, OIB 81235574766</item>
    </derivirana_varijabla>
  </DomainObject.Predmet.ProtuStrankaListFormatedOIB>
  <DomainObject.Predmet.ProtuStrankaListFormatedWithAdress>
    <izvorni_sadrzaj>
      <item>TREZOR - DOM d.o.o.  Rijeka, Švalbina 13, 51000 Rijeka</item>
    </izvorni_sadrzaj>
    <derivirana_varijabla naziv="DomainObject.Predmet.ProtuStrankaListFormatedWithAdress_1">
      <item>TREZOR - DOM d.o.o.  Rijeka, Švalbina 13, 51000 Rijeka</item>
    </derivirana_varijabla>
  </DomainObject.Predmet.ProtuStrankaListFormatedWithAdress>
  <DomainObject.Predmet.ProtuStrankaListFormatedWithAdressOIB>
    <izvorni_sadrzaj>
      <item>TREZOR - DOM d.o.o.  Rijeka, OIB 81235574766, Švalbina 13, 51000 Rijeka</item>
    </izvorni_sadrzaj>
    <derivirana_varijabla naziv="DomainObject.Predmet.ProtuStrankaListFormatedWithAdressOIB_1">
      <item>TREZOR - DOM d.o.o.  Rijeka, OIB 81235574766, Švalbina 13, 51000 Rijeka</item>
    </derivirana_varijabla>
  </DomainObject.Predmet.ProtuStrankaListFormatedWithAdressOIB>
  <DomainObject.Predmet.ProtuStrankaListNazivFormated>
    <izvorni_sadrzaj>
      <item>TREZOR - DOM d.o.o.  Rijeka</item>
    </izvorni_sadrzaj>
    <derivirana_varijabla naziv="DomainObject.Predmet.ProtuStrankaListNazivFormated_1">
      <item>TREZOR - DOM d.o.o.  Rijeka</item>
    </derivirana_varijabla>
  </DomainObject.Predmet.ProtuStrankaListNazivFormated>
  <DomainObject.Predmet.ProtuStrankaListNazivFormatedOIB>
    <izvorni_sadrzaj>
      <item>TREZOR - DOM d.o.o.  Rijeka, OIB 81235574766</item>
    </izvorni_sadrzaj>
    <derivirana_varijabla naziv="DomainObject.Predmet.ProtuStrankaListNazivFormatedOIB_1">
      <item>TREZOR - DOM d.o.o.  Rijeka, OIB 81235574766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TREZOR - DOM d.o.o.  Rijeka</izvorni_sadrzaj>
    <derivirana_varijabla naziv="DomainObject.Predmet.ProtustrankaIDrugi_1">TREZOR - DOM d.o.o.  Rijeka</derivirana_varijabla>
  </DomainObject.Predmet.ProtustrankaIDrugi>
  <DomainObject.Predmet.StrankaIDrugiAdressOIB>
    <izvorni_sadrzaj>FINA Rijeka, OIB 85821130368, Fraqna Kurelca 8, 51000 Rijeka</izvorni_sadrzaj>
    <derivirana_varijabla naziv="DomainObject.Predmet.StrankaIDrugiAdressOIB_1">FINA Rijeka, OIB 85821130368, Fraqna Kurelca 8, 51000 Rijeka</derivirana_varijabla>
  </DomainObject.Predmet.StrankaIDrugiAdressOIB>
  <DomainObject.Predmet.ProtustrankaIDrugiAdressOIB>
    <izvorni_sadrzaj>TREZOR - DOM d.o.o.  Rijeka, OIB 81235574766, Švalbina 13, 51000 Rijeka</izvorni_sadrzaj>
    <derivirana_varijabla naziv="DomainObject.Predmet.ProtustrankaIDrugiAdressOIB_1">TREZOR - DOM d.o.o.  Rijeka, OIB 81235574766, Švalbina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TREZOR - DOM d.o.o.  Rijeka</item>
    </izvorni_sadrzaj>
    <derivirana_varijabla naziv="DomainObject.Predmet.SudioniciListNaziv_1">
      <item>FINA Rijeka</item>
      <item>TREZOR - DOM d.o.o.  Rijeka</item>
    </derivirana_varijabla>
  </DomainObject.Predmet.SudioniciListNaziv>
  <DomainObject.Predmet.SudioniciListAdressOIB>
    <izvorni_sadrzaj>
      <item>FINA Rijeka, OIB 85821130368, Fraqna Kurelca 8,51000 Rijeka</item>
      <item>TREZOR - DOM d.o.o.  Rijeka, OIB 81235574766, Švalbina 13,51000 Rijeka</item>
    </izvorni_sadrzaj>
    <derivirana_varijabla naziv="DomainObject.Predmet.SudioniciListAdressOIB_1">
      <item>FINA Rijeka, OIB 85821130368, Fraqna Kurelca 8,51000 Rijeka</item>
      <item>TREZOR - DOM d.o.o.  Rijeka, OIB 81235574766, Švalbina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81235574766</item>
    </izvorni_sadrzaj>
    <derivirana_varijabla naziv="DomainObject.Predmet.SudioniciListNazivOIB_1">
      <item>, OIB 85821130368</item>
      <item>, OIB 81235574766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2117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2015-12-03T13:52:00Z</dcterms:created>
  <dc:creator>Vera Jelenović</dc:creator>
  <cp:lastModifiedBy>Danijela Fumić</cp:lastModifiedBy>
  <cp:lastPrinted>2015-12-03T13:52:00Z</cp:lastPrinted>
  <dcterms:modified xmlns:xsi="http://www.w3.org/2001/XMLSchema-instance" xsi:type="dcterms:W3CDTF">2015-12-03T13:53:00Z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