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4e967" w14:paraId="e04e967" w:rsidRDefault="00222297" w:rsidP="001940FB" w:rsidR="00222297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222297" w:rsidR="001065A0" w:rsidRPr="00222297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452AAA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65A0" w:rsidP="00AA6BCF" w:rsidR="001065A0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222297" w:rsidP="00AA6BCF" w:rsidR="00222297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222297" w:rsidP="00222297" w:rsidR="00222297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222297" w:rsidP="00222297" w:rsidR="00222297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222297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222297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vjerovnici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0D1C84">
        <w:rPr>
          <w:rFonts w:cs="Calibri" w:eastAsia="Arial Unicode MS" w:hAnsi="Calibri" w:ascii="Calibri"/>
          <w:kern w:val="1"/>
          <w:lang w:eastAsia="ar-SA" w:val="hr-HR"/>
        </w:rPr>
        <w:t>MARIJA FLORIJAN</w:t>
      </w:r>
      <w:r w:rsidR="000A4152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jela</w:t>
      </w:r>
      <w:r w:rsidR="00222297">
        <w:rPr>
          <w:rFonts w:cs="Calibri" w:eastAsia="Arial Unicode MS" w:hAnsi="Calibri" w:ascii="Calibri"/>
          <w:kern w:val="1"/>
          <w:lang w:eastAsia="ar-SA" w:val="hr-HR"/>
        </w:rPr>
        <w:t xml:space="preserve"> prijavu tražbine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u iznosu </w:t>
      </w:r>
      <w:r w:rsidR="00222297">
        <w:rPr>
          <w:rFonts w:cs="Calibri" w:eastAsia="Arial Unicode MS" w:hAnsi="Calibri" w:ascii="Calibri"/>
          <w:color w:val="000000"/>
          <w:kern w:val="1"/>
          <w:lang w:eastAsia="ar-SA" w:val="hr-HR"/>
        </w:rPr>
        <w:t xml:space="preserve">od </w:t>
      </w:r>
      <w:r w:rsidR="000D1C84">
        <w:rPr>
          <w:rFonts w:cs="Calibri" w:eastAsia="Arial Unicode MS" w:hAnsi="Calibri" w:ascii="Calibri"/>
          <w:color w:val="000000"/>
          <w:kern w:val="1"/>
          <w:lang w:eastAsia="ar-SA" w:val="hr-HR"/>
        </w:rPr>
        <w:t>11.669,10</w:t>
      </w:r>
      <w:r w:rsidR="001D182A" w:rsidRPr="001D182A">
        <w:rPr>
          <w:rFonts w:cs="Calibri" w:hAnsi="Calibri" w:ascii="Calibri"/>
        </w:rPr>
        <w:t xml:space="preserve">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1D182A" w:rsidRPr="00105491">
        <w:rPr>
          <w:rFonts w:cs="Calibri" w:hAnsi="Calibri" w:ascii="Calibri"/>
          <w:color w:val="000000"/>
        </w:rPr>
        <w:t>1</w:t>
      </w:r>
      <w:r w:rsidR="000D1C84">
        <w:rPr>
          <w:rFonts w:cs="Calibri" w:hAnsi="Calibri" w:ascii="Calibri"/>
          <w:color w:val="000000"/>
        </w:rPr>
        <w:t>0.769,10</w:t>
      </w:r>
      <w:r w:rsidR="001D182A" w:rsidRPr="001D182A">
        <w:rPr>
          <w:rFonts w:cs="Calibri" w:hAnsi="Calibri" w:ascii="Calibri"/>
        </w:rPr>
        <w:t xml:space="preserve"> kn</w:t>
      </w:r>
      <w:r w:rsidR="00222297">
        <w:rPr>
          <w:rFonts w:cs="Calibri" w:eastAsia="Arial Unicode MS" w:hAnsi="Calibri" w:ascii="Calibri"/>
          <w:kern w:val="1"/>
          <w:lang w:eastAsia="ar-SA" w:val="hr-HR"/>
        </w:rPr>
        <w:t xml:space="preserve">,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dok je za dio prijavljene tražbine u iznosu od </w:t>
      </w:r>
      <w:r w:rsidR="000D1C84">
        <w:rPr>
          <w:rFonts w:cs="Calibri" w:eastAsia="Arial Unicode MS" w:hAnsi="Calibri" w:ascii="Calibri"/>
          <w:kern w:val="1"/>
          <w:lang w:eastAsia="ar-SA" w:val="hr-HR"/>
        </w:rPr>
        <w:t>9</w:t>
      </w:r>
      <w:r w:rsidR="001D182A" w:rsidRPr="00105491">
        <w:rPr>
          <w:rFonts w:cs="Calibri" w:hAnsi="Calibri" w:ascii="Calibri"/>
          <w:color w:val="000000"/>
        </w:rPr>
        <w:t>00,00</w:t>
      </w:r>
      <w:r w:rsidR="001D182A" w:rsidRPr="001D182A">
        <w:rPr>
          <w:rFonts w:cs="Calibri" w:hAnsi="Calibri" w:ascii="Calibri"/>
        </w:rPr>
        <w:t xml:space="preserve"> kn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 xml:space="preserve">s osnova članskih udjela koje ne ulaze u tražbine viših </w:t>
      </w:r>
      <w:r w:rsidR="00222297">
        <w:rPr>
          <w:rFonts w:cs="Calibri" w:hAnsi="Calibri" w:ascii="Calibri"/>
        </w:rPr>
        <w:t xml:space="preserve">pa čak ni nižih </w:t>
      </w:r>
      <w:r w:rsidR="00BD0B6A" w:rsidRPr="00372EC9">
        <w:rPr>
          <w:rFonts w:cs="Calibri" w:hAnsi="Calibri" w:ascii="Calibri"/>
        </w:rPr>
        <w:t xml:space="preserve">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1D182A" w:rsidR="000A4152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222297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222297" w:rsidRPr="00222297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donijeti</w:t>
      </w:r>
      <w:r w:rsidR="00222297">
        <w:rPr>
          <w:rFonts w:cs="Calibri" w:eastAsia="Times New Roman" w:hAnsi="Calibri" w:ascii="Calibri"/>
          <w:lang w:val="hr-HR"/>
        </w:rPr>
        <w:t xml:space="preserve"> rješenje o odbacivanju dijela </w:t>
      </w:r>
      <w:r w:rsidRPr="00372EC9">
        <w:rPr>
          <w:rFonts w:cs="Calibri" w:eastAsia="Times New Roman" w:hAnsi="Calibri" w:ascii="Calibri"/>
          <w:lang w:val="hr-HR"/>
        </w:rPr>
        <w:t xml:space="preserve">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>koja ne ulazi u tražbine višeg isplatnog reda na koje su vjerovnici pozvani na prijavu rješenjem o otvaranju stečajnog postupka i to za:</w:t>
      </w:r>
    </w:p>
    <w:p w:rsidRDefault="00222297" w:rsidP="001D182A" w:rsidR="00222297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222297" w:rsidP="001D182A" w:rsidR="00222297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1D182A" w:rsidP="00AA6BCF" w:rsidR="001D182A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D1C84" w:rsidP="000D1C84" w:rsidR="00AA6BCF" w:rsidRPr="003B3AF4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val="hr-HR"/>
              </w:rPr>
            </w:pPr>
            <w:r>
              <w:rPr>
                <w:rFonts w:cs="Calibri" w:hAnsi="Calibri" w:ascii="Calibri"/>
                <w:color w:val="000000"/>
              </w:rPr>
              <w:t>MARIJA FLORIJAN</w:t>
            </w:r>
            <w:r w:rsidR="000A4152" w:rsidRPr="003B3AF4">
              <w:rPr>
                <w:rFonts w:cs="Calibri" w:hAnsi="Calibri" w:ascii="Calibri"/>
                <w:color w:val="000000"/>
              </w:rPr>
              <w:t xml:space="preserve">, </w:t>
            </w:r>
            <w:r>
              <w:rPr>
                <w:rFonts w:cs="Calibri" w:hAnsi="Calibri" w:ascii="Calibri"/>
                <w:color w:val="000000"/>
              </w:rPr>
              <w:t>Vinkovačka 18</w:t>
            </w:r>
            <w:r w:rsidR="001D182A" w:rsidRPr="003B3AF4">
              <w:rPr>
                <w:rFonts w:cs="Calibri" w:hAnsi="Calibri" w:ascii="Calibri"/>
                <w:color w:val="000000"/>
              </w:rPr>
              <w:t>, Split</w:t>
            </w:r>
            <w:r w:rsidR="000A4152" w:rsidRPr="003B3AF4">
              <w:rPr>
                <w:rFonts w:cs="Calibri" w:hAnsi="Calibri" w:ascii="Calibri"/>
                <w:color w:val="000000"/>
              </w:rPr>
              <w:t>,</w:t>
            </w:r>
            <w:r w:rsidR="003A5883" w:rsidRPr="003B3AF4">
              <w:rPr>
                <w:rFonts w:cs="Calibri" w:hAnsi="Calibri" w:ascii="Calibri"/>
                <w:color w:val="000000"/>
              </w:rPr>
              <w:t xml:space="preserve">OIB: </w:t>
            </w:r>
            <w:r>
              <w:rPr>
                <w:rFonts w:cs="Calibri" w:hAnsi="Calibri" w:ascii="Calibri"/>
                <w:color w:val="000000"/>
              </w:rPr>
              <w:t>75201077574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D1C84" w:rsidP="000D1C84" w:rsidR="000D1C84" w:rsidRPr="000D1C84">
            <w:pPr>
              <w:rPr>
                <w:rFonts w:cs="Calibri" w:hAnsi="Calibri" w:ascii="Calibri"/>
              </w:rPr>
            </w:pPr>
            <w:r w:rsidRPr="000D1C84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  <w:p w:rsidRDefault="00AA6BCF" w:rsidP="001065A0" w:rsidR="00AA6BCF" w:rsidRPr="003B3AF4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D1C84" w:rsidP="00AA6BCF" w:rsidR="00AA6BCF" w:rsidRPr="003B3AF4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val="hr-HR"/>
              </w:rPr>
            </w:pPr>
            <w:r>
              <w:rPr>
                <w:rFonts w:cs="Calibri" w:hAnsi="Calibri" w:ascii="Calibri"/>
                <w:color w:val="000000"/>
              </w:rPr>
              <w:t>11.669,10</w:t>
            </w:r>
            <w:r w:rsidR="001D182A" w:rsidRPr="003B3AF4">
              <w:rPr>
                <w:rFonts w:cs="Calibri" w:hAnsi="Calibri" w:ascii="Calibri"/>
                <w:color w:val="000000"/>
              </w:rPr>
              <w:t xml:space="preserve">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D1C84" w:rsidP="001065A0" w:rsidR="00AA6BCF" w:rsidRPr="003B3AF4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val="hr-HR"/>
              </w:rPr>
            </w:pPr>
            <w:r>
              <w:rPr>
                <w:rFonts w:cs="Calibri" w:hAnsi="Calibri" w:ascii="Calibri"/>
                <w:color w:val="000000"/>
              </w:rPr>
              <w:t>10.769,10</w:t>
            </w:r>
            <w:r w:rsidR="001D182A" w:rsidRPr="003B3AF4">
              <w:rPr>
                <w:rFonts w:cs="Calibri" w:hAnsi="Calibri" w:ascii="Calibri"/>
                <w:color w:val="000000"/>
              </w:rPr>
              <w:t xml:space="preserve">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D1C84" w:rsidP="001065A0" w:rsidR="00AA6BCF" w:rsidRPr="003B3AF4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val="hr-HR"/>
              </w:rPr>
            </w:pPr>
            <w:r>
              <w:rPr>
                <w:rFonts w:cs="Calibri" w:hAnsi="Calibri" w:ascii="Calibri"/>
                <w:color w:val="000000"/>
              </w:rPr>
              <w:t>9</w:t>
            </w:r>
            <w:r w:rsidR="001D182A" w:rsidRPr="003B3AF4">
              <w:rPr>
                <w:rFonts w:cs="Calibri" w:hAnsi="Calibri" w:ascii="Calibri"/>
                <w:color w:val="000000"/>
              </w:rPr>
              <w:t>00,00 kn</w:t>
            </w:r>
          </w:p>
        </w:tc>
      </w:tr>
    </w:tbl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222297" w:rsidP="00222297" w:rsidR="00222297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9456BF" w:rsidP="00C3701D" w:rsidR="00C3701D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0525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0525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3701D" w:rsidP="00C3701D" w:rsidR="00C3701D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C3701D" w:rsidP="00C3701D" w:rsidR="00C3701D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C3701D" w:rsidP="00C3701D" w:rsidR="00C3701D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AA6BCF" w:rsidP="00AA6BCF" w:rsidR="00AA6BCF" w:rsidRPr="00AA6BCF">
      <w:pPr>
        <w:suppressAutoHyphens/>
        <w:spacing w:after="0"/>
        <w:jc w:val="both"/>
        <w:rPr>
          <w:rFonts w:cs="font303" w:eastAsia="Arial Unicode MS" w:hAnsi="Calibri" w:ascii="Calibri"/>
          <w:kern w:val="1"/>
          <w:lang w:eastAsia="ar-SA" w:val="hr-HR"/>
        </w:rPr>
      </w:pPr>
    </w:p>
    <w:p w:rsidRDefault="00BB396C" w:rsidP="00BB396C" w:rsidR="00BB396C" w:rsidRPr="00B706F7">
      <w:pPr>
        <w:spacing w:lineRule="auto" w:line="276" w:after="0"/>
        <w:jc w:val="both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1E1F" w:rsidR="00651E1F">
      <w:pPr>
        <w:spacing w:after="0"/>
      </w:pPr>
      <w:r>
        <w:separator/>
      </w:r>
    </w:p>
  </w:endnote>
  <w:endnote w:id="0" w:type="continuationSeparator">
    <w:p w:rsidRDefault="00651E1F" w:rsidR="00651E1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font303">
    <w:altName w:val="Times New Roman"/>
    <w:charset w:val="EE"/>
    <w:family w:val="auto"/>
    <w:pitch w:val="variable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B72" w:rsidP="00650E7D" w:rsidR="00954B7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5772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54B72" w:rsidP="00240F9F" w:rsidR="00954B7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B72" w:rsidP="00650E7D" w:rsidR="00954B7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954B72" w:rsidP="00240F9F" w:rsidR="00954B7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1E1F" w:rsidR="00651E1F">
      <w:pPr>
        <w:spacing w:after="0"/>
      </w:pPr>
      <w:r>
        <w:separator/>
      </w:r>
    </w:p>
  </w:footnote>
  <w:footnote w:id="0" w:type="continuationSeparator">
    <w:p w:rsidRDefault="00651E1F" w:rsidR="00651E1F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772B" w:rsidR="00954B72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954B72" w:rsidP="00D51C39" w:rsidR="00954B72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F67B4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954B72" w:rsidP="00D51C39" w:rsidR="00954B72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954B72" w:rsidP="00D51C39" w:rsidR="00954B72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954B72" w:rsidP="00D51C39" w:rsidR="00954B72" w:rsidRPr="00FF67B4">
                <w:pPr>
                  <w:spacing w:after="0"/>
                  <w:rPr>
                    <w:rFonts w:hAnsi="Palatino" w:ascii="Palatino"/>
                  </w:rPr>
                </w:pPr>
              </w:p>
              <w:p w:rsidRDefault="00954B72" w:rsidP="00D51C39" w:rsidR="00954B72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F67B4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954B72" w:rsidP="00D51C39" w:rsidR="00954B72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954B72" w:rsidP="00356B0C" w:rsidR="00954B72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82DCC07A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7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8A4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35D2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152"/>
    <w:rsid w:val="000A4646"/>
    <w:rsid w:val="000A67AE"/>
    <w:rsid w:val="000A6D74"/>
    <w:rsid w:val="000B40D9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1C84"/>
    <w:rsid w:val="000D26DA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5491"/>
    <w:rsid w:val="001065A0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460F3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182A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297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13B4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B3AF4"/>
    <w:rsid w:val="003C0378"/>
    <w:rsid w:val="003C084D"/>
    <w:rsid w:val="003C0D5B"/>
    <w:rsid w:val="003C5F98"/>
    <w:rsid w:val="003D3D79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2AAA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26A7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1E1F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1387"/>
    <w:rsid w:val="007D5A79"/>
    <w:rsid w:val="007E0AF0"/>
    <w:rsid w:val="007E2BAF"/>
    <w:rsid w:val="007E404E"/>
    <w:rsid w:val="007E46F7"/>
    <w:rsid w:val="007E4C31"/>
    <w:rsid w:val="007E7777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2346A"/>
    <w:rsid w:val="00830637"/>
    <w:rsid w:val="00831116"/>
    <w:rsid w:val="008547C7"/>
    <w:rsid w:val="0086376B"/>
    <w:rsid w:val="00863C9D"/>
    <w:rsid w:val="00865448"/>
    <w:rsid w:val="00866BA5"/>
    <w:rsid w:val="008708E2"/>
    <w:rsid w:val="00873C81"/>
    <w:rsid w:val="00883B73"/>
    <w:rsid w:val="00886D3C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41EE"/>
    <w:rsid w:val="009245B9"/>
    <w:rsid w:val="00931681"/>
    <w:rsid w:val="009355B7"/>
    <w:rsid w:val="0093774F"/>
    <w:rsid w:val="009422EE"/>
    <w:rsid w:val="009449E9"/>
    <w:rsid w:val="009456BF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54B72"/>
    <w:rsid w:val="00963166"/>
    <w:rsid w:val="0096357D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97CD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E6A9B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5772B"/>
    <w:rsid w:val="00B65301"/>
    <w:rsid w:val="00B706F7"/>
    <w:rsid w:val="00B80FE8"/>
    <w:rsid w:val="00B81238"/>
    <w:rsid w:val="00B817B6"/>
    <w:rsid w:val="00B83312"/>
    <w:rsid w:val="00B8712D"/>
    <w:rsid w:val="00B875DE"/>
    <w:rsid w:val="00B93195"/>
    <w:rsid w:val="00B93DCB"/>
    <w:rsid w:val="00BA099C"/>
    <w:rsid w:val="00BA20C7"/>
    <w:rsid w:val="00BA3CE0"/>
    <w:rsid w:val="00BA7F48"/>
    <w:rsid w:val="00BB1929"/>
    <w:rsid w:val="00BB396C"/>
    <w:rsid w:val="00BB5011"/>
    <w:rsid w:val="00BC0A8E"/>
    <w:rsid w:val="00BD0B6A"/>
    <w:rsid w:val="00BD2EE8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3701D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B67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130FA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37D74"/>
    <w:rsid w:val="00E42B83"/>
    <w:rsid w:val="00E45609"/>
    <w:rsid w:val="00E5386C"/>
    <w:rsid w:val="00E55249"/>
    <w:rsid w:val="00E62751"/>
    <w:rsid w:val="00E62DB6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1FEF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  <w:rsid w:val="00FF67B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B577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772B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772B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772B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772B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B577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772B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772B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772B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772B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E9DFC8-D066-4CE0-9E3B-349D5367F1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259</properties:Words>
  <properties:Characters>1438</properties:Characters>
  <properties:Lines>74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2018-08-23T10:35:00Z</dcterms:created>
  <dc:creator>Anja</dc:creator>
  <cp:keywords/>
  <cp:lastModifiedBy>Paško Bačić</cp:lastModifiedBy>
  <cp:lastPrinted>2018-07-04T07:00:00Z</cp:lastPrinted>
  <dcterms:modified xmlns:xsi="http://www.w3.org/2001/XMLSchema-instance" xsi:type="dcterms:W3CDTF">2018-08-23T11:17:00Z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St-651/2017-119 / Podnesak - Podnesak (-119.docx)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