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28fd" w14:paraId="40a28fd" w:rsidRDefault="00F47F46" w:rsidP="00DD3A00" w:rsidR="007A3472" w:rsidRPr="0011126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0C64" w:rsidRPr="00111265">
        <w:rPr>
          <w:rFonts w:hAnsi="Times New Roman" w:ascii="Times New Roman"/>
        </w:rPr>
        <w:t xml:space="preserve">2 </w:t>
      </w:r>
      <w:r w:rsidR="005555BA">
        <w:rPr>
          <w:rFonts w:hAnsi="Times New Roman" w:ascii="Times New Roman"/>
        </w:rPr>
        <w:t xml:space="preserve"> </w:t>
      </w:r>
      <w:r w:rsidR="005970C6" w:rsidRPr="00111265">
        <w:rPr>
          <w:rFonts w:hAnsi="Times New Roman" w:ascii="Times New Roman"/>
        </w:rPr>
        <w:t>St</w:t>
      </w:r>
      <w:r w:rsidR="00176328" w:rsidRPr="00111265">
        <w:rPr>
          <w:rFonts w:hAnsi="Times New Roman" w:ascii="Times New Roman"/>
        </w:rPr>
        <w:t>pn</w:t>
      </w:r>
      <w:r w:rsidRPr="00111265">
        <w:rPr>
          <w:rFonts w:hAnsi="Times New Roman" w:ascii="Times New Roman"/>
        </w:rPr>
        <w:t>-</w:t>
      </w:r>
      <w:r w:rsidR="00A023FE">
        <w:rPr>
          <w:rFonts w:hAnsi="Times New Roman" w:ascii="Times New Roman"/>
        </w:rPr>
        <w:t>106</w:t>
      </w:r>
      <w:r w:rsidRPr="00111265">
        <w:rPr>
          <w:rFonts w:hAnsi="Times New Roman" w:ascii="Times New Roman"/>
        </w:rPr>
        <w:t>/</w:t>
      </w:r>
      <w:r w:rsidR="00590C64" w:rsidRPr="00111265">
        <w:rPr>
          <w:rFonts w:hAnsi="Times New Roman" w:ascii="Times New Roman"/>
        </w:rPr>
        <w:t>1</w:t>
      </w:r>
      <w:r w:rsidR="00A023FE">
        <w:rPr>
          <w:rFonts w:hAnsi="Times New Roman" w:ascii="Times New Roman"/>
        </w:rPr>
        <w:t>5</w:t>
      </w:r>
      <w:r w:rsidR="00612D76" w:rsidRPr="00111265">
        <w:rPr>
          <w:rFonts w:hAnsi="Times New Roman" w:ascii="Times New Roman"/>
        </w:rPr>
        <w:t>-</w:t>
      </w:r>
      <w:r w:rsidR="007105AD">
        <w:rPr>
          <w:rFonts w:hAnsi="Times New Roman" w:ascii="Times New Roman"/>
        </w:rPr>
        <w:t>18</w:t>
      </w:r>
    </w:p>
    <w:p w:rsidRDefault="00F47F46" w:rsidP="00DD3A00" w:rsidR="00F47F46" w:rsidRPr="00111265">
      <w:pPr>
        <w:jc w:val="right"/>
        <w:rPr>
          <w:rFonts w:hAnsi="Times New Roman" w:ascii="Times New Roman"/>
        </w:rPr>
      </w:pPr>
    </w:p>
    <w:p w:rsidRDefault="00F47F46" w:rsidR="00F47F46" w:rsidRPr="00111265">
      <w:pPr>
        <w:rPr>
          <w:rFonts w:hAnsi="Times New Roman" w:ascii="Times New Roman"/>
        </w:rPr>
      </w:pPr>
    </w:p>
    <w:p w:rsidRDefault="005B5C28" w:rsidR="00590C64" w:rsidRPr="00111265">
      <w:pPr>
        <w:rPr>
          <w:rFonts w:hAnsi="Times New Roman" w:ascii="Times New Roman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C64" w:rsidR="00590C64" w:rsidRPr="00111265">
      <w:pPr>
        <w:rPr>
          <w:rFonts w:hAnsi="Times New Roman" w:ascii="Times New Roman"/>
        </w:rPr>
      </w:pPr>
    </w:p>
    <w:p w:rsidRDefault="00590C64" w:rsidR="00590C64" w:rsidRPr="00111265">
      <w:pPr>
        <w:rPr>
          <w:rFonts w:hAnsi="Times New Roman" w:ascii="Times New Roman"/>
        </w:rPr>
      </w:pPr>
      <w:r w:rsidRPr="00111265">
        <w:rPr>
          <w:rFonts w:hAnsi="Times New Roman" w:ascii="Times New Roman"/>
        </w:rPr>
        <w:t>REPUBLIKA HRVATSKA</w:t>
      </w:r>
    </w:p>
    <w:p w:rsidRDefault="00590C64" w:rsidR="00590C64" w:rsidRPr="00111265">
      <w:pPr>
        <w:rPr>
          <w:rFonts w:hAnsi="Times New Roman" w:ascii="Times New Roman"/>
        </w:rPr>
      </w:pPr>
    </w:p>
    <w:p w:rsidRDefault="00590C64" w:rsidR="00590C64" w:rsidRPr="00111265">
      <w:pPr>
        <w:rPr>
          <w:rFonts w:hAnsi="Times New Roman" w:ascii="Times New Roman"/>
        </w:rPr>
      </w:pPr>
      <w:r w:rsidRPr="00111265">
        <w:rPr>
          <w:rFonts w:hAnsi="Times New Roman" w:ascii="Times New Roman"/>
        </w:rPr>
        <w:t>TRGOVAČKI SUD U ZAGREBU</w:t>
      </w:r>
    </w:p>
    <w:p w:rsidRDefault="00590C64" w:rsidR="00590C64" w:rsidRPr="00111265">
      <w:pPr>
        <w:rPr>
          <w:rFonts w:hAnsi="Times New Roman" w:ascii="Times New Roman"/>
        </w:rPr>
      </w:pPr>
      <w:r w:rsidRPr="00111265">
        <w:rPr>
          <w:rFonts w:hAnsi="Times New Roman" w:ascii="Times New Roman"/>
        </w:rPr>
        <w:t xml:space="preserve">STALNA SLUŽBA </w:t>
      </w:r>
    </w:p>
    <w:p w:rsidRDefault="00417E02" w:rsidR="00417E02" w:rsidRPr="00111265">
      <w:pPr>
        <w:rPr>
          <w:rFonts w:hAnsi="Times New Roman" w:ascii="Times New Roman"/>
        </w:rPr>
      </w:pPr>
      <w:r w:rsidRPr="00111265">
        <w:rPr>
          <w:rFonts w:hAnsi="Times New Roman" w:ascii="Times New Roman"/>
        </w:rPr>
        <w:t xml:space="preserve">Karlovac, </w:t>
      </w:r>
      <w:r w:rsidR="00A023FE">
        <w:rPr>
          <w:rFonts w:hAnsi="Times New Roman" w:ascii="Times New Roman"/>
        </w:rPr>
        <w:t>Ljudevita Šestića 4</w:t>
      </w:r>
    </w:p>
    <w:p w:rsidRDefault="00417E02" w:rsidR="00417E02" w:rsidRPr="00111265">
      <w:pPr>
        <w:rPr>
          <w:rFonts w:hAnsi="Times New Roman" w:ascii="Times New Roman"/>
        </w:rPr>
      </w:pPr>
    </w:p>
    <w:p w:rsidRDefault="00417E02" w:rsidP="00417E02" w:rsidR="00417E02" w:rsidRPr="00111265">
      <w:pPr>
        <w:jc w:val="center"/>
        <w:rPr>
          <w:rFonts w:hAnsi="Times New Roman" w:ascii="Times New Roman"/>
        </w:rPr>
      </w:pPr>
      <w:r w:rsidRPr="00111265">
        <w:rPr>
          <w:rFonts w:hAnsi="Times New Roman" w:ascii="Times New Roman"/>
        </w:rPr>
        <w:t>R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E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P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U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B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L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I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K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A</w:t>
      </w:r>
      <w:r w:rsidR="00111265" w:rsidRPr="00111265">
        <w:rPr>
          <w:rFonts w:hAnsi="Times New Roman" w:ascii="Times New Roman"/>
        </w:rPr>
        <w:t xml:space="preserve">  </w:t>
      </w:r>
      <w:r w:rsidRPr="00111265">
        <w:rPr>
          <w:rFonts w:hAnsi="Times New Roman" w:ascii="Times New Roman"/>
        </w:rPr>
        <w:t xml:space="preserve"> H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R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V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A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T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S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K</w:t>
      </w:r>
      <w:r w:rsidR="00111265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>A</w:t>
      </w:r>
    </w:p>
    <w:p w:rsidRDefault="00A023FE" w:rsidP="00417E02" w:rsidR="00590C64" w:rsidRPr="0011126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 O P U N S K O   </w:t>
      </w:r>
      <w:r w:rsidR="00590C64" w:rsidRPr="00111265">
        <w:rPr>
          <w:rFonts w:hAnsi="Times New Roman" w:ascii="Times New Roman"/>
        </w:rPr>
        <w:t>R J E Š E N J E</w:t>
      </w:r>
    </w:p>
    <w:p w:rsidRDefault="00F47F46" w:rsidR="00F47F46" w:rsidRPr="00111265">
      <w:pPr>
        <w:rPr>
          <w:rFonts w:hAnsi="Times New Roman" w:ascii="Times New Roman"/>
        </w:rPr>
      </w:pPr>
    </w:p>
    <w:p w:rsidRDefault="00F47F46" w:rsidP="0049306B" w:rsidR="0049306B" w:rsidRPr="00111265">
      <w:pPr>
        <w:jc w:val="both"/>
        <w:rPr>
          <w:rFonts w:hAnsi="Times New Roman" w:ascii="Times New Roman"/>
        </w:rPr>
      </w:pPr>
      <w:r w:rsidRPr="00111265">
        <w:rPr>
          <w:rFonts w:hAnsi="Times New Roman" w:ascii="Times New Roman"/>
        </w:rPr>
        <w:t xml:space="preserve">   </w:t>
      </w:r>
      <w:r w:rsidR="00DD3A00"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 xml:space="preserve">TRGOVAČKI SUD U </w:t>
      </w:r>
      <w:r w:rsidR="00590C64" w:rsidRPr="00111265">
        <w:rPr>
          <w:rFonts w:hAnsi="Times New Roman" w:ascii="Times New Roman"/>
        </w:rPr>
        <w:t>ZAGREBU, STALNA SLUŽBA</w:t>
      </w:r>
      <w:r w:rsidR="00111265" w:rsidRPr="00111265">
        <w:rPr>
          <w:rFonts w:hAnsi="Times New Roman" w:ascii="Times New Roman"/>
        </w:rPr>
        <w:t>,</w:t>
      </w:r>
      <w:r w:rsidR="00590C64" w:rsidRPr="00111265">
        <w:rPr>
          <w:rFonts w:hAnsi="Times New Roman" w:ascii="Times New Roman"/>
        </w:rPr>
        <w:t xml:space="preserve"> </w:t>
      </w:r>
      <w:r w:rsidRPr="00111265">
        <w:rPr>
          <w:rFonts w:hAnsi="Times New Roman" w:ascii="Times New Roman"/>
        </w:rPr>
        <w:t xml:space="preserve">po sucu Suzani Ivanović, u </w:t>
      </w:r>
      <w:r w:rsidR="00590C64" w:rsidRPr="00111265">
        <w:rPr>
          <w:rFonts w:hAnsi="Times New Roman" w:ascii="Times New Roman"/>
        </w:rPr>
        <w:t>predmetu povodom prijedloga za sklapanje predstečajne nagodbe nad dužnikom</w:t>
      </w:r>
      <w:r w:rsidR="00417E02" w:rsidRPr="00111265">
        <w:rPr>
          <w:rFonts w:hAnsi="Times New Roman" w:ascii="Times New Roman"/>
        </w:rPr>
        <w:t xml:space="preserve"> </w:t>
      </w:r>
      <w:r w:rsidR="00A023FE">
        <w:rPr>
          <w:rFonts w:hAnsi="Times New Roman" w:ascii="Times New Roman"/>
        </w:rPr>
        <w:t>DANIJELOM KISELJAK vl. Stolarskog obrta ČMEGAČ iz Radoboja, Bregi Radobojski 147</w:t>
      </w:r>
      <w:r w:rsidR="00A023FE" w:rsidRPr="00707ABE">
        <w:rPr>
          <w:rFonts w:hAnsi="Times New Roman" w:ascii="Times New Roman"/>
        </w:rPr>
        <w:t>, OIB:</w:t>
      </w:r>
      <w:r w:rsidR="00A023FE">
        <w:rPr>
          <w:rFonts w:hAnsi="Times New Roman" w:ascii="Times New Roman"/>
        </w:rPr>
        <w:t xml:space="preserve">08273148148, </w:t>
      </w:r>
      <w:r w:rsidR="00590C64" w:rsidRPr="00111265">
        <w:rPr>
          <w:rFonts w:hAnsi="Times New Roman" w:ascii="Times New Roman"/>
        </w:rPr>
        <w:t xml:space="preserve">dana </w:t>
      </w:r>
      <w:r w:rsidR="00A023FE">
        <w:rPr>
          <w:rFonts w:hAnsi="Times New Roman" w:ascii="Times New Roman"/>
        </w:rPr>
        <w:t>8. ožujka 2016</w:t>
      </w:r>
      <w:r w:rsidR="00111265" w:rsidRPr="00111265">
        <w:rPr>
          <w:rFonts w:hAnsi="Times New Roman" w:ascii="Times New Roman"/>
        </w:rPr>
        <w:t>.</w:t>
      </w:r>
      <w:r w:rsidR="00590C64" w:rsidRPr="00111265">
        <w:rPr>
          <w:rFonts w:hAnsi="Times New Roman" w:ascii="Times New Roman"/>
        </w:rPr>
        <w:t xml:space="preserve"> godine</w:t>
      </w:r>
    </w:p>
    <w:p w:rsidRDefault="0049306B" w:rsidP="0049306B" w:rsidR="0049306B" w:rsidRPr="00111265">
      <w:pPr>
        <w:jc w:val="both"/>
        <w:rPr>
          <w:rFonts w:hAnsi="Times New Roman" w:ascii="Times New Roman"/>
        </w:rPr>
      </w:pPr>
    </w:p>
    <w:p w:rsidRDefault="00F47F46" w:rsidP="0049306B" w:rsidR="00F47F46" w:rsidRPr="00111265">
      <w:pPr>
        <w:jc w:val="center"/>
        <w:rPr>
          <w:rFonts w:hAnsi="Times New Roman" w:ascii="Times New Roman"/>
        </w:rPr>
      </w:pPr>
      <w:r w:rsidRPr="00111265">
        <w:rPr>
          <w:rFonts w:hAnsi="Times New Roman" w:ascii="Times New Roman"/>
        </w:rPr>
        <w:t>r i j e š i o  j e</w:t>
      </w:r>
    </w:p>
    <w:p w:rsidRDefault="00F47F46" w:rsidR="00F47F46" w:rsidRPr="00111265">
      <w:pPr>
        <w:rPr>
          <w:rFonts w:hAnsi="Times New Roman" w:ascii="Times New Roman"/>
        </w:rPr>
      </w:pPr>
    </w:p>
    <w:p w:rsidRDefault="005F5743" w:rsidP="00983254" w:rsidR="00A023FE">
      <w:pPr>
        <w:ind w:left="225"/>
        <w:jc w:val="both"/>
        <w:rPr>
          <w:rFonts w:hAnsi="Times New Roman" w:ascii="Times New Roman"/>
        </w:rPr>
      </w:pPr>
      <w:r w:rsidRPr="00111265">
        <w:rPr>
          <w:rFonts w:hAnsi="Times New Roman" w:ascii="Times New Roman"/>
        </w:rPr>
        <w:t xml:space="preserve">  </w:t>
      </w:r>
      <w:r w:rsidR="00DD3A00" w:rsidRPr="00111265">
        <w:rPr>
          <w:rFonts w:hAnsi="Times New Roman" w:ascii="Times New Roman"/>
        </w:rPr>
        <w:tab/>
      </w:r>
      <w:r w:rsidR="00983254" w:rsidRPr="00111265">
        <w:rPr>
          <w:rFonts w:hAnsi="Times New Roman" w:ascii="Times New Roman"/>
        </w:rPr>
        <w:t>Ispravlja se</w:t>
      </w:r>
      <w:r w:rsidR="00A023FE">
        <w:rPr>
          <w:rFonts w:hAnsi="Times New Roman" w:ascii="Times New Roman"/>
        </w:rPr>
        <w:t xml:space="preserve"> i dopunjuje</w:t>
      </w:r>
      <w:r w:rsidR="00983254" w:rsidRPr="00111265">
        <w:rPr>
          <w:rFonts w:hAnsi="Times New Roman" w:ascii="Times New Roman"/>
        </w:rPr>
        <w:t xml:space="preserve"> </w:t>
      </w:r>
      <w:r w:rsidR="00A023FE">
        <w:rPr>
          <w:rFonts w:hAnsi="Times New Roman" w:ascii="Times New Roman"/>
        </w:rPr>
        <w:t xml:space="preserve">predstečajna nagodba </w:t>
      </w:r>
      <w:r w:rsidR="00983254" w:rsidRPr="00111265">
        <w:rPr>
          <w:rFonts w:hAnsi="Times New Roman" w:ascii="Times New Roman"/>
        </w:rPr>
        <w:t xml:space="preserve">posl.br. </w:t>
      </w:r>
      <w:r w:rsidR="00417E02" w:rsidRPr="00111265">
        <w:rPr>
          <w:rFonts w:hAnsi="Times New Roman" w:ascii="Times New Roman"/>
        </w:rPr>
        <w:t xml:space="preserve">2 </w:t>
      </w:r>
      <w:r w:rsidR="0015669F" w:rsidRPr="00111265">
        <w:rPr>
          <w:rFonts w:hAnsi="Times New Roman" w:ascii="Times New Roman"/>
        </w:rPr>
        <w:t>St</w:t>
      </w:r>
      <w:r w:rsidR="00590C64" w:rsidRPr="00111265">
        <w:rPr>
          <w:rFonts w:hAnsi="Times New Roman" w:ascii="Times New Roman"/>
        </w:rPr>
        <w:t>pn</w:t>
      </w:r>
      <w:r w:rsidR="0015669F" w:rsidRPr="00111265">
        <w:rPr>
          <w:rFonts w:hAnsi="Times New Roman" w:ascii="Times New Roman"/>
        </w:rPr>
        <w:t>-</w:t>
      </w:r>
      <w:r w:rsidR="00A023FE">
        <w:rPr>
          <w:rFonts w:hAnsi="Times New Roman" w:ascii="Times New Roman"/>
        </w:rPr>
        <w:t>106</w:t>
      </w:r>
      <w:r w:rsidR="0015669F" w:rsidRPr="00111265">
        <w:rPr>
          <w:rFonts w:hAnsi="Times New Roman" w:ascii="Times New Roman"/>
        </w:rPr>
        <w:t>/</w:t>
      </w:r>
      <w:r w:rsidR="00590C64" w:rsidRPr="00111265">
        <w:rPr>
          <w:rFonts w:hAnsi="Times New Roman" w:ascii="Times New Roman"/>
        </w:rPr>
        <w:t>1</w:t>
      </w:r>
      <w:r w:rsidR="00A023FE">
        <w:rPr>
          <w:rFonts w:hAnsi="Times New Roman" w:ascii="Times New Roman"/>
        </w:rPr>
        <w:t>5</w:t>
      </w:r>
      <w:r w:rsidR="0015669F" w:rsidRPr="00111265">
        <w:rPr>
          <w:rFonts w:hAnsi="Times New Roman" w:ascii="Times New Roman"/>
        </w:rPr>
        <w:t xml:space="preserve"> </w:t>
      </w:r>
      <w:r w:rsidR="00983254" w:rsidRPr="00111265">
        <w:rPr>
          <w:rFonts w:hAnsi="Times New Roman" w:ascii="Times New Roman"/>
        </w:rPr>
        <w:t xml:space="preserve">od </w:t>
      </w:r>
      <w:r w:rsidR="00A023FE">
        <w:rPr>
          <w:rFonts w:hAnsi="Times New Roman" w:ascii="Times New Roman"/>
        </w:rPr>
        <w:t>25. studenog 2015</w:t>
      </w:r>
      <w:r w:rsidR="00590C64" w:rsidRPr="00111265">
        <w:rPr>
          <w:rFonts w:hAnsi="Times New Roman" w:ascii="Times New Roman"/>
        </w:rPr>
        <w:t>. godine</w:t>
      </w:r>
      <w:r w:rsidR="009C7016" w:rsidRPr="00111265">
        <w:rPr>
          <w:rFonts w:hAnsi="Times New Roman" w:ascii="Times New Roman"/>
        </w:rPr>
        <w:t xml:space="preserve">, </w:t>
      </w:r>
      <w:r w:rsidR="00A023FE">
        <w:rPr>
          <w:rFonts w:hAnsi="Times New Roman" w:ascii="Times New Roman"/>
        </w:rPr>
        <w:t xml:space="preserve"> tako da se u točki I.3. za vjerovnika PRIVREDNU BANKU ZAGREB d.d. Zagreb, OIB:02535697732, dodaje način isplate tražbine u iznosu od 40.404,63 kn po osnovi Ugovora o dugoročnom kreditu sa valutnom klauzulom broj 5110085790:</w:t>
      </w:r>
    </w:p>
    <w:p w:rsidRDefault="00A023FE" w:rsidP="00983254" w:rsidR="00A023FE">
      <w:pPr>
        <w:ind w:left="225"/>
        <w:jc w:val="both"/>
        <w:rPr>
          <w:rFonts w:hAnsi="Times New Roman" w:ascii="Times New Roman"/>
        </w:rPr>
      </w:pPr>
    </w:p>
    <w:p w:rsidRDefault="00CA69AA" w:rsidP="00983254" w:rsidR="00A023FE">
      <w:pPr>
        <w:ind w:left="22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A023FE">
        <w:rPr>
          <w:rFonts w:hAnsi="Times New Roman" w:ascii="Times New Roman"/>
        </w:rPr>
        <w:t xml:space="preserve">užnik se obvezuje tražbinu namiriti na način da će se dospjela i nedospjela glavnica vraćati u 36 mjesečnih rata  s time da prva rata dospijeva na naplatu 30 dana nakon pravomoćnosti rješenja o sklapanju nagodbe. </w:t>
      </w:r>
      <w:r>
        <w:rPr>
          <w:rFonts w:hAnsi="Times New Roman" w:ascii="Times New Roman"/>
        </w:rPr>
        <w:t>Kamatna stopa u visini EURIBOR-a uvećano za 3,70 postotnih poena od kojeg iznosa od 1.6.2016.g. Županija Krapinsko-zagorska subvencionira redovnu kamatu u visini od 2,00 postotna poena, a Ministarstvo gospodarstva, rada i poduzetništva subvencionira u visini od 2,00 postotna poena godišnje promjenjiva se obračunava mjesečno od dana pravomoćnosti rješenja o sklapanju predstečajne nagodbe. Dospjela glavnica u kunama će se preračunavati u nedospjelu po srednjem tečaju HNB-a za EUR na dan 31.12.2014.g. (dan otvaranja PSN). Obračunata zatezna i redovna kamata po kreditu do dana otvaranja postupka predstečajne nagodbe u iznosu od 2.981,08 kn će se otpisati kao i obračunata zatezna i redovna kamata od dana otvaranja postupka predstečajne nagodbe do dana pravomoćnosti rješenja o sklapanju predstečajne nagodbe. Primljeni instrumenti osiguranja po osnovi Ugovora o dugoročnom kreditu broj 5110085790 ostaju i dalje na snazi.</w:t>
      </w: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5B5C28" w:rsidP="00983254" w:rsidR="005B5C28">
      <w:pPr>
        <w:ind w:left="225"/>
        <w:jc w:val="both"/>
        <w:rPr>
          <w:rFonts w:hAnsi="Times New Roman" w:ascii="Times New Roman"/>
        </w:rPr>
      </w:pPr>
    </w:p>
    <w:p w:rsidRDefault="00A023FE" w:rsidP="00983254" w:rsidR="00A023FE">
      <w:pPr>
        <w:ind w:left="225"/>
        <w:jc w:val="both"/>
        <w:rPr>
          <w:rFonts w:hAnsi="Times New Roman" w:ascii="Times New Roman"/>
        </w:rPr>
      </w:pPr>
    </w:p>
    <w:p w:rsidRDefault="00CA69AA" w:rsidP="00983254" w:rsidR="00CA69AA">
      <w:pPr>
        <w:ind w:left="225"/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Ind w:type="dxa" w:w="225"/>
        <w:tblLook w:val="04A0" w:noVBand="1" w:noHBand="0" w:lastColumn="0" w:firstColumn="1" w:lastRow="0" w:firstRow="1"/>
      </w:tblPr>
      <w:tblGrid>
        <w:gridCol w:w="1590"/>
        <w:gridCol w:w="1536"/>
        <w:gridCol w:w="1221"/>
        <w:gridCol w:w="1221"/>
        <w:gridCol w:w="1137"/>
        <w:gridCol w:w="1137"/>
        <w:gridCol w:w="1221"/>
      </w:tblGrid>
      <w:tr w:rsidTr="00CA69AA" w:rsidR="00CA69AA">
        <w:tc>
          <w:tcPr>
            <w:tcW w:type="dxa" w:w="1326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tražbine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Glavnica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kamate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Otpis kamate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za naplatu</w:t>
            </w:r>
          </w:p>
        </w:tc>
      </w:tr>
      <w:tr w:rsidTr="00CA69AA" w:rsidR="00CA69AA">
        <w:tc>
          <w:tcPr>
            <w:tcW w:type="dxa" w:w="1326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PRIVREDNA BANKA ZAGREB d.d. 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02535697732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40.404,63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37.423,55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2.981,08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2.981,08</w:t>
            </w:r>
          </w:p>
        </w:tc>
        <w:tc>
          <w:tcPr>
            <w:tcW w:type="dxa" w:w="1327"/>
          </w:tcPr>
          <w:p w:rsidRDefault="00CA69AA" w:rsidP="00983254" w:rsidR="00CA69AA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37.423,55</w:t>
            </w:r>
          </w:p>
        </w:tc>
      </w:tr>
    </w:tbl>
    <w:p w:rsidRDefault="00CA69AA" w:rsidP="00983254" w:rsidR="00CA69AA">
      <w:pPr>
        <w:ind w:left="225"/>
        <w:jc w:val="both"/>
        <w:rPr>
          <w:rFonts w:hAnsi="Times New Roman" w:ascii="Times New Roman"/>
        </w:rPr>
      </w:pPr>
    </w:p>
    <w:p w:rsidRDefault="00111265" w:rsidP="00983254" w:rsidR="00111265" w:rsidRPr="00111265">
      <w:pPr>
        <w:ind w:left="225"/>
        <w:jc w:val="both"/>
        <w:rPr>
          <w:rFonts w:hAnsi="Times New Roman" w:ascii="Times New Roman"/>
        </w:rPr>
      </w:pPr>
    </w:p>
    <w:p w:rsidRDefault="00F47F46" w:rsidP="00ED49B4" w:rsidR="00F47F46" w:rsidRPr="00111265">
      <w:pPr>
        <w:ind w:left="225"/>
        <w:jc w:val="center"/>
        <w:rPr>
          <w:rFonts w:hAnsi="Times New Roman" w:ascii="Times New Roman"/>
        </w:rPr>
      </w:pPr>
      <w:r w:rsidRPr="00111265">
        <w:rPr>
          <w:rFonts w:hAnsi="Times New Roman" w:ascii="Times New Roman"/>
        </w:rPr>
        <w:t>Obrazloženje</w:t>
      </w:r>
      <w:r w:rsidR="0049306B" w:rsidRPr="00111265">
        <w:rPr>
          <w:rFonts w:hAnsi="Times New Roman" w:ascii="Times New Roman"/>
        </w:rPr>
        <w:br/>
      </w:r>
    </w:p>
    <w:p w:rsidRDefault="00983254" w:rsidP="00DD3A00" w:rsidR="006F036A" w:rsidRPr="00111265">
      <w:pPr>
        <w:ind w:left="225"/>
        <w:jc w:val="both"/>
        <w:rPr>
          <w:rFonts w:hAnsi="Times New Roman" w:ascii="Times New Roman"/>
        </w:rPr>
      </w:pPr>
      <w:r w:rsidRPr="00111265">
        <w:rPr>
          <w:rFonts w:hAnsi="Times New Roman" w:ascii="Times New Roman"/>
        </w:rPr>
        <w:tab/>
      </w:r>
      <w:r w:rsidR="002512FF">
        <w:rPr>
          <w:rFonts w:hAnsi="Times New Roman" w:ascii="Times New Roman"/>
        </w:rPr>
        <w:t xml:space="preserve">U rješenju i nagodbi </w:t>
      </w:r>
      <w:r w:rsidRPr="00111265">
        <w:rPr>
          <w:rFonts w:hAnsi="Times New Roman" w:ascii="Times New Roman"/>
        </w:rPr>
        <w:t xml:space="preserve">posl.br. </w:t>
      </w:r>
      <w:r w:rsidR="00417E02" w:rsidRPr="00111265">
        <w:rPr>
          <w:rFonts w:hAnsi="Times New Roman" w:ascii="Times New Roman"/>
        </w:rPr>
        <w:t>2 Stpn-</w:t>
      </w:r>
      <w:r w:rsidR="00CA69AA">
        <w:rPr>
          <w:rFonts w:hAnsi="Times New Roman" w:ascii="Times New Roman"/>
        </w:rPr>
        <w:t>106</w:t>
      </w:r>
      <w:r w:rsidR="00417E02" w:rsidRPr="00111265">
        <w:rPr>
          <w:rFonts w:hAnsi="Times New Roman" w:ascii="Times New Roman"/>
        </w:rPr>
        <w:t>/1</w:t>
      </w:r>
      <w:r w:rsidR="00CA69AA">
        <w:rPr>
          <w:rFonts w:hAnsi="Times New Roman" w:ascii="Times New Roman"/>
        </w:rPr>
        <w:t>5</w:t>
      </w:r>
      <w:r w:rsidR="00417E02" w:rsidRPr="00111265">
        <w:rPr>
          <w:rFonts w:hAnsi="Times New Roman" w:ascii="Times New Roman"/>
        </w:rPr>
        <w:t xml:space="preserve"> od </w:t>
      </w:r>
      <w:r w:rsidR="00CA69AA">
        <w:rPr>
          <w:rFonts w:hAnsi="Times New Roman" w:ascii="Times New Roman"/>
        </w:rPr>
        <w:t>25. studenog 2015</w:t>
      </w:r>
      <w:r w:rsidR="00417E02" w:rsidRPr="00111265">
        <w:rPr>
          <w:rFonts w:hAnsi="Times New Roman" w:ascii="Times New Roman"/>
        </w:rPr>
        <w:t>. godine</w:t>
      </w:r>
      <w:r w:rsidR="002512FF">
        <w:rPr>
          <w:rFonts w:hAnsi="Times New Roman" w:ascii="Times New Roman"/>
        </w:rPr>
        <w:t xml:space="preserve"> utvrđena je tražbina PRIVREDNE BANKE ZAGREB d.d. Zagreb u ukupnom iznosu od 62.065,44 kn, te je naznačen način isplate za dio tražbine u iznosu od 21.660,81 kn, dok je omaškom izostavljen način isplate za preostali iznos za iznos od 40.404,63 kn kako je i određen u prihvaćenom planu o financijskom restrukturiranju dužnika,  </w:t>
      </w:r>
      <w:r w:rsidR="00590C64" w:rsidRPr="00111265">
        <w:rPr>
          <w:rFonts w:hAnsi="Times New Roman" w:ascii="Times New Roman"/>
        </w:rPr>
        <w:t xml:space="preserve">slijedom čega </w:t>
      </w:r>
      <w:r w:rsidR="001D48CF" w:rsidRPr="00111265">
        <w:rPr>
          <w:rFonts w:hAnsi="Times New Roman" w:ascii="Times New Roman"/>
        </w:rPr>
        <w:t>je</w:t>
      </w:r>
      <w:r w:rsidR="00E56594">
        <w:rPr>
          <w:rFonts w:hAnsi="Times New Roman" w:ascii="Times New Roman"/>
        </w:rPr>
        <w:t xml:space="preserve"> po prijedlogu vjerovnika PRIVREDNE BANKE ZAGREB d.d. Zagreb</w:t>
      </w:r>
      <w:r w:rsidR="001D48CF" w:rsidRPr="00111265">
        <w:rPr>
          <w:rFonts w:hAnsi="Times New Roman" w:ascii="Times New Roman"/>
        </w:rPr>
        <w:t xml:space="preserve"> riješeno kao u izreci</w:t>
      </w:r>
      <w:r w:rsidR="00F13DC7" w:rsidRPr="00111265">
        <w:rPr>
          <w:rFonts w:hAnsi="Times New Roman" w:ascii="Times New Roman"/>
        </w:rPr>
        <w:t xml:space="preserve"> (čl.3</w:t>
      </w:r>
      <w:r w:rsidR="00E56594">
        <w:rPr>
          <w:rFonts w:hAnsi="Times New Roman" w:ascii="Times New Roman"/>
        </w:rPr>
        <w:t>42</w:t>
      </w:r>
      <w:r w:rsidR="00F13DC7" w:rsidRPr="00111265">
        <w:rPr>
          <w:rFonts w:hAnsi="Times New Roman" w:ascii="Times New Roman"/>
        </w:rPr>
        <w:t>.st.1.</w:t>
      </w:r>
      <w:r w:rsidR="00E56594">
        <w:rPr>
          <w:rFonts w:hAnsi="Times New Roman" w:ascii="Times New Roman"/>
        </w:rPr>
        <w:t xml:space="preserve"> i 4. i 339.st.1.</w:t>
      </w:r>
      <w:r w:rsidR="00F13DC7" w:rsidRPr="00111265">
        <w:rPr>
          <w:rFonts w:hAnsi="Times New Roman" w:ascii="Times New Roman"/>
        </w:rPr>
        <w:t xml:space="preserve"> ZPP-a).</w:t>
      </w:r>
    </w:p>
    <w:p w:rsidRDefault="00111265" w:rsidP="00DD3A00" w:rsidR="00111265" w:rsidRPr="00111265">
      <w:pPr>
        <w:ind w:left="225"/>
        <w:jc w:val="both"/>
        <w:rPr>
          <w:rFonts w:hAnsi="Times New Roman" w:ascii="Times New Roman"/>
        </w:rPr>
      </w:pPr>
    </w:p>
    <w:p w:rsidRDefault="00111265" w:rsidP="00E56594" w:rsidR="005F5743" w:rsidRPr="00111265">
      <w:pPr>
        <w:ind w:left="225"/>
        <w:jc w:val="both"/>
        <w:rPr>
          <w:rFonts w:hAnsi="Times New Roman" w:ascii="Times New Roman"/>
        </w:rPr>
      </w:pPr>
      <w:r w:rsidRPr="00111265">
        <w:rPr>
          <w:rFonts w:hAnsi="Times New Roman" w:ascii="Times New Roman"/>
        </w:rPr>
        <w:tab/>
      </w:r>
      <w:r w:rsidR="00DD3A00" w:rsidRPr="00111265">
        <w:rPr>
          <w:rFonts w:hAnsi="Times New Roman" w:ascii="Times New Roman"/>
        </w:rPr>
        <w:tab/>
      </w:r>
    </w:p>
    <w:p w:rsidRDefault="005F5743" w:rsidP="005F5743" w:rsidR="005F5743" w:rsidRPr="00111265">
      <w:pPr>
        <w:ind w:left="225"/>
        <w:jc w:val="center"/>
        <w:rPr>
          <w:rFonts w:hAnsi="Times New Roman" w:ascii="Times New Roman"/>
        </w:rPr>
      </w:pPr>
      <w:r w:rsidRPr="00111265">
        <w:rPr>
          <w:rFonts w:hAnsi="Times New Roman" w:ascii="Times New Roman"/>
        </w:rPr>
        <w:t>U Karlovcu,</w:t>
      </w:r>
      <w:r w:rsidR="004622DB" w:rsidRPr="00111265">
        <w:rPr>
          <w:rFonts w:hAnsi="Times New Roman" w:ascii="Times New Roman"/>
        </w:rPr>
        <w:t xml:space="preserve"> dana </w:t>
      </w:r>
      <w:r w:rsidR="00A023FE">
        <w:rPr>
          <w:rFonts w:hAnsi="Times New Roman" w:ascii="Times New Roman"/>
        </w:rPr>
        <w:t>8. ožujka 2016</w:t>
      </w:r>
      <w:r w:rsidRPr="00111265">
        <w:rPr>
          <w:rFonts w:hAnsi="Times New Roman" w:ascii="Times New Roman"/>
        </w:rPr>
        <w:t>. godine</w:t>
      </w:r>
    </w:p>
    <w:p w:rsidRDefault="001D48CF" w:rsidP="005F5743" w:rsidR="001D48CF" w:rsidRPr="00111265">
      <w:pPr>
        <w:ind w:left="225"/>
        <w:jc w:val="center"/>
        <w:rPr>
          <w:rFonts w:hAnsi="Times New Roman" w:ascii="Times New Roman"/>
        </w:rPr>
      </w:pPr>
    </w:p>
    <w:p w:rsidRDefault="005F5743" w:rsidP="00830C58" w:rsidR="007105AD">
      <w:pPr>
        <w:ind w:left="225"/>
        <w:jc w:val="right"/>
        <w:rPr>
          <w:rFonts w:hAnsi="Times New Roman" w:ascii="Times New Roman"/>
        </w:rPr>
      </w:pPr>
      <w:r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ab/>
      </w:r>
      <w:r w:rsidR="00111265">
        <w:rPr>
          <w:rFonts w:hAnsi="Times New Roman" w:ascii="Times New Roman"/>
        </w:rPr>
        <w:tab/>
      </w:r>
      <w:r w:rsidR="00111265">
        <w:rPr>
          <w:rFonts w:hAnsi="Times New Roman" w:ascii="Times New Roman"/>
        </w:rPr>
        <w:tab/>
      </w:r>
      <w:r w:rsidRPr="00111265">
        <w:rPr>
          <w:rFonts w:hAnsi="Times New Roman" w:ascii="Times New Roman"/>
        </w:rPr>
        <w:t>S</w:t>
      </w:r>
      <w:r w:rsidR="00CE7333" w:rsidRPr="00111265">
        <w:rPr>
          <w:rFonts w:hAnsi="Times New Roman" w:ascii="Times New Roman"/>
        </w:rPr>
        <w:t>tečajni su</w:t>
      </w:r>
      <w:r w:rsidRPr="00111265">
        <w:rPr>
          <w:rFonts w:hAnsi="Times New Roman" w:ascii="Times New Roman"/>
        </w:rPr>
        <w:t>dac:</w:t>
      </w:r>
      <w:r w:rsidR="00DD3A00" w:rsidRPr="00111265">
        <w:rPr>
          <w:rFonts w:hAnsi="Times New Roman" w:ascii="Times New Roman"/>
        </w:rPr>
        <w:tab/>
      </w:r>
      <w:r w:rsidR="00DD3A00" w:rsidRPr="00111265">
        <w:rPr>
          <w:rFonts w:hAnsi="Times New Roman" w:ascii="Times New Roman"/>
        </w:rPr>
        <w:tab/>
      </w:r>
      <w:r w:rsidR="00DD3A00" w:rsidRPr="00111265">
        <w:rPr>
          <w:rFonts w:hAnsi="Times New Roman" w:ascii="Times New Roman"/>
        </w:rPr>
        <w:tab/>
      </w:r>
      <w:r w:rsidR="00DD3A00" w:rsidRPr="00111265">
        <w:rPr>
          <w:rFonts w:hAnsi="Times New Roman" w:ascii="Times New Roman"/>
        </w:rPr>
        <w:tab/>
      </w:r>
      <w:r w:rsidR="00DD3A00" w:rsidRPr="00111265">
        <w:rPr>
          <w:rFonts w:hAnsi="Times New Roman" w:ascii="Times New Roman"/>
        </w:rPr>
        <w:tab/>
      </w:r>
      <w:r w:rsidR="00DD3A00" w:rsidRPr="00111265">
        <w:rPr>
          <w:rFonts w:hAnsi="Times New Roman" w:ascii="Times New Roman"/>
        </w:rPr>
        <w:tab/>
        <w:t xml:space="preserve">          </w:t>
      </w:r>
      <w:r w:rsidRPr="00111265">
        <w:rPr>
          <w:rFonts w:hAnsi="Times New Roman" w:ascii="Times New Roman"/>
        </w:rPr>
        <w:tab/>
        <w:t xml:space="preserve">   </w:t>
      </w:r>
      <w:r w:rsidR="00E82022" w:rsidRPr="00111265">
        <w:rPr>
          <w:rFonts w:hAnsi="Times New Roman" w:ascii="Times New Roman"/>
        </w:rPr>
        <w:t xml:space="preserve">   </w:t>
      </w:r>
      <w:r w:rsidR="0049306B" w:rsidRPr="00111265">
        <w:rPr>
          <w:rFonts w:hAnsi="Times New Roman" w:ascii="Times New Roman"/>
        </w:rPr>
        <w:tab/>
      </w:r>
      <w:r w:rsidR="0049306B" w:rsidRPr="00111265">
        <w:rPr>
          <w:rFonts w:hAnsi="Times New Roman" w:ascii="Times New Roman"/>
        </w:rPr>
        <w:tab/>
      </w:r>
      <w:r w:rsidR="00CE7333" w:rsidRPr="00111265">
        <w:rPr>
          <w:rFonts w:hAnsi="Times New Roman" w:ascii="Times New Roman"/>
        </w:rPr>
        <w:t>S</w:t>
      </w:r>
      <w:r w:rsidRPr="00111265">
        <w:rPr>
          <w:rFonts w:hAnsi="Times New Roman" w:ascii="Times New Roman"/>
        </w:rPr>
        <w:t>uzana Ivanović</w:t>
      </w:r>
    </w:p>
    <w:p w:rsidRDefault="007105AD" w:rsidP="00263C95" w:rsidR="007105AD">
      <w:pPr>
        <w:ind w:left="225"/>
        <w:jc w:val="right"/>
        <w:rPr>
          <w:rFonts w:hAnsi="Times New Roman" w:ascii="Times New Roman"/>
        </w:rPr>
      </w:pPr>
    </w:p>
    <w:p w:rsidRDefault="00263C95" w:rsidP="00263C95" w:rsidR="00263C95">
      <w:pPr>
        <w:ind w:left="225"/>
        <w:jc w:val="right"/>
        <w:rPr>
          <w:rFonts w:hAnsi="Times New Roman" w:ascii="Times New Roman"/>
        </w:rPr>
      </w:pPr>
    </w:p>
    <w:p w:rsidRDefault="00263C95" w:rsidP="00263C95" w:rsidR="00263C95" w:rsidRPr="00111265">
      <w:pPr>
        <w:ind w:left="225"/>
        <w:jc w:val="right"/>
        <w:rPr>
          <w:rFonts w:hAnsi="Times New Roman" w:ascii="Times New Roman"/>
        </w:rPr>
      </w:pPr>
    </w:p>
    <w:p w:rsidRDefault="00637060" w:rsidP="00A256EB" w:rsidR="00A256EB" w:rsidRPr="00111265">
      <w:pPr>
        <w:ind w:left="225"/>
        <w:rPr>
          <w:rFonts w:hAnsi="Times New Roman" w:ascii="Times New Roman"/>
        </w:rPr>
      </w:pPr>
      <w:r w:rsidRPr="00111265">
        <w:rPr>
          <w:rFonts w:hAnsi="Times New Roman" w:ascii="Times New Roman"/>
        </w:rPr>
        <w:t>D</w:t>
      </w:r>
      <w:r w:rsidR="005F5743" w:rsidRPr="00111265">
        <w:rPr>
          <w:rFonts w:hAnsi="Times New Roman" w:ascii="Times New Roman"/>
        </w:rPr>
        <w:t>na:</w:t>
      </w:r>
    </w:p>
    <w:p w:rsidRDefault="00637060" w:rsidP="00A256EB" w:rsidR="00590C64" w:rsidRPr="00111265">
      <w:pPr>
        <w:ind w:left="225"/>
        <w:rPr>
          <w:rFonts w:hAnsi="Times New Roman" w:ascii="Times New Roman"/>
        </w:rPr>
      </w:pPr>
      <w:r w:rsidRPr="00111265">
        <w:rPr>
          <w:rFonts w:hAnsi="Times New Roman" w:ascii="Times New Roman"/>
        </w:rPr>
        <w:t>1.</w:t>
      </w:r>
      <w:r w:rsidR="00590C64" w:rsidRPr="00111265">
        <w:rPr>
          <w:rFonts w:hAnsi="Times New Roman" w:ascii="Times New Roman"/>
        </w:rPr>
        <w:t xml:space="preserve">Predlagatelju </w:t>
      </w:r>
    </w:p>
    <w:p w:rsidRDefault="00057785" w:rsidP="00637060" w:rsidR="00612D76" w:rsidRPr="00111265">
      <w:pPr>
        <w:ind w:left="225"/>
        <w:rPr>
          <w:rFonts w:hAnsi="Times New Roman" w:ascii="Times New Roman"/>
        </w:rPr>
      </w:pPr>
      <w:r w:rsidRPr="00111265">
        <w:rPr>
          <w:rFonts w:hAnsi="Times New Roman" w:ascii="Times New Roman"/>
        </w:rPr>
        <w:t xml:space="preserve">2. </w:t>
      </w:r>
      <w:r w:rsidR="00A44EA8" w:rsidRPr="00111265">
        <w:rPr>
          <w:rFonts w:hAnsi="Times New Roman" w:ascii="Times New Roman"/>
        </w:rPr>
        <w:t>FINA Zagreb, za web oglasnu ploču</w:t>
      </w:r>
    </w:p>
    <w:p w:rsidRDefault="00417E02" w:rsidP="00637060" w:rsidR="00417E02" w:rsidRPr="00111265">
      <w:pPr>
        <w:ind w:left="225"/>
        <w:rPr>
          <w:rFonts w:hAnsi="Times New Roman" w:ascii="Times New Roman"/>
        </w:rPr>
      </w:pPr>
      <w:r w:rsidRPr="00111265">
        <w:rPr>
          <w:rFonts w:hAnsi="Times New Roman" w:ascii="Times New Roman"/>
        </w:rPr>
        <w:t xml:space="preserve">3. </w:t>
      </w:r>
      <w:r w:rsidR="00E56594">
        <w:rPr>
          <w:rFonts w:hAnsi="Times New Roman" w:ascii="Times New Roman"/>
        </w:rPr>
        <w:t>PRIVREDNA BANKA ZAGREB d.d. Zagreb</w:t>
      </w:r>
    </w:p>
    <w:p w:rsidRDefault="00A44EA8" w:rsidP="00637060" w:rsidR="00A44EA8" w:rsidRPr="00111265">
      <w:pPr>
        <w:ind w:left="225"/>
        <w:rPr>
          <w:rFonts w:hAnsi="Times New Roman" w:ascii="Times New Roman"/>
        </w:rPr>
      </w:pPr>
      <w:r w:rsidRPr="00111265">
        <w:rPr>
          <w:rFonts w:hAnsi="Times New Roman" w:ascii="Times New Roman"/>
        </w:rPr>
        <w:t>3. Registar suda</w:t>
      </w:r>
      <w:r w:rsidR="00E56594">
        <w:rPr>
          <w:rFonts w:hAnsi="Times New Roman" w:ascii="Times New Roman"/>
        </w:rPr>
        <w:t xml:space="preserve"> nakon pravomoćnosti </w:t>
      </w:r>
    </w:p>
    <w:p w:rsidRDefault="00A44EA8" w:rsidP="00637060" w:rsidR="00612D76" w:rsidRPr="00111265">
      <w:pPr>
        <w:ind w:left="225"/>
        <w:rPr>
          <w:rFonts w:hAnsi="Times New Roman" w:ascii="Times New Roman"/>
        </w:rPr>
      </w:pPr>
      <w:r w:rsidRPr="00111265">
        <w:rPr>
          <w:rFonts w:hAnsi="Times New Roman" w:ascii="Times New Roman"/>
        </w:rPr>
        <w:t xml:space="preserve">4. </w:t>
      </w:r>
      <w:r w:rsidR="00E56594">
        <w:rPr>
          <w:rFonts w:hAnsi="Times New Roman" w:ascii="Times New Roman"/>
        </w:rPr>
        <w:t>e-</w:t>
      </w:r>
      <w:r w:rsidRPr="00111265">
        <w:rPr>
          <w:rFonts w:hAnsi="Times New Roman" w:ascii="Times New Roman"/>
        </w:rPr>
        <w:t>Oglasna ploča</w:t>
      </w:r>
    </w:p>
    <w:sectPr w:rsidSect="00111265" w:rsidR="00612D76" w:rsidRPr="00111265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ADD" w:rsidR="00677ADD">
      <w:r>
        <w:separator/>
      </w:r>
    </w:p>
  </w:endnote>
  <w:endnote w:id="0" w:type="continuationSeparator">
    <w:p w:rsidRDefault="00677ADD" w:rsidR="00677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ADD" w:rsidR="00677ADD">
      <w:r>
        <w:separator/>
      </w:r>
    </w:p>
  </w:footnote>
  <w:footnote w:id="0" w:type="continuationSeparator">
    <w:p w:rsidRDefault="00677ADD" w:rsidR="00677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215" w:rsidP="007E2236" w:rsidR="00DD0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215" w:rsidR="00DD02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215" w:rsidP="007E2236" w:rsidR="00DD02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12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215" w:rsidR="00DD02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6358E"/>
    <w:multiLevelType w:val="hybridMultilevel"/>
    <w:tmpl w:val="69C4E7BC"/>
    <w:lvl w:tplc="25F6A1FA" w:ilvl="0">
      <w:start w:val="1"/>
      <w:numFmt w:val="decimal"/>
      <w:lvlText w:val="%1."/>
      <w:lvlJc w:val="left"/>
      <w:pPr>
        <w:tabs>
          <w:tab w:pos="585" w:val="num"/>
        </w:tabs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5" w:val="num"/>
        </w:tabs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tabs>
          <w:tab w:pos="2025" w:val="num"/>
        </w:tabs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tabs>
          <w:tab w:pos="2745" w:val="num"/>
        </w:tabs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tabs>
          <w:tab w:pos="3465" w:val="num"/>
        </w:tabs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tabs>
          <w:tab w:pos="4185" w:val="num"/>
        </w:tabs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tabs>
          <w:tab w:pos="4905" w:val="num"/>
        </w:tabs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tabs>
          <w:tab w:pos="5625" w:val="num"/>
        </w:tabs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tabs>
          <w:tab w:pos="6345" w:val="num"/>
        </w:tabs>
        <w:ind w:hanging="180" w:left="6345"/>
      </w:pPr>
    </w:lvl>
  </w:abstractNum>
  <w:abstractNum w:abstractNumId="1">
    <w:nsid w:val="28F86417"/>
    <w:multiLevelType w:val="hybridMultilevel"/>
    <w:tmpl w:val="24D6AADE"/>
    <w:lvl w:tplc="1324B0CC" w:ilvl="0">
      <w:start w:val="1"/>
      <w:numFmt w:val="decimal"/>
      <w:lvlText w:val="%1."/>
      <w:lvlJc w:val="left"/>
      <w:pPr>
        <w:tabs>
          <w:tab w:pos="585" w:val="num"/>
        </w:tabs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5" w:val="num"/>
        </w:tabs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tabs>
          <w:tab w:pos="2025" w:val="num"/>
        </w:tabs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tabs>
          <w:tab w:pos="2745" w:val="num"/>
        </w:tabs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tabs>
          <w:tab w:pos="3465" w:val="num"/>
        </w:tabs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tabs>
          <w:tab w:pos="4185" w:val="num"/>
        </w:tabs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tabs>
          <w:tab w:pos="4905" w:val="num"/>
        </w:tabs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tabs>
          <w:tab w:pos="5625" w:val="num"/>
        </w:tabs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tabs>
          <w:tab w:pos="6345" w:val="num"/>
        </w:tabs>
        <w:ind w:hanging="180" w:left="6345"/>
      </w:pPr>
    </w:lvl>
  </w:abstractNum>
  <w:abstractNum w:abstractNumId="2">
    <w:nsid w:val="38804E44"/>
    <w:multiLevelType w:val="hybridMultilevel"/>
    <w:tmpl w:val="94B43C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96EA2"/>
    <w:multiLevelType w:val="hybridMultilevel"/>
    <w:tmpl w:val="8738D38E"/>
    <w:lvl w:tplc="07CC7C1A" w:ilvl="0">
      <w:start w:val="1"/>
      <w:numFmt w:val="decimal"/>
      <w:lvlText w:val="%1."/>
      <w:lvlJc w:val="left"/>
      <w:pPr>
        <w:tabs>
          <w:tab w:pos="585" w:val="num"/>
        </w:tabs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5" w:val="num"/>
        </w:tabs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tabs>
          <w:tab w:pos="2025" w:val="num"/>
        </w:tabs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tabs>
          <w:tab w:pos="2745" w:val="num"/>
        </w:tabs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tabs>
          <w:tab w:pos="3465" w:val="num"/>
        </w:tabs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tabs>
          <w:tab w:pos="4185" w:val="num"/>
        </w:tabs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tabs>
          <w:tab w:pos="4905" w:val="num"/>
        </w:tabs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tabs>
          <w:tab w:pos="5625" w:val="num"/>
        </w:tabs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tabs>
          <w:tab w:pos="6345" w:val="num"/>
        </w:tabs>
        <w:ind w:hanging="180" w:left="6345"/>
      </w:pPr>
    </w:lvl>
  </w:abstractNum>
  <w:abstractNum w:abstractNumId="4">
    <w:nsid w:val="6ABD279E"/>
    <w:multiLevelType w:val="hybridMultilevel"/>
    <w:tmpl w:val="911E9652"/>
    <w:lvl w:tplc="FEC22610" w:ilvl="0">
      <w:start w:val="1"/>
      <w:numFmt w:val="decimal"/>
      <w:lvlText w:val="%1."/>
      <w:lvlJc w:val="left"/>
      <w:pPr>
        <w:tabs>
          <w:tab w:pos="585" w:val="num"/>
        </w:tabs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5" w:val="num"/>
        </w:tabs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tabs>
          <w:tab w:pos="2025" w:val="num"/>
        </w:tabs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tabs>
          <w:tab w:pos="2745" w:val="num"/>
        </w:tabs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tabs>
          <w:tab w:pos="3465" w:val="num"/>
        </w:tabs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tabs>
          <w:tab w:pos="4185" w:val="num"/>
        </w:tabs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tabs>
          <w:tab w:pos="4905" w:val="num"/>
        </w:tabs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tabs>
          <w:tab w:pos="5625" w:val="num"/>
        </w:tabs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tabs>
          <w:tab w:pos="6345" w:val="num"/>
        </w:tabs>
        <w:ind w:hanging="180" w:left="6345"/>
      </w:pPr>
    </w:lvl>
  </w:abstractNum>
  <w:abstractNum w:abstractNumId="5">
    <w:nsid w:val="74F8168F"/>
    <w:multiLevelType w:val="hybridMultilevel"/>
    <w:tmpl w:val="8B7206F0"/>
    <w:lvl w:tplc="D180D944" w:ilvl="0">
      <w:start w:val="1"/>
      <w:numFmt w:val="decimal"/>
      <w:lvlText w:val="%1."/>
      <w:lvlJc w:val="left"/>
      <w:pPr>
        <w:tabs>
          <w:tab w:pos="585" w:val="num"/>
        </w:tabs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5" w:val="num"/>
        </w:tabs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tabs>
          <w:tab w:pos="2025" w:val="num"/>
        </w:tabs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tabs>
          <w:tab w:pos="2745" w:val="num"/>
        </w:tabs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tabs>
          <w:tab w:pos="3465" w:val="num"/>
        </w:tabs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tabs>
          <w:tab w:pos="4185" w:val="num"/>
        </w:tabs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tabs>
          <w:tab w:pos="4905" w:val="num"/>
        </w:tabs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tabs>
          <w:tab w:pos="5625" w:val="num"/>
        </w:tabs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tabs>
          <w:tab w:pos="6345" w:val="num"/>
        </w:tabs>
        <w:ind w:hanging="180" w:left="6345"/>
      </w:pPr>
    </w:lvl>
  </w:abstractNum>
  <w:abstractNum w:abstractNumId="6">
    <w:nsid w:val="7EC64623"/>
    <w:multiLevelType w:val="hybridMultilevel"/>
    <w:tmpl w:val="7D0A5B62"/>
    <w:lvl w:tplc="D75806F6" w:ilvl="0">
      <w:start w:val="1"/>
      <w:numFmt w:val="decimal"/>
      <w:lvlText w:val="%1."/>
      <w:lvlJc w:val="left"/>
      <w:pPr>
        <w:tabs>
          <w:tab w:pos="585" w:val="num"/>
        </w:tabs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5" w:val="num"/>
        </w:tabs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tabs>
          <w:tab w:pos="2025" w:val="num"/>
        </w:tabs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tabs>
          <w:tab w:pos="2745" w:val="num"/>
        </w:tabs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tabs>
          <w:tab w:pos="3465" w:val="num"/>
        </w:tabs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tabs>
          <w:tab w:pos="4185" w:val="num"/>
        </w:tabs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tabs>
          <w:tab w:pos="4905" w:val="num"/>
        </w:tabs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tabs>
          <w:tab w:pos="5625" w:val="num"/>
        </w:tabs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tabs>
          <w:tab w:pos="6345" w:val="num"/>
        </w:tabs>
        <w:ind w:hanging="180" w:left="6345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57785"/>
    <w:rsid w:val="00096776"/>
    <w:rsid w:val="000A3D5C"/>
    <w:rsid w:val="000F6B3C"/>
    <w:rsid w:val="00111265"/>
    <w:rsid w:val="0015669F"/>
    <w:rsid w:val="00176115"/>
    <w:rsid w:val="00176328"/>
    <w:rsid w:val="001D48CF"/>
    <w:rsid w:val="002512FF"/>
    <w:rsid w:val="00263C95"/>
    <w:rsid w:val="00326D9B"/>
    <w:rsid w:val="003B456C"/>
    <w:rsid w:val="003C2E7E"/>
    <w:rsid w:val="00406A1A"/>
    <w:rsid w:val="00417E02"/>
    <w:rsid w:val="004622DB"/>
    <w:rsid w:val="0049306B"/>
    <w:rsid w:val="004A1986"/>
    <w:rsid w:val="00521A0F"/>
    <w:rsid w:val="005555BA"/>
    <w:rsid w:val="00590C64"/>
    <w:rsid w:val="005970C6"/>
    <w:rsid w:val="005B5C28"/>
    <w:rsid w:val="005D7E1B"/>
    <w:rsid w:val="005F5743"/>
    <w:rsid w:val="00612D76"/>
    <w:rsid w:val="00637060"/>
    <w:rsid w:val="00677ADD"/>
    <w:rsid w:val="006A7B8D"/>
    <w:rsid w:val="006D17B2"/>
    <w:rsid w:val="006F036A"/>
    <w:rsid w:val="00710501"/>
    <w:rsid w:val="007105AD"/>
    <w:rsid w:val="00761861"/>
    <w:rsid w:val="00771D21"/>
    <w:rsid w:val="007A3472"/>
    <w:rsid w:val="007C1CAF"/>
    <w:rsid w:val="007E2236"/>
    <w:rsid w:val="00830C58"/>
    <w:rsid w:val="00875075"/>
    <w:rsid w:val="008A74F8"/>
    <w:rsid w:val="008C5247"/>
    <w:rsid w:val="008F7A72"/>
    <w:rsid w:val="00966159"/>
    <w:rsid w:val="00983254"/>
    <w:rsid w:val="009C7016"/>
    <w:rsid w:val="00A008C3"/>
    <w:rsid w:val="00A023FE"/>
    <w:rsid w:val="00A256EB"/>
    <w:rsid w:val="00A44EA8"/>
    <w:rsid w:val="00A92F15"/>
    <w:rsid w:val="00AA06A0"/>
    <w:rsid w:val="00AC0019"/>
    <w:rsid w:val="00AE7958"/>
    <w:rsid w:val="00B87C0A"/>
    <w:rsid w:val="00BF4D11"/>
    <w:rsid w:val="00C9631B"/>
    <w:rsid w:val="00CA69AA"/>
    <w:rsid w:val="00CE7333"/>
    <w:rsid w:val="00CF5220"/>
    <w:rsid w:val="00D4712D"/>
    <w:rsid w:val="00D52F49"/>
    <w:rsid w:val="00DC3B9A"/>
    <w:rsid w:val="00DD0215"/>
    <w:rsid w:val="00DD3A00"/>
    <w:rsid w:val="00E003F3"/>
    <w:rsid w:val="00E062E6"/>
    <w:rsid w:val="00E17198"/>
    <w:rsid w:val="00E33802"/>
    <w:rsid w:val="00E56594"/>
    <w:rsid w:val="00E82022"/>
    <w:rsid w:val="00EA4D46"/>
    <w:rsid w:val="00EB12F9"/>
    <w:rsid w:val="00EB2E9B"/>
    <w:rsid w:val="00EC029E"/>
    <w:rsid w:val="00ED49B4"/>
    <w:rsid w:val="00EF7BDC"/>
    <w:rsid w:val="00F13DC7"/>
    <w:rsid w:val="00F4553B"/>
    <w:rsid w:val="00F47F46"/>
    <w:rsid w:val="00F70BE5"/>
    <w:rsid w:val="00F93FBA"/>
    <w:rsid w:val="00FA043F"/>
    <w:rsid w:val="00FA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Tahoma" w:ascii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D3A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D3A00"/>
  </w:style>
  <w:style w:styleId="Reetkatablice" w:type="table">
    <w:name w:val="Table Grid"/>
    <w:basedOn w:val="Obinatablica"/>
    <w:rsid w:val="00CA69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5B5C28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C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5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5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5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5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Tahoma" w:hAnsi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D3A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D3A00"/>
  </w:style>
  <w:style w:styleId="Reetkatablice" w:type="table">
    <w:name w:val="Table Grid"/>
    <w:basedOn w:val="Obinatablica"/>
    <w:rsid w:val="00CA69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5B5C28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C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5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5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5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5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Stpn-106/2015-18</izvorni_sadrzaj>
    <derivirana_varijabla naziv="DomainObject.Oznaka_1">Stpn-106/2015-18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2016.</izvorni_sadrzaj>
    <derivirana_varijabla naziv="DomainObject.Predmet.DatumRjesavanja_1">27.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Stpn-106/2015</izvorni_sadrzaj>
    <derivirana_varijabla naziv="DomainObject.Predmet.OznakaBroj_1">Stpn-106/2015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 Kiseljak</izvorni_sadrzaj>
    <derivirana_varijabla naziv="DomainObject.Predmet.ProtustrankaFormated_1">  Danijel Kiseljak</derivirana_varijabla>
  </DomainObject.Predmet.ProtustrankaFormated>
  <DomainObject.Predmet.ProtustrankaFormatedOIB>
    <izvorni_sadrzaj>  Danijel Kiseljak, OIB 08273148148</izvorni_sadrzaj>
    <derivirana_varijabla naziv="DomainObject.Predmet.ProtustrankaFormatedOIB_1">  Danijel Kiseljak, OIB 08273148148</derivirana_varijabla>
  </DomainObject.Predmet.ProtustrankaFormatedOIB>
  <DomainObject.Predmet.ProtustrankaFormatedWithAdress>
    <izvorni_sadrzaj> Danijel Kiseljak, Bregi Radobojski 147, 49232 Bregi Radobojski</izvorni_sadrzaj>
    <derivirana_varijabla naziv="DomainObject.Predmet.ProtustrankaFormatedWithAdress_1"> Danijel Kiseljak, Bregi Radobojski 147, 49232 Bregi Radobojski</derivirana_varijabla>
  </DomainObject.Predmet.ProtustrankaFormatedWithAdress>
  <DomainObject.Predmet.ProtustrankaFormatedWithAdressOIB>
    <izvorni_sadrzaj> Danijel Kiseljak, OIB 08273148148, Bregi Radobojski 147, 49232 Bregi Radobojski</izvorni_sadrzaj>
    <derivirana_varijabla naziv="DomainObject.Predmet.ProtustrankaFormatedWithAdressOIB_1"> Danijel Kiseljak, OIB 08273148148, Bregi Radobojski 147, 49232 Bregi Radobojski</derivirana_varijabla>
  </DomainObject.Predmet.ProtustrankaFormatedWithAdressOIB>
  <DomainObject.Predmet.ProtustrankaWithAdress>
    <izvorni_sadrzaj>Danijel Kiseljak Bregi Radobojski 147, 49232 Bregi Radobojski</izvorni_sadrzaj>
    <derivirana_varijabla naziv="DomainObject.Predmet.ProtustrankaWithAdress_1">Danijel Kiseljak Bregi Radobojski 147, 49232 Bregi Radobojski</derivirana_varijabla>
  </DomainObject.Predmet.ProtustrankaWithAdress>
  <DomainObject.Predmet.ProtustrankaWithAdressOIB>
    <izvorni_sadrzaj>Danijel Kiseljak, OIB 08273148148, Bregi Radobojski 147, 49232 Bregi Radobojski</izvorni_sadrzaj>
    <derivirana_varijabla naziv="DomainObject.Predmet.ProtustrankaWithAdressOIB_1">Danijel Kiseljak, OIB 08273148148, Bregi Radobojski 147, 49232 Bregi Radobojski</derivirana_varijabla>
  </DomainObject.Predmet.ProtustrankaWithAdressOIB>
  <DomainObject.Predmet.ProtustrankaNazivFormated>
    <izvorni_sadrzaj>Danijel Kiseljak</izvorni_sadrzaj>
    <derivirana_varijabla naziv="DomainObject.Predmet.ProtustrankaNazivFormated_1">Danijel Kiseljak</derivirana_varijabla>
  </DomainObject.Predmet.ProtustrankaNazivFormated>
  <DomainObject.Predmet.ProtustrankaNazivFormatedOIB>
    <izvorni_sadrzaj>Danijel Kiseljak, OIB 08273148148</izvorni_sadrzaj>
    <derivirana_varijabla naziv="DomainObject.Predmet.ProtustrankaNazivFormatedOIB_1">Danijel Kiseljak, OIB 08273148148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Kiseljak</izvorni_sadrzaj>
    <derivirana_varijabla naziv="DomainObject.Predmet.StrankaFormated_1">  Danijel Kiseljak</derivirana_varijabla>
  </DomainObject.Predmet.StrankaFormated>
  <DomainObject.Predmet.StrankaFormatedOIB>
    <izvorni_sadrzaj>  Danijel Kiseljak, OIB 08273148148</izvorni_sadrzaj>
    <derivirana_varijabla naziv="DomainObject.Predmet.StrankaFormatedOIB_1">  Danijel Kiseljak, OIB 08273148148</derivirana_varijabla>
  </DomainObject.Predmet.StrankaFormatedOIB>
  <DomainObject.Predmet.StrankaFormatedWithAdress>
    <izvorni_sadrzaj> Danijel Kiseljak, Bregi Radobojski 147, 49232 Bregi Radobojski</izvorni_sadrzaj>
    <derivirana_varijabla naziv="DomainObject.Predmet.StrankaFormatedWithAdress_1"> Danijel Kiseljak, Bregi Radobojski 147, 49232 Bregi Radobojski</derivirana_varijabla>
  </DomainObject.Predmet.StrankaFormatedWithAdress>
  <DomainObject.Predmet.StrankaFormatedWithAdressOIB>
    <izvorni_sadrzaj> Danijel Kiseljak, OIB 08273148148, Bregi Radobojski 147, 49232 Bregi Radobojski</izvorni_sadrzaj>
    <derivirana_varijabla naziv="DomainObject.Predmet.StrankaFormatedWithAdressOIB_1"> Danijel Kiseljak, OIB 08273148148, Bregi Radobojski 147, 49232 Bregi Radobojski</derivirana_varijabla>
  </DomainObject.Predmet.StrankaFormatedWithAdressOIB>
  <DomainObject.Predmet.StrankaWithAdress>
    <izvorni_sadrzaj>Danijel Kiseljak Bregi Radobojski 147,49232 Bregi Radobojski</izvorni_sadrzaj>
    <derivirana_varijabla naziv="DomainObject.Predmet.StrankaWithAdress_1">Danijel Kiseljak Bregi Radobojski 147,49232 Bregi Radobojski</derivirana_varijabla>
  </DomainObject.Predmet.StrankaWithAdress>
  <DomainObject.Predmet.StrankaWithAdressOIB>
    <izvorni_sadrzaj>Danijel Kiseljak, OIB 08273148148, Bregi Radobojski 147,49232 Bregi Radobojski</izvorni_sadrzaj>
    <derivirana_varijabla naziv="DomainObject.Predmet.StrankaWithAdressOIB_1">Danijel Kiseljak, OIB 08273148148, Bregi Radobojski 147,49232 Bregi Radobojski</derivirana_varijabla>
  </DomainObject.Predmet.StrankaWithAdressOIB>
  <DomainObject.Predmet.StrankaNazivFormated>
    <izvorni_sadrzaj>Danijel Kiseljak</izvorni_sadrzaj>
    <derivirana_varijabla naziv="DomainObject.Predmet.StrankaNazivFormated_1">Danijel Kiseljak</derivirana_varijabla>
  </DomainObject.Predmet.StrankaNazivFormated>
  <DomainObject.Predmet.StrankaNazivFormatedOIB>
    <izvorni_sadrzaj>Danijel Kiseljak, OIB 08273148148</izvorni_sadrzaj>
    <derivirana_varijabla naziv="DomainObject.Predmet.StrankaNazivFormatedOIB_1">Danijel Kiseljak, OIB 08273148148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Danijel Kiseljak</item>
    </izvorni_sadrzaj>
    <derivirana_varijabla naziv="DomainObject.Predmet.StrankaListFormated_1">
      <item>Danijel Kiseljak</item>
    </derivirana_varijabla>
  </DomainObject.Predmet.StrankaListFormated>
  <DomainObject.Predmet.StrankaListFormatedOIB>
    <izvorni_sadrzaj>
      <item>Danijel Kiseljak, OIB 08273148148</item>
    </izvorni_sadrzaj>
    <derivirana_varijabla naziv="DomainObject.Predmet.StrankaListFormatedOIB_1">
      <item>Danijel Kiseljak, OIB 08273148148</item>
    </derivirana_varijabla>
  </DomainObject.Predmet.StrankaListFormatedOIB>
  <DomainObject.Predmet.StrankaListFormatedWithAdress>
    <izvorni_sadrzaj>
      <item>Danijel Kiseljak, Bregi Radobojski 147, 49232 Bregi Radobojski</item>
    </izvorni_sadrzaj>
    <derivirana_varijabla naziv="DomainObject.Predmet.StrankaListFormatedWithAdress_1">
      <item>Danijel Kiseljak, Bregi Radobojski 147, 49232 Bregi Radobojski</item>
    </derivirana_varijabla>
  </DomainObject.Predmet.StrankaListFormatedWithAdress>
  <DomainObject.Predmet.StrankaListFormatedWithAdressOIB>
    <izvorni_sadrzaj>
      <item>Danijel Kiseljak, OIB 08273148148, Bregi Radobojski 147, 49232 Bregi Radobojski</item>
    </izvorni_sadrzaj>
    <derivirana_varijabla naziv="DomainObject.Predmet.StrankaListFormatedWithAdressOIB_1">
      <item>Danijel Kiseljak, OIB 08273148148, Bregi Radobojski 147, 49232 Bregi Radobojski</item>
    </derivirana_varijabla>
  </DomainObject.Predmet.StrankaListFormatedWithAdressOIB>
  <DomainObject.Predmet.StrankaListNazivFormated>
    <izvorni_sadrzaj>
      <item>Danijel Kiseljak</item>
    </izvorni_sadrzaj>
    <derivirana_varijabla naziv="DomainObject.Predmet.StrankaListNazivFormated_1">
      <item>Danijel Kiseljak</item>
    </derivirana_varijabla>
  </DomainObject.Predmet.StrankaListNazivFormated>
  <DomainObject.Predmet.StrankaListNazivFormatedOIB>
    <izvorni_sadrzaj>
      <item>Danijel Kiseljak, OIB 08273148148</item>
    </izvorni_sadrzaj>
    <derivirana_varijabla naziv="DomainObject.Predmet.StrankaListNazivFormatedOIB_1">
      <item>Danijel Kiseljak, OIB 08273148148</item>
    </derivirana_varijabla>
  </DomainObject.Predmet.StrankaListNazivFormatedOIB>
  <DomainObject.Predmet.ProtuStrankaListFormated>
    <izvorni_sadrzaj>
      <item>Danijel Kiseljak</item>
    </izvorni_sadrzaj>
    <derivirana_varijabla naziv="DomainObject.Predmet.ProtuStrankaListFormated_1">
      <item>Danijel Kiseljak</item>
    </derivirana_varijabla>
  </DomainObject.Predmet.ProtuStrankaListFormated>
  <DomainObject.Predmet.ProtuStrankaListFormatedOIB>
    <izvorni_sadrzaj>
      <item>Danijel Kiseljak, OIB 08273148148</item>
    </izvorni_sadrzaj>
    <derivirana_varijabla naziv="DomainObject.Predmet.ProtuStrankaListFormatedOIB_1">
      <item>Danijel Kiseljak, OIB 08273148148</item>
    </derivirana_varijabla>
  </DomainObject.Predmet.ProtuStrankaListFormatedOIB>
  <DomainObject.Predmet.ProtuStrankaListFormatedWithAdress>
    <izvorni_sadrzaj>
      <item>Danijel Kiseljak, Bregi Radobojski 147, 49232 Bregi Radobojski</item>
    </izvorni_sadrzaj>
    <derivirana_varijabla naziv="DomainObject.Predmet.ProtuStrankaListFormatedWithAdress_1">
      <item>Danijel Kiseljak, Bregi Radobojski 147, 49232 Bregi Radobojski</item>
    </derivirana_varijabla>
  </DomainObject.Predmet.ProtuStrankaListFormatedWithAdress>
  <DomainObject.Predmet.ProtuStrankaListFormatedWithAdressOIB>
    <izvorni_sadrzaj>
      <item>Danijel Kiseljak, OIB 08273148148, Bregi Radobojski 147, 49232 Bregi Radobojski</item>
    </izvorni_sadrzaj>
    <derivirana_varijabla naziv="DomainObject.Predmet.ProtuStrankaListFormatedWithAdressOIB_1">
      <item>Danijel Kiseljak, OIB 08273148148, Bregi Radobojski 147, 49232 Bregi Radobojski</item>
    </derivirana_varijabla>
  </DomainObject.Predmet.ProtuStrankaListFormatedWithAdressOIB>
  <DomainObject.Predmet.ProtuStrankaListNazivFormated>
    <izvorni_sadrzaj>
      <item>Danijel Kiseljak</item>
    </izvorni_sadrzaj>
    <derivirana_varijabla naziv="DomainObject.Predmet.ProtuStrankaListNazivFormated_1">
      <item>Danijel Kiseljak</item>
    </derivirana_varijabla>
  </DomainObject.Predmet.ProtuStrankaListNazivFormated>
  <DomainObject.Predmet.ProtuStrankaListNazivFormatedOIB>
    <izvorni_sadrzaj>
      <item>Danijel Kiseljak, OIB 08273148148</item>
    </izvorni_sadrzaj>
    <derivirana_varijabla naziv="DomainObject.Predmet.ProtuStrankaListNazivFormatedOIB_1">
      <item>Danijel Kiseljak, OIB 08273148148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Stpn-106/2015-18</izvorni_sadrzaj>
    <derivirana_varijabla naziv="DomainObject.PoslovniBrojDokumenta_1">Stpn-106/2015-18</derivirana_varijabla>
  </DomainObject.PoslovniBrojDokumenta>
  <DomainObject.Predmet.StrankaIDrugi>
    <izvorni_sadrzaj>Danijel Kiseljak</izvorni_sadrzaj>
    <derivirana_varijabla naziv="DomainObject.Predmet.StrankaIDrugi_1">Danijel Kiseljak</derivirana_varijabla>
  </DomainObject.Predmet.StrankaIDrugi>
  <DomainObject.Predmet.ProtustrankaIDrugi>
    <izvorni_sadrzaj>Danijel Kiseljak</izvorni_sadrzaj>
    <derivirana_varijabla naziv="DomainObject.Predmet.ProtustrankaIDrugi_1">Danijel Kiseljak</derivirana_varijabla>
  </DomainObject.Predmet.ProtustrankaIDrugi>
  <DomainObject.Predmet.StrankaIDrugiAdressOIB>
    <izvorni_sadrzaj>Danijel Kiseljak, OIB 08273148148, Bregi Radobojski 147, 49232 Bregi Radobojski</izvorni_sadrzaj>
    <derivirana_varijabla naziv="DomainObject.Predmet.StrankaIDrugiAdressOIB_1">Danijel Kiseljak, OIB 08273148148, Bregi Radobojski 147, 49232 Bregi Radobojski</derivirana_varijabla>
  </DomainObject.Predmet.StrankaIDrugiAdressOIB>
  <DomainObject.Predmet.ProtustrankaIDrugiAdressOIB>
    <izvorni_sadrzaj>Danijel Kiseljak, OIB 08273148148, Bregi Radobojski 147, 49232 Bregi Radobojski</izvorni_sadrzaj>
    <derivirana_varijabla naziv="DomainObject.Predmet.ProtustrankaIDrugiAdressOIB_1">Danijel Kiseljak, OIB 08273148148, Bregi Radobojski 147, 49232 Bregi Radobojski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2015.</izvorni_sadrzaj>
    <derivirana_varijabla naziv="DomainObject.Predmet.OdlukaRjesenje.DatumDonosenjaOdluke_1">25. studenog 2015.</derivirana_varijabla>
  </DomainObject.Predmet.OdlukaRjesenje.DatumDonosenjaOdluke>
  <DomainObject.Predmet.OdlukaRjesenje.DatumPravomocnosti>
    <izvorni_sadrzaj>22. prosinca 2015.</izvorni_sadrzaj>
    <derivirana_varijabla naziv="DomainObject.Predmet.OdlukaRjesenje.DatumPravomocnosti_1">22. prosinca 2015.</derivirana_varijabla>
  </DomainObject.Predmet.OdlukaRjesenje.DatumPravomocnosti>
  <DomainObject.Predmet.OdlukaRjesenje.Oznaka>
    <izvorni_sadrzaj>Stpn-106/2015-13</izvorni_sadrzaj>
    <derivirana_varijabla naziv="DomainObject.Predmet.OdlukaRjesenje.Oznaka_1">Stpn-106/2015-13</derivirana_varijabla>
  </DomainObject.Predmet.OdlukaRjesenje.Oznaka>
  <DomainObject.Predmet.SudioniciListNaziv>
    <izvorni_sadrzaj>
      <item>Danijel Kiseljak</item>
      <item>Danijel Kiseljak</item>
    </izvorni_sadrzaj>
    <derivirana_varijabla naziv="DomainObject.Predmet.SudioniciListNaziv_1">
      <item>Danijel Kiseljak</item>
      <item>Danijel Kiseljak</item>
    </derivirana_varijabla>
  </DomainObject.Predmet.SudioniciListNaziv>
  <DomainObject.Predmet.SudioniciListAdressOIB>
    <izvorni_sadrzaj>
      <item>Danijel Kiseljak, OIB 08273148148, Bregi Radobojski 147,49232 Bregi Radobojski</item>
      <item>Danijel Kiseljak, OIB 08273148148, Bregi Radobojski 147,49232 Bregi Radobojski</item>
    </izvorni_sadrzaj>
    <derivirana_varijabla naziv="DomainObject.Predmet.SudioniciListAdressOIB_1">
      <item>Danijel Kiseljak, OIB 08273148148, Bregi Radobojski 147,49232 Bregi Radobojski</item>
      <item>Danijel Kiseljak, OIB 08273148148, Bregi Radobojski 147,49232 Bregi Radobojski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08273148148</item>
      <item>, OIB 08273148148</item>
    </izvorni_sadrzaj>
    <derivirana_varijabla naziv="DomainObject.Predmet.SudioniciListNazivOIB_1">
      <item>, OIB 08273148148</item>
      <item>, OIB 08273148148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CFB8B-3E16-4DC6-A6AE-6C3E1AE2F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2408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2016-03-08T09:40:00Z</dcterms:created>
  <dc:creator>Korisnik</dc:creator>
  <cp:lastModifiedBy>Marina Markić</cp:lastModifiedBy>
  <cp:lastPrinted>2016-03-08T09:42:00Z</cp:lastPrinted>
  <dcterms:modified xmlns:xsi="http://www.w3.org/2001/XMLSchema-instance" xsi:type="dcterms:W3CDTF">2016-03-08T09:43:00Z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Stpn-106/2015-18 / Odluka - Dopunsko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