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9069" w14:paraId="abd9069" w:rsidRDefault="009F15BD" w:rsidP="001507AE" w:rsidR="009F15BD" w:rsidRPr="006974C4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6974C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C45426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6974C4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6974C4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E41F4B" w:rsidRPr="006974C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45426">
        <w:rPr>
          <w:rFonts w:hAnsi="Times New Roman" w:ascii="Times New Roman"/>
          <w:sz w:val="22"/>
          <w:szCs w:val="22"/>
          <w:lang w:val="hr-HR"/>
        </w:rPr>
        <w:t>KARST</w:t>
      </w:r>
      <w:r w:rsidR="00E41F4B" w:rsidRPr="006974C4">
        <w:rPr>
          <w:rFonts w:hAnsi="Times New Roman" w:ascii="Times New Roman"/>
          <w:sz w:val="22"/>
          <w:szCs w:val="22"/>
          <w:lang w:val="hr-HR"/>
        </w:rPr>
        <w:t xml:space="preserve"> d.o.o. za </w:t>
      </w:r>
      <w:r w:rsidR="00C45426">
        <w:rPr>
          <w:rFonts w:hAnsi="Times New Roman" w:ascii="Times New Roman"/>
          <w:sz w:val="22"/>
          <w:szCs w:val="22"/>
          <w:lang w:val="hr-HR"/>
        </w:rPr>
        <w:t>razvoj i usluge</w:t>
      </w:r>
      <w:r w:rsidR="00E41F4B" w:rsidRPr="006974C4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C45426">
        <w:rPr>
          <w:rFonts w:hAnsi="Times New Roman" w:ascii="Times New Roman"/>
          <w:sz w:val="22"/>
          <w:szCs w:val="22"/>
          <w:lang w:val="hr-HR"/>
        </w:rPr>
        <w:t>OIB:</w:t>
      </w:r>
      <w:r w:rsidR="00C45426" w:rsidRPr="00C45426">
        <w:t xml:space="preserve"> </w:t>
      </w:r>
      <w:r w:rsidR="00C45426" w:rsidRPr="00C45426">
        <w:rPr>
          <w:rFonts w:hAnsi="Times New Roman" w:ascii="Times New Roman"/>
          <w:sz w:val="22"/>
          <w:szCs w:val="22"/>
          <w:lang w:val="hr-HR"/>
        </w:rPr>
        <w:t>29340492057</w:t>
      </w:r>
      <w:r w:rsidR="00AB4C8E" w:rsidRPr="006974C4">
        <w:rPr>
          <w:rFonts w:hAnsi="Times New Roman" w:ascii="Times New Roman"/>
          <w:sz w:val="22"/>
          <w:szCs w:val="22"/>
          <w:lang w:val="hr-HR"/>
        </w:rPr>
        <w:t>,</w:t>
      </w:r>
      <w:r w:rsidR="00C45426">
        <w:rPr>
          <w:rFonts w:hAnsi="Times New Roman" w:ascii="Times New Roman"/>
          <w:sz w:val="22"/>
          <w:szCs w:val="22"/>
          <w:lang w:val="hr-HR"/>
        </w:rPr>
        <w:t xml:space="preserve"> Pobijana 1,</w:t>
      </w:r>
      <w:r w:rsidR="00AB4C8E" w:rsidRPr="006974C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45426">
        <w:rPr>
          <w:rFonts w:hAnsi="Times New Roman" w:ascii="Times New Roman"/>
          <w:sz w:val="22"/>
          <w:szCs w:val="22"/>
          <w:lang w:val="hr-HR"/>
        </w:rPr>
        <w:t xml:space="preserve">Dubrovnik, </w:t>
      </w:r>
      <w:r w:rsidR="004918B5" w:rsidRPr="006974C4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E5F79">
        <w:rPr>
          <w:rFonts w:hAnsi="Times New Roman" w:ascii="Times New Roman"/>
          <w:sz w:val="22"/>
          <w:szCs w:val="22"/>
          <w:lang w:val="hr-HR"/>
        </w:rPr>
        <w:t>26</w:t>
      </w:r>
      <w:r w:rsidR="006A4D08" w:rsidRPr="006974C4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41F4B" w:rsidRPr="006974C4">
        <w:rPr>
          <w:rFonts w:hAnsi="Times New Roman" w:ascii="Times New Roman"/>
          <w:sz w:val="22"/>
          <w:szCs w:val="22"/>
          <w:lang w:val="hr-HR"/>
        </w:rPr>
        <w:t>ožujka 2018</w:t>
      </w:r>
      <w:r w:rsidRPr="006974C4">
        <w:rPr>
          <w:rFonts w:hAnsi="Times New Roman" w:ascii="Times New Roman"/>
          <w:sz w:val="22"/>
          <w:szCs w:val="22"/>
          <w:lang w:val="hr-HR"/>
        </w:rPr>
        <w:t>. godine,</w:t>
      </w: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C45426" w:rsidR="001507AE" w:rsidRPr="006974C4">
      <w:pPr>
        <w:pStyle w:val="BodyText21"/>
        <w:numPr>
          <w:ilvl w:val="0"/>
          <w:numId w:val="6"/>
        </w:numPr>
        <w:textAlignment w:val="auto"/>
        <w:rPr>
          <w:rFonts w:hAnsi="Times New Roman" w:ascii="Times New Roman"/>
          <w:sz w:val="22"/>
          <w:szCs w:val="22"/>
        </w:rPr>
      </w:pPr>
      <w:r w:rsidRPr="006974C4">
        <w:rPr>
          <w:rFonts w:hAnsi="Times New Roman" w:ascii="Times New Roman"/>
          <w:sz w:val="22"/>
          <w:szCs w:val="22"/>
        </w:rPr>
        <w:t>Otvara se stečajni postupak nad dužnikom</w:t>
      </w:r>
      <w:r w:rsidR="00A846CB" w:rsidRPr="006974C4">
        <w:rPr>
          <w:rFonts w:hAnsi="Times New Roman" w:ascii="Times New Roman"/>
          <w:sz w:val="22"/>
          <w:szCs w:val="22"/>
        </w:rPr>
        <w:t xml:space="preserve"> </w:t>
      </w:r>
      <w:r w:rsidR="00C45426" w:rsidRPr="00C45426">
        <w:rPr>
          <w:rFonts w:hAnsi="Times New Roman" w:ascii="Times New Roman"/>
          <w:sz w:val="22"/>
          <w:szCs w:val="22"/>
        </w:rPr>
        <w:t>KARST d.o.o. za razvoj i usluge, OIB: 29340492057, Pobijana 1, Dubrovnik</w:t>
      </w:r>
      <w:r w:rsidR="00AB5406" w:rsidRPr="006974C4">
        <w:rPr>
          <w:rFonts w:hAnsi="Times New Roman" w:ascii="Times New Roman"/>
          <w:sz w:val="22"/>
          <w:szCs w:val="22"/>
        </w:rPr>
        <w:t xml:space="preserve">, </w:t>
      </w:r>
      <w:r w:rsidR="00AA4411" w:rsidRPr="006974C4">
        <w:rPr>
          <w:rFonts w:hAnsi="Times New Roman" w:ascii="Times New Roman"/>
          <w:sz w:val="22"/>
          <w:szCs w:val="22"/>
        </w:rPr>
        <w:t xml:space="preserve">dana </w:t>
      </w:r>
      <w:r w:rsidR="003E5F79">
        <w:rPr>
          <w:rFonts w:hAnsi="Times New Roman" w:ascii="Times New Roman"/>
          <w:sz w:val="22"/>
          <w:szCs w:val="22"/>
        </w:rPr>
        <w:t>26</w:t>
      </w:r>
      <w:r w:rsidR="00674E45" w:rsidRPr="006974C4">
        <w:rPr>
          <w:rFonts w:hAnsi="Times New Roman" w:ascii="Times New Roman"/>
          <w:sz w:val="22"/>
          <w:szCs w:val="22"/>
        </w:rPr>
        <w:t>. ožujka 2018</w:t>
      </w:r>
      <w:r w:rsidR="00AA4411" w:rsidRPr="006974C4">
        <w:rPr>
          <w:rFonts w:hAnsi="Times New Roman" w:ascii="Times New Roman"/>
          <w:sz w:val="22"/>
          <w:szCs w:val="22"/>
        </w:rPr>
        <w:t xml:space="preserve">. godine u </w:t>
      </w:r>
      <w:r w:rsidR="00C45426">
        <w:rPr>
          <w:rFonts w:hAnsi="Times New Roman" w:ascii="Times New Roman"/>
          <w:sz w:val="22"/>
          <w:szCs w:val="22"/>
        </w:rPr>
        <w:t>12</w:t>
      </w:r>
      <w:r w:rsidR="00A846CB" w:rsidRPr="006974C4">
        <w:rPr>
          <w:rFonts w:hAnsi="Times New Roman" w:ascii="Times New Roman"/>
          <w:sz w:val="22"/>
          <w:szCs w:val="22"/>
        </w:rPr>
        <w:t>,3</w:t>
      </w:r>
      <w:r w:rsidRPr="006974C4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6974C4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C45426" w:rsidP="00C45426" w:rsidR="001507AE">
      <w:pPr>
        <w:pStyle w:val="BodyText21"/>
        <w:numPr>
          <w:ilvl w:val="0"/>
          <w:numId w:val="6"/>
        </w:numPr>
        <w:textAlignment w:val="auto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Z</w:t>
      </w:r>
      <w:r w:rsidR="001507AE" w:rsidRPr="00C45426">
        <w:rPr>
          <w:rFonts w:hAnsi="Times New Roman" w:ascii="Times New Roman"/>
          <w:sz w:val="22"/>
          <w:szCs w:val="22"/>
        </w:rPr>
        <w:t xml:space="preserve">a stečajnog upravitelja imenuje se </w:t>
      </w:r>
      <w:r>
        <w:rPr>
          <w:rFonts w:hAnsi="Times New Roman" w:ascii="Times New Roman"/>
          <w:sz w:val="22"/>
          <w:szCs w:val="22"/>
        </w:rPr>
        <w:t>MARINA MAMIĆ, Zagreb, Kruge 9, OIB: 12021589075.</w:t>
      </w:r>
    </w:p>
    <w:p w:rsidRDefault="00C45426" w:rsidP="00C45426" w:rsidR="00C45426">
      <w:pPr>
        <w:pStyle w:val="Odlomakpopisa"/>
        <w:rPr>
          <w:rFonts w:hAnsi="Times New Roman" w:ascii="Times New Roman"/>
          <w:sz w:val="22"/>
          <w:szCs w:val="22"/>
        </w:rPr>
      </w:pPr>
    </w:p>
    <w:p w:rsidRDefault="001507AE" w:rsidP="00C45426" w:rsidR="00C45426">
      <w:pPr>
        <w:pStyle w:val="BodyText21"/>
        <w:numPr>
          <w:ilvl w:val="0"/>
          <w:numId w:val="6"/>
        </w:numPr>
        <w:textAlignment w:val="auto"/>
        <w:rPr>
          <w:rFonts w:hAnsi="Times New Roman" w:ascii="Times New Roman"/>
          <w:sz w:val="22"/>
          <w:szCs w:val="22"/>
        </w:rPr>
      </w:pPr>
      <w:r w:rsidRPr="00C45426">
        <w:rPr>
          <w:rFonts w:hAnsi="Times New Roman" w:ascii="Times New Roman"/>
          <w:sz w:val="22"/>
          <w:szCs w:val="22"/>
        </w:rPr>
        <w:t>Zaključuje se stečajni postupak nad dužnikom</w:t>
      </w:r>
      <w:r w:rsidR="00A846CB" w:rsidRPr="00C45426">
        <w:rPr>
          <w:rFonts w:hAnsi="Times New Roman" w:ascii="Times New Roman"/>
          <w:sz w:val="22"/>
          <w:szCs w:val="22"/>
        </w:rPr>
        <w:t xml:space="preserve"> </w:t>
      </w:r>
      <w:r w:rsidR="00C45426" w:rsidRPr="00C45426">
        <w:rPr>
          <w:rFonts w:hAnsi="Times New Roman" w:ascii="Times New Roman"/>
          <w:sz w:val="22"/>
          <w:szCs w:val="22"/>
        </w:rPr>
        <w:t>KARST d.o.o. za razvoj i usluge, OIB: 29340492057, Pobijana 1, Dubrovnik</w:t>
      </w:r>
      <w:r w:rsidR="00C45426">
        <w:rPr>
          <w:rFonts w:hAnsi="Times New Roman" w:ascii="Times New Roman"/>
          <w:sz w:val="22"/>
          <w:szCs w:val="22"/>
        </w:rPr>
        <w:t>.</w:t>
      </w:r>
    </w:p>
    <w:p w:rsidRDefault="00C45426" w:rsidP="00C45426" w:rsidR="00C45426">
      <w:pPr>
        <w:pStyle w:val="Odlomakpopisa"/>
        <w:rPr>
          <w:rFonts w:hAnsi="Times New Roman" w:ascii="Times New Roman"/>
          <w:sz w:val="22"/>
          <w:szCs w:val="22"/>
        </w:rPr>
      </w:pPr>
    </w:p>
    <w:p w:rsidRDefault="00C45426" w:rsidP="00C45426" w:rsidR="001507AE" w:rsidRPr="006974C4">
      <w:pPr>
        <w:pStyle w:val="BodyText21"/>
        <w:numPr>
          <w:ilvl w:val="0"/>
          <w:numId w:val="6"/>
        </w:numPr>
        <w:textAlignment w:val="auto"/>
        <w:rPr>
          <w:rFonts w:hAnsi="Times New Roman" w:ascii="Times New Roman"/>
          <w:sz w:val="22"/>
          <w:szCs w:val="22"/>
        </w:rPr>
      </w:pPr>
      <w:r w:rsidRPr="00C45426">
        <w:rPr>
          <w:rFonts w:hAnsi="Times New Roman" w:ascii="Times New Roman"/>
          <w:sz w:val="22"/>
          <w:szCs w:val="22"/>
        </w:rPr>
        <w:t xml:space="preserve"> </w:t>
      </w:r>
      <w:r w:rsidR="001507AE" w:rsidRPr="006974C4">
        <w:rPr>
          <w:rFonts w:hAnsi="Times New Roman" w:ascii="Times New Roman"/>
          <w:sz w:val="22"/>
          <w:szCs w:val="22"/>
        </w:rPr>
        <w:t>Nakon  pravomoćnosti ovog rješenja,  dužnik će se  brisati iz sudskog registra.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6974C4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C45426">
        <w:rPr>
          <w:rFonts w:hAnsi="Times New Roman" w:ascii="Times New Roman"/>
          <w:sz w:val="22"/>
          <w:szCs w:val="22"/>
          <w:lang w:val="hr-HR"/>
        </w:rPr>
        <w:t>27</w:t>
      </w:r>
      <w:r w:rsidR="00A846CB" w:rsidRPr="006974C4">
        <w:rPr>
          <w:rFonts w:hAnsi="Times New Roman" w:ascii="Times New Roman"/>
          <w:sz w:val="22"/>
          <w:szCs w:val="22"/>
          <w:lang w:val="hr-HR"/>
        </w:rPr>
        <w:t>. prosinca</w:t>
      </w:r>
      <w:r w:rsidR="00C475DA" w:rsidRPr="006974C4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Pr="006974C4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6974C4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C45426">
        <w:rPr>
          <w:rFonts w:hAnsi="Times New Roman" w:ascii="Times New Roman"/>
          <w:sz w:val="22"/>
          <w:szCs w:val="22"/>
          <w:lang w:val="hr-HR"/>
        </w:rPr>
        <w:t>4</w:t>
      </w:r>
      <w:r w:rsidR="000B5B53" w:rsidRPr="006974C4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45426">
        <w:rPr>
          <w:rFonts w:hAnsi="Times New Roman" w:ascii="Times New Roman"/>
          <w:sz w:val="22"/>
          <w:szCs w:val="22"/>
          <w:lang w:val="hr-HR"/>
        </w:rPr>
        <w:t>siječnja</w:t>
      </w:r>
      <w:r w:rsidR="00C475DA" w:rsidRPr="006974C4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45426">
        <w:rPr>
          <w:rFonts w:hAnsi="Times New Roman" w:ascii="Times New Roman"/>
          <w:sz w:val="22"/>
          <w:szCs w:val="22"/>
          <w:lang w:val="hr-HR"/>
        </w:rPr>
        <w:t>8</w:t>
      </w:r>
      <w:r w:rsidRPr="006974C4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6974C4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6974C4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 xml:space="preserve">           Zas</w:t>
      </w:r>
      <w:r w:rsidR="00C475DA" w:rsidRPr="006974C4">
        <w:rPr>
          <w:rFonts w:hAnsi="Times New Roman" w:ascii="Times New Roman"/>
          <w:sz w:val="22"/>
          <w:szCs w:val="22"/>
          <w:lang w:val="hr-HR"/>
        </w:rPr>
        <w:t>tupnik po zakonu pravne osobe</w:t>
      </w:r>
      <w:r w:rsidR="00D30B84" w:rsidRPr="006974C4">
        <w:rPr>
          <w:rFonts w:hAnsi="Times New Roman" w:ascii="Times New Roman"/>
          <w:sz w:val="22"/>
          <w:szCs w:val="22"/>
          <w:lang w:val="hr-HR"/>
        </w:rPr>
        <w:t xml:space="preserve"> ni</w:t>
      </w:r>
      <w:r w:rsidRPr="006974C4">
        <w:rPr>
          <w:rFonts w:hAnsi="Times New Roman" w:ascii="Times New Roman"/>
          <w:sz w:val="22"/>
          <w:szCs w:val="22"/>
          <w:lang w:val="hr-HR"/>
        </w:rPr>
        <w:t>je u ostavljenom roku od 15 dana od dana objave ogla</w:t>
      </w:r>
      <w:r w:rsidR="00A719DD" w:rsidRPr="006974C4">
        <w:rPr>
          <w:rFonts w:hAnsi="Times New Roman" w:ascii="Times New Roman"/>
          <w:sz w:val="22"/>
          <w:szCs w:val="22"/>
          <w:lang w:val="hr-HR"/>
        </w:rPr>
        <w:t xml:space="preserve">sa podnio sudu </w:t>
      </w:r>
      <w:r w:rsidR="00D30B84" w:rsidRPr="006974C4">
        <w:rPr>
          <w:rFonts w:hAnsi="Times New Roman" w:ascii="Times New Roman"/>
          <w:sz w:val="22"/>
          <w:szCs w:val="22"/>
          <w:lang w:val="hr-HR"/>
        </w:rPr>
        <w:t xml:space="preserve">javnobilježnički ovjerovljen popis imovine i obveza dužnika na propisanom obrascu, te </w:t>
      </w:r>
      <w:r w:rsidR="00EC1A95" w:rsidRPr="006974C4">
        <w:rPr>
          <w:rFonts w:hAnsi="Times New Roman" w:ascii="Times New Roman"/>
          <w:sz w:val="22"/>
          <w:szCs w:val="22"/>
          <w:lang w:val="hr-HR"/>
        </w:rPr>
        <w:t>nitko</w:t>
      </w:r>
      <w:r w:rsidRPr="006974C4">
        <w:rPr>
          <w:rFonts w:hAnsi="Times New Roman" w:ascii="Times New Roman"/>
          <w:sz w:val="22"/>
          <w:szCs w:val="22"/>
          <w:lang w:val="hr-HR"/>
        </w:rPr>
        <w:t xml:space="preserve"> od vjerovnika u ostavljenom roku od 45 dana od objave oglasa </w:t>
      </w:r>
      <w:r w:rsidR="00EC1A95" w:rsidRPr="006974C4">
        <w:rPr>
          <w:rFonts w:hAnsi="Times New Roman" w:ascii="Times New Roman"/>
          <w:sz w:val="22"/>
          <w:szCs w:val="22"/>
          <w:lang w:val="hr-HR"/>
        </w:rPr>
        <w:t xml:space="preserve">nije </w:t>
      </w:r>
      <w:r w:rsidR="003115F5" w:rsidRPr="006974C4">
        <w:rPr>
          <w:rFonts w:hAnsi="Times New Roman" w:ascii="Times New Roman"/>
          <w:sz w:val="22"/>
          <w:szCs w:val="22"/>
          <w:lang w:val="hr-HR"/>
        </w:rPr>
        <w:t>podnio prijedlog za otvaranje</w:t>
      </w:r>
      <w:r w:rsidRPr="006974C4">
        <w:rPr>
          <w:rFonts w:hAnsi="Times New Roman" w:ascii="Times New Roman"/>
          <w:sz w:val="22"/>
          <w:szCs w:val="22"/>
          <w:lang w:val="hr-HR"/>
        </w:rPr>
        <w:t xml:space="preserve"> redovnog stečajnog postupka. 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6974C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3E5F79">
        <w:rPr>
          <w:rFonts w:hAnsi="Times New Roman" w:ascii="Times New Roman"/>
          <w:b/>
          <w:sz w:val="22"/>
          <w:szCs w:val="22"/>
          <w:lang w:val="hr-HR"/>
        </w:rPr>
        <w:t>26</w:t>
      </w:r>
      <w:bookmarkStart w:name="_GoBack" w:id="0"/>
      <w:bookmarkEnd w:id="0"/>
      <w:r w:rsidR="00DA1DE5" w:rsidRPr="006974C4">
        <w:rPr>
          <w:rFonts w:hAnsi="Times New Roman" w:ascii="Times New Roman"/>
          <w:b/>
          <w:sz w:val="22"/>
          <w:szCs w:val="22"/>
          <w:lang w:val="hr-HR"/>
        </w:rPr>
        <w:t>. ožujka 2018</w:t>
      </w:r>
      <w:r w:rsidR="001507AE" w:rsidRPr="006974C4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974C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974C4">
      <w:pPr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6974C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Pr="006974C4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6974C4">
        <w:rPr>
          <w:rFonts w:hAnsi="Times New Roman" w:ascii="Times New Roman"/>
          <w:b/>
          <w:sz w:val="22"/>
          <w:szCs w:val="22"/>
          <w:lang w:val="hr-HR"/>
        </w:rPr>
        <w:t>Anka Muhoberac</w:t>
      </w:r>
    </w:p>
    <w:p w:rsidRDefault="001507AE" w:rsidP="001507AE" w:rsidR="001507AE" w:rsidRPr="006974C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6974C4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6974C4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6974C4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6974C4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6974C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 xml:space="preserve">7.) </w:t>
      </w:r>
      <w:proofErr w:type="spellStart"/>
      <w:r w:rsidR="00C45426">
        <w:rPr>
          <w:rFonts w:hAnsi="Times New Roman" w:ascii="Times New Roman"/>
          <w:sz w:val="22"/>
          <w:szCs w:val="22"/>
          <w:lang w:val="hr-HR"/>
        </w:rPr>
        <w:t>Raiffeisenbank</w:t>
      </w:r>
      <w:proofErr w:type="spellEnd"/>
      <w:r w:rsidR="00C45426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C45426">
        <w:rPr>
          <w:rFonts w:hAnsi="Times New Roman" w:ascii="Times New Roman"/>
          <w:sz w:val="22"/>
          <w:szCs w:val="22"/>
          <w:lang w:val="hr-HR"/>
        </w:rPr>
        <w:t>Austria</w:t>
      </w:r>
      <w:proofErr w:type="spellEnd"/>
      <w:r w:rsidR="00F06D32" w:rsidRPr="006974C4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6974C4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C12F6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6974C4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6974C4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6974C4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974C4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6974C4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6974C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6974C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0863" w:rsidP="00DB4528" w:rsidR="00B70863">
      <w:r>
        <w:separator/>
      </w:r>
    </w:p>
  </w:endnote>
  <w:endnote w:id="0" w:type="continuationSeparator">
    <w:p w:rsidRDefault="00B70863" w:rsidP="00DB4528" w:rsidR="00B708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0863" w:rsidP="00DB4528" w:rsidR="00B70863">
      <w:r>
        <w:separator/>
      </w:r>
    </w:p>
  </w:footnote>
  <w:footnote w:id="0" w:type="continuationSeparator">
    <w:p w:rsidRDefault="00B70863" w:rsidP="00DB4528" w:rsidR="00B708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E5F7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552465" w:rsidRPr="002F3D54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552465" w:rsidRPr="002F3D54">
      <w:rPr>
        <w:rFonts w:hAnsi="Times New Roman" w:ascii="Times New Roman"/>
        <w:b/>
        <w:sz w:val="22"/>
        <w:szCs w:val="22"/>
        <w:lang w:val="hr-HR"/>
      </w:rPr>
      <w:t>. br.  17 St-</w:t>
    </w:r>
    <w:r w:rsidR="00C45426">
      <w:rPr>
        <w:rFonts w:hAnsi="Times New Roman" w:ascii="Times New Roman"/>
        <w:b/>
        <w:sz w:val="22"/>
        <w:szCs w:val="22"/>
        <w:lang w:val="hr-HR"/>
      </w:rPr>
      <w:t>1178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6836C0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2F3D54" w:rsidRPr="002F3D54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C45426">
      <w:rPr>
        <w:rFonts w:hAnsi="Times New Roman" w:ascii="Times New Roman"/>
        <w:b/>
        <w:sz w:val="22"/>
        <w:szCs w:val="22"/>
        <w:lang w:val="hr-HR"/>
      </w:rPr>
      <w:t>1178</w:t>
    </w:r>
    <w:r w:rsidR="00551DCD">
      <w:rPr>
        <w:rFonts w:hAnsi="Times New Roman" w:ascii="Times New Roman"/>
        <w:b/>
        <w:sz w:val="22"/>
        <w:szCs w:val="22"/>
        <w:lang w:val="hr-HR"/>
      </w:rPr>
      <w:t>/2017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5B53"/>
    <w:rsid w:val="000B609B"/>
    <w:rsid w:val="000B6EAC"/>
    <w:rsid w:val="000C47B3"/>
    <w:rsid w:val="00102277"/>
    <w:rsid w:val="00112B50"/>
    <w:rsid w:val="001150DC"/>
    <w:rsid w:val="001273D2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1E4C7E"/>
    <w:rsid w:val="001E7EBD"/>
    <w:rsid w:val="00205402"/>
    <w:rsid w:val="00227120"/>
    <w:rsid w:val="00234D92"/>
    <w:rsid w:val="00250EE0"/>
    <w:rsid w:val="00281CBA"/>
    <w:rsid w:val="002B2CEB"/>
    <w:rsid w:val="002C4A17"/>
    <w:rsid w:val="002E46D4"/>
    <w:rsid w:val="002F3D54"/>
    <w:rsid w:val="003115F5"/>
    <w:rsid w:val="003205C3"/>
    <w:rsid w:val="00322EFB"/>
    <w:rsid w:val="00325EDE"/>
    <w:rsid w:val="00340696"/>
    <w:rsid w:val="00352791"/>
    <w:rsid w:val="00353702"/>
    <w:rsid w:val="00367BDF"/>
    <w:rsid w:val="00377DF3"/>
    <w:rsid w:val="00381A6A"/>
    <w:rsid w:val="003A1F98"/>
    <w:rsid w:val="003B7569"/>
    <w:rsid w:val="003C01C6"/>
    <w:rsid w:val="003D2F62"/>
    <w:rsid w:val="003E5F79"/>
    <w:rsid w:val="00402EB8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C2B27"/>
    <w:rsid w:val="004D55B4"/>
    <w:rsid w:val="00500EAA"/>
    <w:rsid w:val="0051339D"/>
    <w:rsid w:val="00527A54"/>
    <w:rsid w:val="00532B71"/>
    <w:rsid w:val="00533D62"/>
    <w:rsid w:val="00545C37"/>
    <w:rsid w:val="00551DCD"/>
    <w:rsid w:val="00552465"/>
    <w:rsid w:val="00561677"/>
    <w:rsid w:val="005940E9"/>
    <w:rsid w:val="005B3D80"/>
    <w:rsid w:val="005D2055"/>
    <w:rsid w:val="005E3275"/>
    <w:rsid w:val="006139C8"/>
    <w:rsid w:val="00621AAC"/>
    <w:rsid w:val="00622853"/>
    <w:rsid w:val="006356C5"/>
    <w:rsid w:val="00644AAB"/>
    <w:rsid w:val="00646798"/>
    <w:rsid w:val="00674E45"/>
    <w:rsid w:val="00676A23"/>
    <w:rsid w:val="006836C0"/>
    <w:rsid w:val="006974C4"/>
    <w:rsid w:val="00697978"/>
    <w:rsid w:val="006A4D08"/>
    <w:rsid w:val="006B20D9"/>
    <w:rsid w:val="006D45D8"/>
    <w:rsid w:val="007045BC"/>
    <w:rsid w:val="00714CC9"/>
    <w:rsid w:val="00722851"/>
    <w:rsid w:val="00730EAB"/>
    <w:rsid w:val="00757585"/>
    <w:rsid w:val="007A29F9"/>
    <w:rsid w:val="007C6CF9"/>
    <w:rsid w:val="007E125F"/>
    <w:rsid w:val="008117CE"/>
    <w:rsid w:val="008162AD"/>
    <w:rsid w:val="00840E3D"/>
    <w:rsid w:val="00867F16"/>
    <w:rsid w:val="00892696"/>
    <w:rsid w:val="00895151"/>
    <w:rsid w:val="008B0907"/>
    <w:rsid w:val="008E1D89"/>
    <w:rsid w:val="008F10A7"/>
    <w:rsid w:val="008F7EAE"/>
    <w:rsid w:val="009001F7"/>
    <w:rsid w:val="009001FE"/>
    <w:rsid w:val="00914CFB"/>
    <w:rsid w:val="00934AFC"/>
    <w:rsid w:val="00937016"/>
    <w:rsid w:val="009546B6"/>
    <w:rsid w:val="009603C3"/>
    <w:rsid w:val="009762ED"/>
    <w:rsid w:val="00983B46"/>
    <w:rsid w:val="00986EED"/>
    <w:rsid w:val="0099253E"/>
    <w:rsid w:val="00997BA9"/>
    <w:rsid w:val="009B7F84"/>
    <w:rsid w:val="009D3B36"/>
    <w:rsid w:val="009D6B3A"/>
    <w:rsid w:val="009F15BD"/>
    <w:rsid w:val="009F5765"/>
    <w:rsid w:val="00A22C68"/>
    <w:rsid w:val="00A358AD"/>
    <w:rsid w:val="00A657B5"/>
    <w:rsid w:val="00A719DD"/>
    <w:rsid w:val="00A723EE"/>
    <w:rsid w:val="00A846CB"/>
    <w:rsid w:val="00A871FF"/>
    <w:rsid w:val="00A9341D"/>
    <w:rsid w:val="00A94D51"/>
    <w:rsid w:val="00A95334"/>
    <w:rsid w:val="00AA4411"/>
    <w:rsid w:val="00AA6B5F"/>
    <w:rsid w:val="00AB4C8E"/>
    <w:rsid w:val="00AB5406"/>
    <w:rsid w:val="00AB7490"/>
    <w:rsid w:val="00AB7883"/>
    <w:rsid w:val="00AD4AC4"/>
    <w:rsid w:val="00AF40B4"/>
    <w:rsid w:val="00B03169"/>
    <w:rsid w:val="00B1709D"/>
    <w:rsid w:val="00B2463B"/>
    <w:rsid w:val="00B3222C"/>
    <w:rsid w:val="00B4799F"/>
    <w:rsid w:val="00B70863"/>
    <w:rsid w:val="00B73ACA"/>
    <w:rsid w:val="00B81363"/>
    <w:rsid w:val="00BB122F"/>
    <w:rsid w:val="00BB4CDA"/>
    <w:rsid w:val="00C12F6E"/>
    <w:rsid w:val="00C45426"/>
    <w:rsid w:val="00C475DA"/>
    <w:rsid w:val="00C5636E"/>
    <w:rsid w:val="00C57CAF"/>
    <w:rsid w:val="00C7496C"/>
    <w:rsid w:val="00C82B1A"/>
    <w:rsid w:val="00C91FB0"/>
    <w:rsid w:val="00C92EDD"/>
    <w:rsid w:val="00CB5E89"/>
    <w:rsid w:val="00CC107F"/>
    <w:rsid w:val="00CC15D9"/>
    <w:rsid w:val="00CC6CBE"/>
    <w:rsid w:val="00CC79E2"/>
    <w:rsid w:val="00CE35D6"/>
    <w:rsid w:val="00CF2939"/>
    <w:rsid w:val="00CF6F3D"/>
    <w:rsid w:val="00D06F1F"/>
    <w:rsid w:val="00D16ADD"/>
    <w:rsid w:val="00D17546"/>
    <w:rsid w:val="00D2206F"/>
    <w:rsid w:val="00D30B84"/>
    <w:rsid w:val="00D40583"/>
    <w:rsid w:val="00D44D4F"/>
    <w:rsid w:val="00D52F6D"/>
    <w:rsid w:val="00D57391"/>
    <w:rsid w:val="00D648F2"/>
    <w:rsid w:val="00D73C06"/>
    <w:rsid w:val="00D955F3"/>
    <w:rsid w:val="00DA1DE5"/>
    <w:rsid w:val="00DB29D2"/>
    <w:rsid w:val="00DB4528"/>
    <w:rsid w:val="00DD2008"/>
    <w:rsid w:val="00DD55B9"/>
    <w:rsid w:val="00DE4A87"/>
    <w:rsid w:val="00DF5114"/>
    <w:rsid w:val="00E325B4"/>
    <w:rsid w:val="00E41F4B"/>
    <w:rsid w:val="00E515DA"/>
    <w:rsid w:val="00E519D7"/>
    <w:rsid w:val="00E641D1"/>
    <w:rsid w:val="00E947D2"/>
    <w:rsid w:val="00EB37F3"/>
    <w:rsid w:val="00EC1A95"/>
    <w:rsid w:val="00EE5750"/>
    <w:rsid w:val="00EE69E5"/>
    <w:rsid w:val="00F06D32"/>
    <w:rsid w:val="00F40CF2"/>
    <w:rsid w:val="00F45478"/>
    <w:rsid w:val="00F55CE1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12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122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22F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22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22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12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122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22F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22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22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47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St-1178/2017-7</izvorni_sadrzaj>
    <derivirana_varijabla naziv="DomainObject.Oznaka_1">St-1178/2017-7</derivirana_varijabla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ožujka 2018.</izvorni_sadrzaj>
    <derivirana_varijabla naziv="DomainObject.Predmet.DatumRjesavanja_1">26.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 1 SZ-a</izvorni_sadrzaj>
    <derivirana_varijabla naziv="DomainObject.Predmet.Opis_1">čl. 429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St-1178/2017</izvorni_sadrzaj>
    <derivirana_varijabla naziv="DomainObject.Predmet.OznakaBroj_1">St-1178/2017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Anka</izvorni_sadrzaj>
    <derivirana_varijabla naziv="DomainObject.Predmet.PredmetRijesio.Ime_1">Anka</derivirana_varijabla>
  </DomainObject.Predmet.PredmetRijesio.Ime>
  <DomainObject.Predmet.PredmetRijesio.Oib>
    <izvorni_sadrzaj>73922526601</izvorni_sadrzaj>
    <derivirana_varijabla naziv="DomainObject.Predmet.PredmetRijesio.Oib_1">73922526601</derivirana_varijabla>
  </DomainObject.Predmet.PredmetRijesio.Oib>
  <DomainObject.Predmet.PredmetRijesio.Prezime>
    <izvorni_sadrzaj>Muhoberac</izvorni_sadrzaj>
    <derivirana_varijabla naziv="DomainObject.Predmet.PredmetRijesio.Prezime_1">Muhoberac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KARST d.o.o. za razvoj i usluge</izvorni_sadrzaj>
    <derivirana_varijabla naziv="DomainObject.Predmet.ProtustrankaFormated_1">  KARST d.o.o. za razvoj i usluge</derivirana_varijabla>
  </DomainObject.Predmet.ProtustrankaFormated>
  <DomainObject.Predmet.ProtustrankaFormatedOIB>
    <izvorni_sadrzaj>  KARST d.o.o. za razvoj i usluge, OIB 29340492057</izvorni_sadrzaj>
    <derivirana_varijabla naziv="DomainObject.Predmet.ProtustrankaFormatedOIB_1">  KARST d.o.o. za razvoj i usluge, OIB 29340492057</derivirana_varijabla>
  </DomainObject.Predmet.ProtustrankaFormatedOIB>
  <DomainObject.Predmet.ProtustrankaFormatedWithAdress>
    <izvorni_sadrzaj> KARST d.o.o. za razvoj i usluge, Pobijana 1, 20000 Dubrovnik</izvorni_sadrzaj>
    <derivirana_varijabla naziv="DomainObject.Predmet.ProtustrankaFormatedWithAdress_1"> KARST d.o.o. za razvoj i usluge, Pobijana 1, 20000 Dubrovnik</derivirana_varijabla>
  </DomainObject.Predmet.ProtustrankaFormatedWithAdress>
  <DomainObject.Predmet.ProtustrankaFormatedWithAdressOIB>
    <izvorni_sadrzaj> KARST d.o.o. za razvoj i usluge, OIB 29340492057, Pobijana 1, 20000 Dubrovnik</izvorni_sadrzaj>
    <derivirana_varijabla naziv="DomainObject.Predmet.ProtustrankaFormatedWithAdressOIB_1"> KARST d.o.o. za razvoj i usluge, OIB 29340492057, Pobijana 1, 20000 Dubrovnik</derivirana_varijabla>
  </DomainObject.Predmet.ProtustrankaFormatedWithAdressOIB>
  <DomainObject.Predmet.ProtustrankaWithAdress>
    <izvorni_sadrzaj>KARST d.o.o. za razvoj i usluge Pobijana 1, 20000 Dubrovnik</izvorni_sadrzaj>
    <derivirana_varijabla naziv="DomainObject.Predmet.ProtustrankaWithAdress_1">KARST d.o.o. za razvoj i usluge Pobijana 1, 20000 Dubrovnik</derivirana_varijabla>
  </DomainObject.Predmet.ProtustrankaWithAdress>
  <DomainObject.Predmet.ProtustrankaWithAdressOIB>
    <izvorni_sadrzaj>KARST d.o.o. za razvoj i usluge, OIB 29340492057, Pobijana 1, 20000 Dubrovnik</izvorni_sadrzaj>
    <derivirana_varijabla naziv="DomainObject.Predmet.ProtustrankaWithAdressOIB_1">KARST d.o.o. za razvoj i usluge, OIB 29340492057, Pobijana 1, 20000 Dubrovnik</derivirana_varijabla>
  </DomainObject.Predmet.ProtustrankaWithAdressOIB>
  <DomainObject.Predmet.ProtustrankaNazivFormated>
    <izvorni_sadrzaj>KARST d.o.o. za razvoj i usluge</izvorni_sadrzaj>
    <derivirana_varijabla naziv="DomainObject.Predmet.ProtustrankaNazivFormated_1">KARST d.o.o. za razvoj i usluge</derivirana_varijabla>
  </DomainObject.Predmet.ProtustrankaNazivFormated>
  <DomainObject.Predmet.ProtustrankaNazivFormatedOIB>
    <izvorni_sadrzaj>KARST d.o.o. za razvoj i usluge, OIB 29340492057</izvorni_sadrzaj>
    <derivirana_varijabla naziv="DomainObject.Predmet.ProtustrankaNazivFormatedOIB_1">KARST d.o.o. za razvoj i usluge, OIB 29340492057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7389.50</izvorni_sadrzaj>
    <derivirana_varijabla naziv="DomainObject.Predmet.TrenutnaVrijednost_1">7389.50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KARST d.o.o. za razvoj i usluge</item>
    </izvorni_sadrzaj>
    <derivirana_varijabla naziv="DomainObject.Predmet.ProtuStrankaListFormated_1">
      <item>KARST d.o.o. za razvoj i usluge</item>
    </derivirana_varijabla>
  </DomainObject.Predmet.ProtuStrankaListFormated>
  <DomainObject.Predmet.ProtuStrankaListFormatedOIB>
    <izvorni_sadrzaj>
      <item>KARST d.o.o. za razvoj i usluge, OIB 29340492057</item>
    </izvorni_sadrzaj>
    <derivirana_varijabla naziv="DomainObject.Predmet.ProtuStrankaListFormatedOIB_1">
      <item>KARST d.o.o. za razvoj i usluge, OIB 29340492057</item>
    </derivirana_varijabla>
  </DomainObject.Predmet.ProtuStrankaListFormatedOIB>
  <DomainObject.Predmet.ProtuStrankaListFormatedWithAdress>
    <izvorni_sadrzaj>
      <item>KARST d.o.o. za razvoj i usluge, Pobijana 1, 20000 Dubrovnik</item>
    </izvorni_sadrzaj>
    <derivirana_varijabla naziv="DomainObject.Predmet.ProtuStrankaListFormatedWithAdress_1">
      <item>KARST d.o.o. za razvoj i usluge, Pobijana 1, 20000 Dubrovnik</item>
    </derivirana_varijabla>
  </DomainObject.Predmet.ProtuStrankaListFormatedWithAdress>
  <DomainObject.Predmet.ProtuStrankaListFormatedWithAdressOIB>
    <izvorni_sadrzaj>
      <item>KARST d.o.o. za razvoj i usluge, OIB 29340492057, Pobijana 1, 20000 Dubrovnik</item>
    </izvorni_sadrzaj>
    <derivirana_varijabla naziv="DomainObject.Predmet.ProtuStrankaListFormatedWithAdressOIB_1">
      <item>KARST d.o.o. za razvoj i usluge, OIB 29340492057, Pobijana 1, 20000 Dubrovnik</item>
    </derivirana_varijabla>
  </DomainObject.Predmet.ProtuStrankaListFormatedWithAdressOIB>
  <DomainObject.Predmet.ProtuStrankaListNazivFormated>
    <izvorni_sadrzaj>
      <item>KARST d.o.o. za razvoj i usluge</item>
    </izvorni_sadrzaj>
    <derivirana_varijabla naziv="DomainObject.Predmet.ProtuStrankaListNazivFormated_1">
      <item>KARST d.o.o. za razvoj i usluge</item>
    </derivirana_varijabla>
  </DomainObject.Predmet.ProtuStrankaListNazivFormated>
  <DomainObject.Predmet.ProtuStrankaListNazivFormatedOIB>
    <izvorni_sadrzaj>
      <item>KARST d.o.o. za razvoj i usluge, OIB 29340492057</item>
    </izvorni_sadrzaj>
    <derivirana_varijabla naziv="DomainObject.Predmet.ProtuStrankaListNazivFormatedOIB_1">
      <item>KARST d.o.o. za razvoj i usluge, OIB 29340492057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St-1178/2017-7</izvorni_sadrzaj>
    <derivirana_varijabla naziv="DomainObject.PoslovniBrojDokumenta_1">St-1178/2017-7</derivirana_varijabla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KARST d.o.o. za razvoj i usluge</izvorni_sadrzaj>
    <derivirana_varijabla naziv="DomainObject.Predmet.ProtustrankaIDrugi_1">KARST d.o.o. za razvoj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KARST d.o.o. za razvoj i usluge, OIB 29340492057, Pobijana 1, 20000 Dubrovnik</izvorni_sadrzaj>
    <derivirana_varijabla naziv="DomainObject.Predmet.ProtustrankaIDrugiAdressOIB_1">KARST d.o.o. za razvoj i usluge, OIB 29340492057, Pobijana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2018.</izvorni_sadrzaj>
    <derivirana_varijabla naziv="DomainObject.Predmet.OdlukaRjesenje.DatumDonosenjaOdluke_1">22.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St-1178/2017-7</izvorni_sadrzaj>
    <derivirana_varijabla naziv="DomainObject.Predmet.OdlukaRjesenje.Oznaka_1">St-1178/2017-7</derivirana_varijabla>
  </DomainObject.Predmet.OdlukaRjesenje.Oznaka>
  <DomainObject.Predmet.SudioniciListNaziv>
    <izvorni_sadrzaj>
      <item>FINA,RC Split,Podružnica Dubrovnik</item>
      <item>KARST d.o.o. za razvoj i usluge</item>
    </izvorni_sadrzaj>
    <derivirana_varijabla naziv="DomainObject.Predmet.SudioniciListNaziv_1">
      <item>FINA,RC Split,Podružnica Dubrovnik</item>
      <item>KARST d.o.o. za razvoj i usluge</item>
    </derivirana_varijabla>
  </DomainObject.Predmet.SudioniciListNaziv>
  <DomainObject.Predmet.SudioniciListAdressOIB>
    <izvorni_sadrzaj>
      <item>FINA,RC Split,Podružnica Dubrovnik, OIB 85821130368, Vukovarska 2,20000 Dubrovnik</item>
      <item>KARST d.o.o. za razvoj i usluge, OIB 29340492057, Pobijana 1,20000 Dubrovnik</item>
    </izvorni_sadrzaj>
    <derivirana_varijabla naziv="DomainObject.Predmet.SudioniciListAdressOIB_1">
      <item>FINA,RC Split,Podružnica Dubrovnik, OIB 85821130368, Vukovarska 2,20000 Dubrovnik</item>
      <item>KARST d.o.o. za razvoj i usluge, OIB 29340492057, Pobijana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29340492057</item>
    </izvorni_sadrzaj>
    <derivirana_varijabla naziv="DomainObject.Predmet.SudioniciListNazivOIB_1">
      <item>, OIB 85821130368</item>
      <item>, OIB 29340492057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7DCA73-DEF6-478D-9CED-6D80D00CD4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495</properties:Words>
  <properties:Characters>2672</properties:Characters>
  <properties:Lines>91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2018-03-22T14:10:00Z</dcterms:created>
  <dc:creator>Sudsko vijeæe</dc:creator>
  <cp:lastModifiedBy>Anka Muhoberac</cp:lastModifiedBy>
  <cp:lastPrinted>2018-03-26T06:18:00Z</cp:lastPrinted>
  <dcterms:modified xmlns:xsi="http://www.w3.org/2001/XMLSchema-instance" xsi:type="dcterms:W3CDTF">2018-03-26T06:20:00Z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St-1178/2017-7 / Odluka - Rješenje o otvaranju i zaključenju skraćenog stečajnog postupka (otvaranje_i_zaključenje_skraćenog_stečajnog_postupka_1178-17.docx)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