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36d0" w14:paraId="f9136d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5C3371">
        <w:rPr>
          <w:rFonts w:hAnsi="Times New Roman" w:ascii="Times New Roman"/>
          <w:b/>
          <w:bCs/>
          <w:sz w:val="24"/>
          <w:szCs w:val="24"/>
        </w:rPr>
        <w:t>3920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5C3371">
        <w:rPr>
          <w:rFonts w:hAnsi="Times New Roman" w:ascii="Times New Roman"/>
        </w:rPr>
        <w:t>3920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D303E8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C3371" w:rsidRPr="005C3371">
        <w:rPr>
          <w:rFonts w:hAnsi="Times New Roman" w:ascii="Times New Roman"/>
        </w:rPr>
        <w:t>BEVERLY HILLS j.d.o.o. u likvidaciji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5C3371">
        <w:rPr>
          <w:rFonts w:hAnsi="Times New Roman" w:ascii="Times New Roman"/>
        </w:rPr>
        <w:t>Zagreba</w:t>
      </w:r>
      <w:r w:rsidR="001D1023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5C3371" w:rsidRPr="005C3371">
        <w:rPr>
          <w:rFonts w:hAnsi="Times New Roman" w:ascii="Times New Roman"/>
        </w:rPr>
        <w:t>45384525792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34D92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1023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172DD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1A73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A605D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C3371"/>
    <w:rsid w:val="005E15FA"/>
    <w:rsid w:val="005E7F9A"/>
    <w:rsid w:val="005F6FC0"/>
    <w:rsid w:val="0060155C"/>
    <w:rsid w:val="00603E63"/>
    <w:rsid w:val="006054D8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6640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5FB1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8F70B5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BF7F44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03E8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29BE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2BA6"/>
    <w:rsid w:val="00E43478"/>
    <w:rsid w:val="00E46F4F"/>
    <w:rsid w:val="00E52B4F"/>
    <w:rsid w:val="00E623EA"/>
    <w:rsid w:val="00E62BD5"/>
    <w:rsid w:val="00E640FB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0489B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F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FB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F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F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F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FB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F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F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3920</izvorni_sadrzaj>
    <derivirana_varijabla naziv="DomainObject.Predmet.Broj_1">3920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St-3920/2016</izvorni_sadrzaj>
    <derivirana_varijabla naziv="DomainObject.Predmet.OznakaBroj_1">St-3920/2016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BEVERLY HILLS j.d.o.o. u likvidaciji</izvorni_sadrzaj>
    <derivirana_varijabla naziv="DomainObject.Predmet.ProtustrankaFormated_1">  BEVERLY HILLS j.d.o.o. u likvidaciji</derivirana_varijabla>
  </DomainObject.Predmet.ProtustrankaFormated>
  <DomainObject.Predmet.ProtustrankaFormatedOIB>
    <izvorni_sadrzaj>  BEVERLY HILLS j.d.o.o. u likvidaciji, OIB 45384525792</izvorni_sadrzaj>
    <derivirana_varijabla naziv="DomainObject.Predmet.ProtustrankaFormatedOIB_1">  BEVERLY HILLS j.d.o.o. u likvidaciji, OIB 45384525792</derivirana_varijabla>
  </DomainObject.Predmet.ProtustrankaFormatedOIB>
  <DomainObject.Predmet.ProtustrankaFormatedWithAdress>
    <izvorni_sadrzaj> BEVERLY HILLS j.d.o.o. u likvidaciji, Stenjevečka 37 A, 10000 Zagreb</izvorni_sadrzaj>
    <derivirana_varijabla naziv="DomainObject.Predmet.ProtustrankaFormatedWithAdress_1"> BEVERLY HILLS j.d.o.o. u likvidaciji, Stenjevečka 37 A, 10000 Zagreb</derivirana_varijabla>
  </DomainObject.Predmet.ProtustrankaFormatedWithAdress>
  <DomainObject.Predmet.ProtustrankaFormatedWithAdressOIB>
    <izvorni_sadrzaj> BEVERLY HILLS j.d.o.o. u likvidaciji, OIB 45384525792, Stenjevečka 37 A, 10000 Zagreb</izvorni_sadrzaj>
    <derivirana_varijabla naziv="DomainObject.Predmet.ProtustrankaFormatedWithAdressOIB_1"> BEVERLY HILLS j.d.o.o. u likvidaciji, OIB 45384525792, Stenjevečka 37 A, 10000 Zagreb</derivirana_varijabla>
  </DomainObject.Predmet.ProtustrankaFormatedWithAdressOIB>
  <DomainObject.Predmet.ProtustrankaWithAdress>
    <izvorni_sadrzaj>BEVERLY HILLS j.d.o.o. u likvidaciji Stenjevečka 37 A, 10000 Zagreb</izvorni_sadrzaj>
    <derivirana_varijabla naziv="DomainObject.Predmet.ProtustrankaWithAdress_1">BEVERLY HILLS j.d.o.o. u likvidaciji Stenjevečka 37 A, 10000 Zagreb</derivirana_varijabla>
  </DomainObject.Predmet.ProtustrankaWithAdress>
  <DomainObject.Predmet.ProtustrankaWithAdressOIB>
    <izvorni_sadrzaj>BEVERLY HILLS j.d.o.o. u likvidaciji, OIB 45384525792, Stenjevečka 37 A, 10000 Zagreb</izvorni_sadrzaj>
    <derivirana_varijabla naziv="DomainObject.Predmet.ProtustrankaWithAdressOIB_1">BEVERLY HILLS j.d.o.o. u likvidaciji, OIB 45384525792, Stenjevečka 37 A, 10000 Zagreb</derivirana_varijabla>
  </DomainObject.Predmet.ProtustrankaWithAdressOIB>
  <DomainObject.Predmet.ProtustrankaNazivFormated>
    <izvorni_sadrzaj>BEVERLY HILLS j.d.o.o. u likvidaciji</izvorni_sadrzaj>
    <derivirana_varijabla naziv="DomainObject.Predmet.ProtustrankaNazivFormated_1">BEVERLY HILLS j.d.o.o. u likvidaciji</derivirana_varijabla>
  </DomainObject.Predmet.ProtustrankaNazivFormated>
  <DomainObject.Predmet.ProtustrankaNazivFormatedOIB>
    <izvorni_sadrzaj>BEVERLY HILLS j.d.o.o. u likvidaciji, OIB 45384525792</izvorni_sadrzaj>
    <derivirana_varijabla naziv="DomainObject.Predmet.ProtustrankaNazivFormatedOIB_1">BEVERLY HILLS j.d.o.o. u likvidaciji, OIB 45384525792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BEVERLY HILLS j.d.o.o. u likvidaciji</item>
    </izvorni_sadrzaj>
    <derivirana_varijabla naziv="DomainObject.Predmet.ProtuStrankaListFormated_1">
      <item>BEVERLY HILLS j.d.o.o. u likvidaciji</item>
    </derivirana_varijabla>
  </DomainObject.Predmet.ProtuStrankaListFormated>
  <DomainObject.Predmet.ProtuStrankaListFormatedOIB>
    <izvorni_sadrzaj>
      <item>BEVERLY HILLS j.d.o.o. u likvidaciji, OIB 45384525792</item>
    </izvorni_sadrzaj>
    <derivirana_varijabla naziv="DomainObject.Predmet.ProtuStrankaListFormatedOIB_1">
      <item>BEVERLY HILLS j.d.o.o. u likvidaciji, OIB 45384525792</item>
    </derivirana_varijabla>
  </DomainObject.Predmet.ProtuStrankaListFormatedOIB>
  <DomainObject.Predmet.ProtuStrankaListFormatedWithAdress>
    <izvorni_sadrzaj>
      <item>BEVERLY HILLS j.d.o.o. u likvidaciji, Stenjevečka 37 A, 10000 Zagreb</item>
    </izvorni_sadrzaj>
    <derivirana_varijabla naziv="DomainObject.Predmet.ProtuStrankaListFormatedWithAdress_1">
      <item>BEVERLY HILLS j.d.o.o. u likvidaciji, Stenjevečka 37 A, 10000 Zagreb</item>
    </derivirana_varijabla>
  </DomainObject.Predmet.ProtuStrankaListFormatedWithAdress>
  <DomainObject.Predmet.ProtuStrankaListFormatedWithAdressOIB>
    <izvorni_sadrzaj>
      <item>BEVERLY HILLS j.d.o.o. u likvidaciji, OIB 45384525792, Stenjevečka 37 A, 10000 Zagreb</item>
    </izvorni_sadrzaj>
    <derivirana_varijabla naziv="DomainObject.Predmet.ProtuStrankaListFormatedWithAdressOIB_1">
      <item>BEVERLY HILLS j.d.o.o. u likvidaciji, OIB 45384525792, Stenjevečka 37 A, 10000 Zagreb</item>
    </derivirana_varijabla>
  </DomainObject.Predmet.ProtuStrankaListFormatedWithAdressOIB>
  <DomainObject.Predmet.ProtuStrankaListNazivFormated>
    <izvorni_sadrzaj>
      <item>BEVERLY HILLS j.d.o.o. u likvidaciji</item>
    </izvorni_sadrzaj>
    <derivirana_varijabla naziv="DomainObject.Predmet.ProtuStrankaListNazivFormated_1">
      <item>BEVERLY HILLS j.d.o.o. u likvidaciji</item>
    </derivirana_varijabla>
  </DomainObject.Predmet.ProtuStrankaListNazivFormated>
  <DomainObject.Predmet.ProtuStrankaListNazivFormatedOIB>
    <izvorni_sadrzaj>
      <item>BEVERLY HILLS j.d.o.o. u likvidaciji, OIB 45384525792</item>
    </izvorni_sadrzaj>
    <derivirana_varijabla naziv="DomainObject.Predmet.ProtuStrankaListNazivFormatedOIB_1">
      <item>BEVERLY HILLS j.d.o.o. u likvidaciji, OIB 45384525792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BEVERLY HILLS j.d.o.o. u likvidaciji</izvorni_sadrzaj>
    <derivirana_varijabla naziv="DomainObject.Predmet.ProtustrankaIDrugi_1">BEVERLY HILLS j.d.o.o. u likvidaciji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BEVERLY HILLS j.d.o.o. u likvidaciji, OIB 45384525792, Stenjevečka 37 A, 10000 Zagreb</izvorni_sadrzaj>
    <derivirana_varijabla naziv="DomainObject.Predmet.ProtustrankaIDrugiAdressOIB_1">BEVERLY HILLS j.d.o.o. u likvidaciji, OIB 45384525792, Stenjevečka 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BEVERLY HILLS j.d.o.o. u likvidaciji</item>
    </izvorni_sadrzaj>
    <derivirana_varijabla naziv="DomainObject.Predmet.SudioniciListNaziv_1">
      <item>FINA Regionalni centar Zagreb</item>
      <item>BEVERLY HILLS j.d.o.o. u likvidaciji</item>
    </derivirana_varijabla>
  </DomainObject.Predmet.SudioniciListNaziv>
  <DomainObject.Predmet.SudioniciListAdressOIB>
    <izvorni_sadrzaj>
      <item>FINA Regionalni centar Zagreb, OIB 85821130368, Trg svibanjski žrtava 1995. 1,10000 Zagreb</item>
      <item>BEVERLY HILLS j.d.o.o. u likvidaciji, OIB 45384525792, Stenjevečka 37 A,10000 Zagreb</item>
    </izvorni_sadrzaj>
    <derivirana_varijabla naziv="DomainObject.Predmet.SudioniciListAdressOIB_1">
      <item>FINA Regionalni centar Zagreb, OIB 85821130368, Trg svibanjski žrtava 1995. 1,10000 Zagreb</item>
      <item>BEVERLY HILLS j.d.o.o. u likvidaciji, OIB 45384525792, Stenjevečka 37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45384525792</item>
    </izvorni_sadrzaj>
    <derivirana_varijabla naziv="DomainObject.Predmet.SudioniciListNazivOIB_1">
      <item>, OIB 85821130368</item>
      <item>, OIB 45384525792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772</properties:Characters>
  <properties:Lines>47</properties:Lines>
  <properties:Paragraphs>21</properties:Paragraphs>
  <properties:TotalTime>877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2016-06-07T12:37:00Z</dcterms:modified>
  <cp:revision>458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