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7427" w14:paraId="50b742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FD5E40">
        <w:t>166</w:t>
      </w:r>
      <w:r w:rsidR="006E031D">
        <w:t>8</w:t>
      </w:r>
      <w:r w:rsidR="00242064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6E031D">
        <w:rPr>
          <w:b/>
        </w:rPr>
        <w:t>ING-GRADNJA j.d.o.o. za građenje i proizvodnju betonske galanterije, OIB 43817752142, Matije Gupca 112, Malino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F04A43">
        <w:t>12.prosinca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6E031D">
        <w:rPr>
          <w:b/>
        </w:rPr>
        <w:t>ING-GRADNJA j.d.o.o. za građenje i proizvodnju betonske galanterije, OIB 43817752142, Matije Gupca 112, Malino</w:t>
      </w:r>
      <w:r w:rsidR="00F04A43">
        <w:t>,</w:t>
      </w:r>
      <w:r w:rsidR="00513B17">
        <w:t xml:space="preserve"> </w:t>
      </w:r>
      <w:r>
        <w:t xml:space="preserve">iznosi </w:t>
      </w:r>
      <w:r w:rsidR="006E031D">
        <w:rPr>
          <w:b/>
        </w:rPr>
        <w:t>24.424,19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6E031D">
        <w:rPr>
          <w:b/>
        </w:rPr>
        <w:t>ŽELJKO VIDAKOVIĆ, OIB 45762766998, Matije Gupca 112, Malino</w:t>
      </w:r>
      <w:r w:rsidR="00F04A43">
        <w:rPr>
          <w:b/>
        </w:rPr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0B3">
        <w:rPr>
          <w:b/>
        </w:rPr>
        <w:t>1</w:t>
      </w:r>
      <w:r w:rsidR="006E031D">
        <w:rPr>
          <w:b/>
        </w:rPr>
        <w:t>668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F04A43">
        <w:t>12.prosinca</w:t>
      </w:r>
      <w:r w:rsidR="00637D8D">
        <w:t xml:space="preserve"> 2017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B33" w:rsidR="00917B33">
      <w:r>
        <w:separator/>
      </w:r>
    </w:p>
  </w:endnote>
  <w:endnote w:id="0" w:type="continuationSeparator">
    <w:p w:rsidRDefault="00917B33" w:rsidR="00917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B33" w:rsidR="00917B33">
      <w:r>
        <w:separator/>
      </w:r>
    </w:p>
  </w:footnote>
  <w:footnote w:id="0" w:type="continuationSeparator">
    <w:p w:rsidRDefault="00917B33" w:rsidR="00917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6ACF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6828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24424.19</izvorni_sadrzaj>
    <derivirana_varijabla naziv="DomainObject.Predmet.InicijalnaVrijednost_1">24424.19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St-1668/2017</izvorni_sadrzaj>
    <derivirana_varijabla naziv="DomainObject.Predmet.OznakaBroj_1">St-1668/2017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ING-GRADNJA j.d.o.o. za građenje i proizvodnju betonske galanterije</izvorni_sadrzaj>
    <derivirana_varijabla naziv="DomainObject.Predmet.ProtustrankaFormated_1">  ING-GRADNJA j.d.o.o. za građenje i proizvodnju betonske galanterije</derivirana_varijabla>
  </DomainObject.Predmet.ProtustrankaFormated>
  <DomainObject.Predmet.ProtustrankaFormatedOIB>
    <izvorni_sadrzaj>  ING-GRADNJA j.d.o.o. za građenje i proizvodnju betonske galanterije, OIB 43817752142</izvorni_sadrzaj>
    <derivirana_varijabla naziv="DomainObject.Predmet.ProtustrankaFormatedOIB_1">  ING-GRADNJA j.d.o.o. za građenje i proizvodnju betonske galanterije, OIB 43817752142</derivirana_varijabla>
  </DomainObject.Predmet.ProtustrankaFormatedOIB>
  <DomainObject.Predmet.ProtustrankaFormatedWithAdress>
    <izvorni_sadrzaj> ING-GRADNJA j.d.o.o. za građenje i proizvodnju betonske galanterije, Matije Gupca 112, 35257 Malino</izvorni_sadrzaj>
    <derivirana_varijabla naziv="DomainObject.Predmet.ProtustrankaFormatedWithAdress_1"> ING-GRADNJA j.d.o.o. za građenje i proizvodnju betonske galanterije, Matije Gupca 112, 35257 Malino</derivirana_varijabla>
  </DomainObject.Predmet.ProtustrankaFormatedWithAdress>
  <DomainObject.Predmet.ProtustrankaFormatedWithAdressOIB>
    <izvorni_sadrzaj> ING-GRADNJA j.d.o.o. za građenje i proizvodnju betonske galanterije, OIB 43817752142, Matije Gupca 112, 35257 Malino</izvorni_sadrzaj>
    <derivirana_varijabla naziv="DomainObject.Predmet.ProtustrankaFormatedWithAdressOIB_1"> ING-GRADNJA j.d.o.o. za građenje i proizvodnju betonske galanterije, OIB 43817752142, Matije Gupca 112, 35257 Malino</derivirana_varijabla>
  </DomainObject.Predmet.ProtustrankaFormatedWithAdressOIB>
  <DomainObject.Predmet.ProtustrankaWithAdress>
    <izvorni_sadrzaj>ING-GRADNJA j.d.o.o. za građenje i proizvodnju betonske galanterije Matije Gupca 112, 35257 Malino</izvorni_sadrzaj>
    <derivirana_varijabla naziv="DomainObject.Predmet.ProtustrankaWithAdress_1">ING-GRADNJA j.d.o.o. za građenje i proizvodnju betonske galanterije Matije Gupca 112, 35257 Malino</derivirana_varijabla>
  </DomainObject.Predmet.ProtustrankaWithAdress>
  <DomainObject.Predmet.ProtustrankaWithAdressOIB>
    <izvorni_sadrzaj>ING-GRADNJA j.d.o.o. za građenje i proizvodnju betonske galanterije, OIB 43817752142, Matije Gupca 112, 35257 Malino</izvorni_sadrzaj>
    <derivirana_varijabla naziv="DomainObject.Predmet.ProtustrankaWithAdressOIB_1">ING-GRADNJA j.d.o.o. za građenje i proizvodnju betonske galanterije, OIB 43817752142, Matije Gupca 112, 35257 Malino</derivirana_varijabla>
  </DomainObject.Predmet.ProtustrankaWithAdressOIB>
  <DomainObject.Predmet.ProtustrankaNazivFormated>
    <izvorni_sadrzaj>ING-GRADNJA j.d.o.o. za građenje i proizvodnju betonske galanterije</izvorni_sadrzaj>
    <derivirana_varijabla naziv="DomainObject.Predmet.ProtustrankaNazivFormated_1">ING-GRADNJA j.d.o.o. za građenje i proizvodnju betonske galanterije</derivirana_varijabla>
  </DomainObject.Predmet.ProtustrankaNazivFormated>
  <DomainObject.Predmet.ProtustrankaNazivFormatedOIB>
    <izvorni_sadrzaj>ING-GRADNJA j.d.o.o. za građenje i proizvodnju betonske galanterije, OIB 43817752142</izvorni_sadrzaj>
    <derivirana_varijabla naziv="DomainObject.Predmet.ProtustrankaNazivFormatedOIB_1">ING-GRADNJA j.d.o.o. za građenje i proizvodnju betonske galanterije, OIB 43817752142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ING-GRADNJA j.d.o.o. za građenje i proizvodnju betonske galanterije</item>
    </izvorni_sadrzaj>
    <derivirana_varijabla naziv="DomainObject.Predmet.ProtuStrankaListFormated_1">
      <item>ING-GRADNJA j.d.o.o. za građenje i proizvodnju betonske galanterije</item>
    </derivirana_varijabla>
  </DomainObject.Predmet.ProtuStrankaListFormated>
  <DomainObject.Predmet.ProtuStrankaListFormatedOIB>
    <izvorni_sadrzaj>
      <item>ING-GRADNJA j.d.o.o. za građenje i proizvodnju betonske galanterije, OIB 43817752142</item>
    </izvorni_sadrzaj>
    <derivirana_varijabla naziv="DomainObject.Predmet.ProtuStrankaListFormatedOIB_1">
      <item>ING-GRADNJA j.d.o.o. za građenje i proizvodnju betonske galanterije, OIB 43817752142</item>
    </derivirana_varijabla>
  </DomainObject.Predmet.ProtuStrankaListFormatedOIB>
  <DomainObject.Predmet.ProtuStrankaListFormatedWithAdress>
    <izvorni_sadrzaj>
      <item>ING-GRADNJA j.d.o.o. za građenje i proizvodnju betonske galanterije, Matije Gupca 112, 35257 Malino</item>
    </izvorni_sadrzaj>
    <derivirana_varijabla naziv="DomainObject.Predmet.ProtuStrankaListFormatedWithAdress_1">
      <item>ING-GRADNJA j.d.o.o. za građenje i proizvodnju betonske galanterije, Matije Gupca 112, 35257 Malino</item>
    </derivirana_varijabla>
  </DomainObject.Predmet.ProtuStrankaListFormatedWithAdress>
  <DomainObject.Predmet.ProtuStrankaListFormatedWithAdressOIB>
    <izvorni_sadrzaj>
      <item>ING-GRADNJA j.d.o.o. za građenje i proizvodnju betonske galanterije, OIB 43817752142, Matije Gupca 112, 35257 Malino</item>
    </izvorni_sadrzaj>
    <derivirana_varijabla naziv="DomainObject.Predmet.ProtuStrankaListFormatedWithAdressOIB_1">
      <item>ING-GRADNJA j.d.o.o. za građenje i proizvodnju betonske galanterije, OIB 43817752142, Matije Gupca 112, 35257 Malino</item>
    </derivirana_varijabla>
  </DomainObject.Predmet.ProtuStrankaListFormatedWithAdressOIB>
  <DomainObject.Predmet.ProtuStrankaListNazivFormated>
    <izvorni_sadrzaj>
      <item>ING-GRADNJA j.d.o.o. za građenje i proizvodnju betonske galanterije</item>
    </izvorni_sadrzaj>
    <derivirana_varijabla naziv="DomainObject.Predmet.ProtuStrankaListNazivFormated_1">
      <item>ING-GRADNJA j.d.o.o. za građenje i proizvodnju betonske galanterije</item>
    </derivirana_varijabla>
  </DomainObject.Predmet.ProtuStrankaListNazivFormated>
  <DomainObject.Predmet.ProtuStrankaListNazivFormatedOIB>
    <izvorni_sadrzaj>
      <item>ING-GRADNJA j.d.o.o. za građenje i proizvodnju betonske galanterije, OIB 43817752142</item>
    </izvorni_sadrzaj>
    <derivirana_varijabla naziv="DomainObject.Predmet.ProtuStrankaListNazivFormatedOIB_1">
      <item>ING-GRADNJA j.d.o.o. za građenje i proizvodnju betonske galanterije, OIB 43817752142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ING-GRADNJA j.d.o.o. za građenje i proizvodnju betonske galanterije</izvorni_sadrzaj>
    <derivirana_varijabla naziv="DomainObject.Predmet.ProtustrankaIDrugi_1">ING-GRADNJA j.d.o.o. za građenje i proizvodnju betonske galanterije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ING-GRADNJA j.d.o.o. za građenje i proizvodnju betonske galanterije, OIB 43817752142, Matije Gupca 112, 35257 Malino</izvorni_sadrzaj>
    <derivirana_varijabla naziv="DomainObject.Predmet.ProtustrankaIDrugiAdressOIB_1">ING-GRADNJA j.d.o.o. za građenje i proizvodnju betonske galanterije, OIB 43817752142, Matije Gupca 112,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ING-GRADNJA j.d.o.o. za građenje i proizvodnju betonske galanterije</item>
    </izvorni_sadrzaj>
    <derivirana_varijabla naziv="DomainObject.Predmet.SudioniciListNaziv_1">
      <item>Financijska agencija</item>
      <item>ING-GRADNJA j.d.o.o. za građenje i proizvodnju betonske galanterije</item>
    </derivirana_varijabla>
  </DomainObject.Predmet.SudioniciListNaziv>
  <DomainObject.Predmet.SudioniciListAdressOIB>
    <izvorni_sadrzaj>
      <item>Financijska agencija, OIB 85821130368, Ulica grada Vukovara 70,10000 Zagreb</item>
      <item>ING-GRADNJA j.d.o.o. za građenje i proizvodnju betonske galanterije, OIB 43817752142, Matije Gupca 112,35257 Malino</item>
    </izvorni_sadrzaj>
    <derivirana_varijabla naziv="DomainObject.Predmet.SudioniciListAdressOIB_1">
      <item>Financijska agencija, OIB 85821130368, Ulica grada Vukovara 70,10000 Zagreb</item>
      <item>ING-GRADNJA j.d.o.o. za građenje i proizvodnju betonske galanterije, OIB 43817752142, Matije Gupca 112,35257 Malino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43817752142</item>
    </izvorni_sadrzaj>
    <derivirana_varijabla naziv="DomainObject.Predmet.SudioniciListNazivOIB_1">
      <item>, OIB 85821130368</item>
      <item>, OIB 43817752142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370</properties:Words>
  <properties:Characters>2064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2017-12-12T07:21:00Z</dcterms:created>
  <dc:creator>Korisnik</dc:creator>
  <cp:lastModifiedBy>wsadmin</cp:lastModifiedBy>
  <cp:lastPrinted>2017-12-12T07:22:00Z</cp:lastPrinted>
  <dcterms:modified xmlns:xsi="http://www.w3.org/2001/XMLSchema-instance" xsi:type="dcterms:W3CDTF">2017-12-12T11:03:00Z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