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b19a" w14:paraId="710b19a" w:rsidRDefault="00BF30CF" w:rsidP="00BF30CF" w:rsidR="00BF30CF">
      <w:pPr>
        <w:jc w:val="right"/>
        <w15:collapsed w:val="false"/>
      </w:pPr>
      <w:r>
        <w:t>Broj: 6 St-</w:t>
      </w:r>
      <w:r w:rsidR="00E810C6">
        <w:t>1460/17-28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E3421" w:rsidP="00910E67" w:rsidR="003E3421">
      <w:pPr>
        <w:ind w:hanging="720" w:left="360"/>
        <w:rPr>
          <w:sz w:val="22"/>
          <w:szCs w:val="22"/>
        </w:rPr>
      </w:pPr>
    </w:p>
    <w:p w:rsidRDefault="00CA761B" w:rsidP="00910E67" w:rsidR="00CA761B" w:rsidRPr="00910E67">
      <w:pPr>
        <w:ind w:hanging="720" w:left="360"/>
        <w:rPr>
          <w:sz w:val="22"/>
          <w:szCs w:val="22"/>
        </w:rPr>
      </w:pP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980355">
        <w:t xml:space="preserve"> </w:t>
      </w:r>
      <w:r>
        <w:t>I</w:t>
      </w:r>
      <w:r w:rsidR="00980355">
        <w:t xml:space="preserve"> </w:t>
      </w:r>
      <w:r>
        <w:t>M</w:t>
      </w:r>
      <w:r w:rsidR="00980355">
        <w:t xml:space="preserve"> </w:t>
      </w:r>
      <w:r>
        <w:t>E</w:t>
      </w:r>
      <w:r w:rsidR="00980355">
        <w:t xml:space="preserve"> </w:t>
      </w:r>
      <w:r>
        <w:t xml:space="preserve"> R</w:t>
      </w:r>
      <w:r w:rsidR="00980355">
        <w:t xml:space="preserve"> </w:t>
      </w:r>
      <w:r>
        <w:t>E</w:t>
      </w:r>
      <w:r w:rsidR="00980355">
        <w:t xml:space="preserve"> </w:t>
      </w:r>
      <w:r>
        <w:t>P</w:t>
      </w:r>
      <w:r w:rsidR="00980355">
        <w:t xml:space="preserve"> </w:t>
      </w:r>
      <w:r>
        <w:t>U</w:t>
      </w:r>
      <w:r w:rsidR="00980355">
        <w:t xml:space="preserve"> </w:t>
      </w:r>
      <w:r>
        <w:t>B</w:t>
      </w:r>
      <w:r w:rsidR="00980355">
        <w:t xml:space="preserve">  </w:t>
      </w:r>
      <w:r>
        <w:t>L</w:t>
      </w:r>
      <w:r w:rsidR="00980355">
        <w:t xml:space="preserve"> </w:t>
      </w:r>
      <w:r>
        <w:t>I</w:t>
      </w:r>
      <w:r w:rsidR="00980355">
        <w:t xml:space="preserve"> </w:t>
      </w:r>
      <w:r>
        <w:t>K</w:t>
      </w:r>
      <w:r w:rsidR="00980355">
        <w:t xml:space="preserve"> </w:t>
      </w:r>
      <w:r>
        <w:t>E</w:t>
      </w:r>
      <w:r w:rsidR="00980355">
        <w:t xml:space="preserve">  </w:t>
      </w:r>
      <w:r>
        <w:t xml:space="preserve"> H</w:t>
      </w:r>
      <w:r w:rsidR="00980355">
        <w:t xml:space="preserve"> </w:t>
      </w:r>
      <w:r>
        <w:t>R</w:t>
      </w:r>
      <w:r w:rsidR="00980355">
        <w:t xml:space="preserve"> </w:t>
      </w:r>
      <w:r>
        <w:t>V</w:t>
      </w:r>
      <w:r w:rsidR="00980355">
        <w:t xml:space="preserve"> </w:t>
      </w:r>
      <w:r>
        <w:t>A</w:t>
      </w:r>
      <w:r w:rsidR="00980355">
        <w:t xml:space="preserve">  </w:t>
      </w:r>
      <w:r>
        <w:t>T</w:t>
      </w:r>
      <w:r w:rsidR="00980355">
        <w:t xml:space="preserve"> </w:t>
      </w:r>
      <w:r>
        <w:t>S</w:t>
      </w:r>
      <w:r w:rsidR="00980355">
        <w:t xml:space="preserve"> </w:t>
      </w:r>
      <w:r>
        <w:t>K</w:t>
      </w:r>
      <w:r w:rsidR="00980355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E810C6">
        <w:t>Republika Hrvatska, Ministarstvo financija, Porezna uprava, Područni ured Osijek, zastupana po ŽDO Osijek, za</w:t>
      </w:r>
      <w:r w:rsidR="00E810C6">
        <w:rPr>
          <w:bCs/>
          <w:kern w:val="36"/>
          <w:lang w:eastAsia="en-US"/>
        </w:rPr>
        <w:t xml:space="preserve"> otvaranje stečajnog postupka nad dužnikom: </w:t>
      </w:r>
      <w:r w:rsidR="00E810C6">
        <w:rPr>
          <w:b/>
        </w:rPr>
        <w:t>ANNINO-SPORTSKA UDRUGA AMATERA LJUBITELJA PIKADA, Osijek, Svete Ane 85, Reg. broj: 14003751, OIB: 64829371161</w:t>
      </w:r>
      <w:r w:rsidRPr="00D14516">
        <w:t>,</w:t>
      </w:r>
      <w:r>
        <w:t xml:space="preserve"> dana </w:t>
      </w:r>
      <w:r w:rsidR="00E810C6">
        <w:t>28. lipnja</w:t>
      </w:r>
      <w:r w:rsidR="001815B2">
        <w:t xml:space="preserve"> 2018</w:t>
      </w:r>
      <w:r w:rsidR="00E45C1E">
        <w:t>. g.,</w:t>
      </w:r>
    </w:p>
    <w:p w:rsidRDefault="00324E7F" w:rsidP="004009C8" w:rsidR="00324E7F">
      <w:pPr>
        <w:ind w:firstLine="720"/>
        <w:jc w:val="both"/>
      </w:pPr>
    </w:p>
    <w:p w:rsidRDefault="00CA761B" w:rsidP="004009C8" w:rsidR="00CA761B">
      <w:pPr>
        <w:ind w:firstLine="720"/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CA761B" w:rsidP="00324E7F" w:rsidR="00CA761B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</w:t>
      </w:r>
      <w:r w:rsidR="00E810C6">
        <w:rPr>
          <w:b/>
        </w:rPr>
        <w:t>ANNINO-SPORTSKA UDRUGA AMATERA LJUBITELJA PIKADA, Osijek, Svete Ane 85, Reg. broj: 14003751, OIB: 64829371161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5B4BD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45C1E">
        <w:t xml:space="preserve"> </w:t>
      </w:r>
      <w:r w:rsidR="00E45C1E" w:rsidRPr="00E45C1E">
        <w:rPr>
          <w:b/>
        </w:rPr>
        <w:t xml:space="preserve">Zlatko </w:t>
      </w:r>
      <w:proofErr w:type="spellStart"/>
      <w:r w:rsidR="00E45C1E" w:rsidRPr="00E45C1E">
        <w:rPr>
          <w:b/>
        </w:rPr>
        <w:t>Markasović</w:t>
      </w:r>
      <w:proofErr w:type="spellEnd"/>
      <w:r w:rsidR="00E45C1E" w:rsidRPr="00E45C1E">
        <w:rPr>
          <w:b/>
        </w:rPr>
        <w:t xml:space="preserve"> dipl. iur. iz Osijeka, Vijenac Ivana Meštrovića 50, OIB 82230536462</w:t>
      </w:r>
      <w:r w:rsidR="00E45C1E"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E810C6">
        <w:rPr>
          <w:b/>
        </w:rPr>
        <w:t>ANNINO-SPORTSKA UDRUGA AMATERA LJUBITELJA PIKADA, Osijek, Svete Ane 85, Reg. broj: 14003751, OIB: 64829371161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BB3705" w:rsidP="00BB3705" w:rsidR="00154D2B">
      <w:pPr>
        <w:numPr>
          <w:ilvl w:val="0"/>
          <w:numId w:val="11"/>
        </w:numPr>
        <w:jc w:val="both"/>
      </w:pPr>
      <w:r w:rsidRPr="00840386">
        <w:t xml:space="preserve">Primjerak rješenja, nakon pravomoćnosti, dostavit će se nadležnom registru udruga </w:t>
      </w:r>
      <w:r w:rsidRPr="00840386">
        <w:rPr>
          <w:bCs/>
        </w:rPr>
        <w:t>RH URED DRŽAVNE UPRAVE U OSJEČKO BARANJSKOJ ŽUPANIJI, Služba za opću upravu Osijek</w:t>
      </w:r>
      <w:r w:rsidRPr="00840386">
        <w:t xml:space="preserve">, radi upisa brisanja dužnika. </w:t>
      </w:r>
      <w:r w:rsidRPr="0074446F">
        <w:t xml:space="preserve"> </w:t>
      </w:r>
      <w:r w:rsidR="00324E7F" w:rsidRPr="0074446F">
        <w:t xml:space="preserve"> 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 xml:space="preserve">HR31 2390 0011 3000 0020 0 model </w:t>
      </w:r>
      <w:r w:rsidRPr="00A52E85">
        <w:lastRenderedPageBreak/>
        <w:t>HR05 272-</w:t>
      </w:r>
      <w:r w:rsidR="00E810C6">
        <w:rPr>
          <w:b/>
        </w:rPr>
        <w:t>1460-17</w:t>
      </w:r>
      <w:r>
        <w:t xml:space="preserve"> i obustavi daljnju pljenidbu do iznosa iz st. 1 čl. 112 Stečajnog zakona (NN 105/15) ako iznos predujma nije zaplijenjen u cijelosti.</w:t>
      </w:r>
    </w:p>
    <w:p w:rsidRDefault="00497833" w:rsidP="00497833" w:rsidR="00497833"/>
    <w:p w:rsidRDefault="00CA761B" w:rsidP="00497833" w:rsidR="00CA761B"/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BB3705">
        <w:t xml:space="preserve">6 </w:t>
      </w:r>
      <w:r w:rsidRPr="005E551C">
        <w:t>St-</w:t>
      </w:r>
      <w:r w:rsidR="00BB3705">
        <w:t>1460/17 od 23. listopada 2017</w:t>
      </w:r>
      <w:r w:rsidR="003220B8">
        <w:t>. g.</w:t>
      </w:r>
      <w:r w:rsidRPr="005E551C">
        <w:t xml:space="preserve"> pokrenut je postupak nad dužnikom </w:t>
      </w:r>
      <w:r w:rsidR="00E810C6">
        <w:rPr>
          <w:b/>
        </w:rPr>
        <w:t>ANNINO-SPORTSKA UDRUGA AMATERA LJUBITELJA PIKADA, Osijek, Svete Ane 85, Reg. broj: 14003751, OIB: 64829371161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E45C1E">
        <w:t xml:space="preserve">Zlatko </w:t>
      </w:r>
      <w:proofErr w:type="spellStart"/>
      <w:r w:rsidR="00E45C1E">
        <w:t>Markasović</w:t>
      </w:r>
      <w:proofErr w:type="spellEnd"/>
      <w:r w:rsidR="003220B8">
        <w:t xml:space="preserve"> iz Osijeka</w:t>
      </w:r>
      <w:r w:rsidRPr="005E551C">
        <w:t xml:space="preserve"> te je za </w:t>
      </w:r>
      <w:r w:rsidR="00BB3705">
        <w:t>7. prosinac 2017. g.</w:t>
      </w:r>
      <w:r w:rsidRPr="005E551C">
        <w:t xml:space="preserve"> zakazano ročište radi izjašnjenja o prijedlogu z</w:t>
      </w:r>
      <w:r w:rsidR="00BB3705">
        <w:t>a pokretanje stečajnog postupka koje je odgođeno te je slijedeće održano dana 29. svibnja 2018. g.</w:t>
      </w:r>
      <w:r w:rsidRPr="005E551C"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463174" w:rsidR="00F01EE1" w:rsidRPr="00CB646E">
      <w:pPr>
        <w:ind w:firstLine="720"/>
        <w:jc w:val="both"/>
      </w:pPr>
      <w:r w:rsidRPr="005E551C">
        <w:t xml:space="preserve">Dana </w:t>
      </w:r>
      <w:r w:rsidR="00BB3705">
        <w:t>29. svibnja 2018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980355" w:rsidP="00463174" w:rsidR="00980355">
      <w:pPr>
        <w:tabs>
          <w:tab w:pos="1080" w:val="left"/>
        </w:tabs>
        <w:jc w:val="both"/>
      </w:pPr>
      <w:r>
        <w:tab/>
      </w:r>
    </w:p>
    <w:p w:rsidRDefault="00805A60" w:rsidP="00BB3705" w:rsidR="00BB3705">
      <w:pPr>
        <w:jc w:val="both"/>
      </w:pPr>
      <w:r>
        <w:t xml:space="preserve"> </w:t>
      </w:r>
      <w:r w:rsidR="00CA761B">
        <w:tab/>
      </w:r>
      <w:r w:rsidR="00BB3705">
        <w:t>Dužnik nije vlasnik nekretnina a od MUP-a je dobiven odgovor  da je dužnik vlasnik odjavljenog vozila ali s obzirom na njegovu starost 20 godina procijenjeno je da je bez tržišne vrijednosti. Prema podacima iz bilanca na dan 31.12.2016. g. navedeno vozilo vrijedilo je 2.400,00 kn.</w:t>
      </w:r>
    </w:p>
    <w:p w:rsidRDefault="00BB3705" w:rsidP="00BB3705" w:rsidR="00BB3705">
      <w:pPr>
        <w:jc w:val="both"/>
      </w:pPr>
      <w:r>
        <w:tab/>
        <w:t>Iz Hrvatskog registra brodova dobivena je informacija da dužnik nije vlasnik plovila.</w:t>
      </w:r>
    </w:p>
    <w:p w:rsidRDefault="00BB3705" w:rsidP="00BB3705" w:rsidR="00BB3705">
      <w:pPr>
        <w:ind w:firstLine="708"/>
        <w:jc w:val="both"/>
      </w:pPr>
      <w:r>
        <w:t>Obveze, MF Porezna uprava. potražuje od dužnika 6.529,33 kn.</w:t>
      </w:r>
    </w:p>
    <w:p w:rsidRDefault="00BB3705" w:rsidP="00BB3705" w:rsidR="00BB3705">
      <w:pPr>
        <w:ind w:firstLine="708"/>
        <w:jc w:val="both"/>
      </w:pPr>
      <w:r>
        <w:t xml:space="preserve">Obveze: neto plaće, za doprinose iz plaća i na plaće 12.063,00 kn – obveze prema radnicima ispunjene prema navodima predsjednika udruge. </w:t>
      </w:r>
    </w:p>
    <w:p w:rsidRDefault="00BB3705" w:rsidP="00BB3705" w:rsidR="00BB3705">
      <w:pPr>
        <w:ind w:firstLine="708"/>
        <w:jc w:val="both"/>
      </w:pPr>
      <w:r>
        <w:t>Nema potraživanja od kupaca, mogućnosti za prijeboj, kao niti parnica u tijeku.</w:t>
      </w:r>
    </w:p>
    <w:p w:rsidRDefault="00BB3705" w:rsidP="00BB3705" w:rsidR="00BB3705">
      <w:pPr>
        <w:ind w:firstLine="708"/>
        <w:jc w:val="both"/>
      </w:pPr>
      <w:r>
        <w:t xml:space="preserve">Na dan 24.10.2017. g. blokada dužnikova računa 44.679,54 kn od 12.4.2017. g., gotovine nema, prema pregledu prihoda i rashoda, višak prihoda u odnosu na rashode iznosi 25.888,00 kn. </w:t>
      </w:r>
    </w:p>
    <w:p w:rsidRDefault="00BB3705" w:rsidP="00BB3705" w:rsidR="00BB3705">
      <w:pPr>
        <w:jc w:val="both"/>
      </w:pPr>
      <w:r>
        <w:tab/>
        <w:t>Prema obavijesti Središnjeg klirinškog depozitarnog društva dužnik ne posjeduje vrijednosne papire, dužnik nema zaposlenika, ne obavlja djelatnost.</w:t>
      </w:r>
    </w:p>
    <w:p w:rsidRDefault="00BB3705" w:rsidP="00BB3705" w:rsidR="00BB3705">
      <w:pPr>
        <w:jc w:val="both"/>
      </w:pPr>
      <w:r>
        <w:tab/>
        <w:t>Predsjednik udruge poriče bilo kakvu imovinu.</w:t>
      </w:r>
    </w:p>
    <w:p w:rsidRDefault="00BB3705" w:rsidP="00BB3705" w:rsidR="00BB3705">
      <w:pPr>
        <w:jc w:val="both"/>
      </w:pPr>
      <w:r>
        <w:tab/>
        <w:t xml:space="preserve">Do dana pisanja izvješća od predsjednika udruge nisu dobiveni podaci od čega se sastoje depoziti, </w:t>
      </w:r>
      <w:proofErr w:type="spellStart"/>
      <w:r>
        <w:t>polozi</w:t>
      </w:r>
      <w:proofErr w:type="spellEnd"/>
      <w:r>
        <w:t xml:space="preserve"> i potraživanja u ukupnom iznosu od 30.242,00 kn, </w:t>
      </w:r>
      <w:proofErr w:type="spellStart"/>
      <w:r>
        <w:t>pozajmnica</w:t>
      </w:r>
      <w:proofErr w:type="spellEnd"/>
      <w:r>
        <w:t xml:space="preserve"> 3.455,00 kn, kupoprodajni ugovor za vozilo.</w:t>
      </w:r>
    </w:p>
    <w:p w:rsidRDefault="00BB3705" w:rsidP="00BB3705" w:rsidR="00BB3705">
      <w:r>
        <w:tab/>
      </w:r>
    </w:p>
    <w:p w:rsidRDefault="00BB3705" w:rsidP="00BB3705" w:rsidR="00BB3705">
      <w:pPr>
        <w:ind w:firstLine="708"/>
        <w:jc w:val="both"/>
      </w:pPr>
      <w:r>
        <w:t xml:space="preserve">Postoji zakonski razlog za otvaranje </w:t>
      </w:r>
      <w:proofErr w:type="spellStart"/>
      <w:r>
        <w:t>steč</w:t>
      </w:r>
      <w:proofErr w:type="spellEnd"/>
      <w:r>
        <w:t xml:space="preserve">. postupka - nesposobnost za plaćanje vrijednost imovine koja bi ušla u stečajnu masu nedostatna je čak i za troškove postupka te se predlaže da se pozovu osobe s pravnim interesom za vođenje stečaja nad dužnikom na uplatu predujma u iznosu 15.000,00 kn koji iznos se sastoji od troškova knjigovodstva 6 mjeseci x 1.000,00 kn = 6.000,00 kn, nagrada st. upravitelju u bruto iznosu od 9.000,00 kn, a ako uplata izostane - da se </w:t>
      </w:r>
      <w:proofErr w:type="spellStart"/>
      <w:r>
        <w:t>steč</w:t>
      </w:r>
      <w:proofErr w:type="spellEnd"/>
      <w:r>
        <w:t>. postupak nad dužnikom otvori i istodobno zaključi.</w:t>
      </w:r>
    </w:p>
    <w:p w:rsidRDefault="00BB3705" w:rsidP="00BB3705" w:rsidR="00BB3705"/>
    <w:p w:rsidRDefault="00BB3705" w:rsidP="00BB3705" w:rsidR="00BB3705">
      <w:pPr>
        <w:jc w:val="both"/>
      </w:pPr>
      <w:r>
        <w:lastRenderedPageBreak/>
        <w:tab/>
        <w:t xml:space="preserve">Na poseban upit zamjenika ŽDO u odnosu na motorno vozilo </w:t>
      </w:r>
      <w:proofErr w:type="spellStart"/>
      <w:r>
        <w:t>priv</w:t>
      </w:r>
      <w:proofErr w:type="spellEnd"/>
      <w:r>
        <w:t xml:space="preserve">. st. uprav. je naveo da se radi o starom motornom vozilu, starom 20 godina te da nema tržišnu vrijednost po osobnoj ocjeni. U odnosu na dane zajmove, depozite i </w:t>
      </w:r>
      <w:proofErr w:type="spellStart"/>
      <w:r>
        <w:t>pozajmnice</w:t>
      </w:r>
      <w:proofErr w:type="spellEnd"/>
      <w:r>
        <w:t xml:space="preserve"> ukupne vrijednosti 33.697,00 kn, </w:t>
      </w:r>
      <w:proofErr w:type="spellStart"/>
      <w:r>
        <w:t>priv</w:t>
      </w:r>
      <w:proofErr w:type="spellEnd"/>
      <w:r>
        <w:t xml:space="preserve">. st. uprav. naveo je da je od predsjednika udruge dužnika obaviješten da se navedeni iznos ne može obrazložiti iz razloga što je knjigovodstvo vodila osoba koja je preminula a materijalnu dokumentaciju predsjednik udruge nije predao </w:t>
      </w:r>
      <w:proofErr w:type="spellStart"/>
      <w:r>
        <w:t>priv</w:t>
      </w:r>
      <w:proofErr w:type="spellEnd"/>
      <w:r>
        <w:t>. st. uprav. te je naveo da nije ekonomist te se ne razumije u knjigovodstvene podatke.</w:t>
      </w:r>
    </w:p>
    <w:p w:rsidRDefault="00BB3705" w:rsidP="00BB3705" w:rsidR="00BB3705"/>
    <w:p w:rsidRDefault="00BB3705" w:rsidP="00BB3705" w:rsidR="00BB3705">
      <w:pPr>
        <w:jc w:val="both"/>
      </w:pPr>
      <w:r>
        <w:tab/>
        <w:t xml:space="preserve">Ujedno </w:t>
      </w:r>
      <w:proofErr w:type="spellStart"/>
      <w:r>
        <w:t>priv</w:t>
      </w:r>
      <w:proofErr w:type="spellEnd"/>
      <w:r>
        <w:t>. st. uprav. je naveo da nije unatoč pokušajima mogao utvrditi gdje se nalazi višak prihoda od 25.888,00 kn budući da je izostala suradnja predsjednika udruge dužnika.</w:t>
      </w:r>
    </w:p>
    <w:p w:rsidRDefault="00BB3705" w:rsidP="00BB3705" w:rsidR="00BB3705">
      <w:pPr>
        <w:jc w:val="both"/>
      </w:pPr>
      <w:r>
        <w:tab/>
      </w:r>
      <w:proofErr w:type="spellStart"/>
      <w:r>
        <w:t>Priv</w:t>
      </w:r>
      <w:proofErr w:type="spellEnd"/>
      <w:r>
        <w:t xml:space="preserve">. st. uprav. je predložio da se pozove predsjednik udruge da dostavi podatke i materijalnu dokumentaciju u odnosu na motorno vozilo, zajmove, depozite, </w:t>
      </w:r>
      <w:proofErr w:type="spellStart"/>
      <w:r>
        <w:t>pozajmnice</w:t>
      </w:r>
      <w:proofErr w:type="spellEnd"/>
      <w:r>
        <w:t xml:space="preserve"> u iznosu od 33.697,00 kn te da obrazloži višak prihoda u iznosu od 25.888,00 kn.</w:t>
      </w:r>
    </w:p>
    <w:p w:rsidRDefault="00BB3705" w:rsidP="00BB3705" w:rsidR="00BB3705">
      <w:pPr>
        <w:jc w:val="both"/>
      </w:pPr>
    </w:p>
    <w:p w:rsidRDefault="00BB3705" w:rsidP="00BB3705" w:rsidR="00E45C1E">
      <w:pPr>
        <w:jc w:val="both"/>
        <w:rPr>
          <w:bCs/>
        </w:rPr>
      </w:pPr>
      <w:r>
        <w:rPr>
          <w:bCs/>
        </w:rPr>
        <w:tab/>
        <w:t xml:space="preserve">Rješenjem TS Osijek 6 St1460/17 od 23. siječnja 2018. g. pozvan je predsjednik Udruge dužnika da se očituje u odnosu na zajmove, depozite, </w:t>
      </w:r>
      <w:proofErr w:type="spellStart"/>
      <w:r>
        <w:rPr>
          <w:bCs/>
        </w:rPr>
        <w:t>pozajmnice</w:t>
      </w:r>
      <w:proofErr w:type="spellEnd"/>
      <w:r>
        <w:rPr>
          <w:bCs/>
        </w:rPr>
        <w:t xml:space="preserve"> u iznosu od 33.697,00 kn te višak prihoda u iznosu od 25.888,00 kn.</w:t>
      </w:r>
    </w:p>
    <w:p w:rsidRDefault="00BB3705" w:rsidP="00BB3705" w:rsidR="00BB3705">
      <w:pPr>
        <w:jc w:val="both"/>
        <w:rPr>
          <w:bCs/>
        </w:rPr>
      </w:pPr>
    </w:p>
    <w:p w:rsidRDefault="00BB3705" w:rsidP="00BB3705" w:rsidR="00BB3705">
      <w:pPr>
        <w:jc w:val="both"/>
        <w:rPr>
          <w:bCs/>
        </w:rPr>
      </w:pPr>
      <w:r>
        <w:rPr>
          <w:bCs/>
        </w:rPr>
        <w:tab/>
        <w:t xml:space="preserve">Podneskom od 4. svibnja 2018. g. predsjednik Udruge dužnika naveo je da je predmetno vozilo o isteku registracije i nemogućnosti daljeg produženja vozila zbog starosti i neispravnosti prodano za dijelove o čemu je obavijestio privremenog stečajnog upravitelja kojem je dostavio i presliku kupoprodajnog Ugovora na ime kupca. </w:t>
      </w:r>
      <w:proofErr w:type="spellStart"/>
      <w:r>
        <w:rPr>
          <w:bCs/>
        </w:rPr>
        <w:t>Pozajmnica</w:t>
      </w:r>
      <w:proofErr w:type="spellEnd"/>
      <w:r>
        <w:rPr>
          <w:bCs/>
        </w:rPr>
        <w:t xml:space="preserve"> je isplaćena predsjedniku Udruge dužnika budući je bio jedini </w:t>
      </w:r>
      <w:proofErr w:type="spellStart"/>
      <w:r>
        <w:rPr>
          <w:bCs/>
        </w:rPr>
        <w:t>ulogač</w:t>
      </w:r>
      <w:proofErr w:type="spellEnd"/>
      <w:r>
        <w:rPr>
          <w:bCs/>
        </w:rPr>
        <w:t xml:space="preserve"> u udruzi te je u Udrugu uložio preko 80.000,00 kn osobnih novčanih sredstava ali je prostor Udruge nesretnim slučajem izgorio 13.11.2015. g. te budući je prostor u kome je Udruga djelovala bio u najmu dužnik je morao naknaditi cjelokupnu štetu nastalu požarom, renovirati prostor i vratiti ga u prvobitno stanje. Troškovi renoviranja u iznosu preko 70.000,00 kn predsjednik Udruge, navodi, je platio osobnim novčanim sredstvima te smatra da gore navedeni viškovi kao i ostali dio potraživanja su bespredmetni.</w:t>
      </w:r>
    </w:p>
    <w:p w:rsidRDefault="00BB3705" w:rsidP="00BB3705" w:rsidR="00BB3705">
      <w:pPr>
        <w:jc w:val="both"/>
        <w:rPr>
          <w:bCs/>
        </w:rPr>
      </w:pPr>
    </w:p>
    <w:p w:rsidRDefault="00BB3705" w:rsidP="001B10A7" w:rsidR="001B10A7" w:rsidRPr="007802DC">
      <w:pPr>
        <w:ind w:firstLine="708"/>
        <w:jc w:val="both"/>
      </w:pPr>
      <w:r>
        <w:rPr>
          <w:bCs/>
        </w:rPr>
        <w:tab/>
        <w:t>Na održanom ročištu dana 29.5.2018. g. u nazočnosti savjetnice ŽDO pročitana je gore navedena Izjava predsjednika Udruge dužnika od 4.5.2018. g. koja je bila i na e-</w:t>
      </w:r>
      <w:proofErr w:type="spellStart"/>
      <w:r>
        <w:rPr>
          <w:bCs/>
        </w:rPr>
        <w:t>ogl</w:t>
      </w:r>
      <w:proofErr w:type="spellEnd"/>
      <w:r>
        <w:rPr>
          <w:bCs/>
        </w:rPr>
        <w:t xml:space="preserve">. ploči suda dana 8.5.2018. g. te je privremeni stečajni upravitelj predložio </w:t>
      </w:r>
      <w:r w:rsidR="001B10A7">
        <w:t xml:space="preserve">da se pozovu zainteresirane osobe sukladno čl. 132 SZ na uplatu predujma troškova eventualnog stečajnog postupka nad dužnikom u iznosu od </w:t>
      </w:r>
      <w:r w:rsidR="001B10A7" w:rsidRPr="007802DC">
        <w:t xml:space="preserve">15.000,00 kn a koji iznos čini: </w:t>
      </w:r>
    </w:p>
    <w:p w:rsidRDefault="001B10A7" w:rsidP="001B10A7" w:rsidR="001B10A7" w:rsidRPr="007802DC">
      <w:pPr>
        <w:pStyle w:val="Odlomakpopisa"/>
        <w:numPr>
          <w:ilvl w:val="0"/>
          <w:numId w:val="30"/>
        </w:numPr>
        <w:jc w:val="both"/>
        <w:rPr>
          <w:lang w:val="hr-HR"/>
        </w:rPr>
      </w:pPr>
      <w:r w:rsidRPr="007802DC">
        <w:rPr>
          <w:lang w:val="hr-HR"/>
        </w:rPr>
        <w:t>troškovi knjigovodstvenog servisa 4.000,00 kn</w:t>
      </w:r>
    </w:p>
    <w:p w:rsidRDefault="001B10A7" w:rsidP="001B10A7" w:rsidR="001B10A7" w:rsidRPr="007802DC">
      <w:pPr>
        <w:pStyle w:val="Odlomakpopisa"/>
        <w:numPr>
          <w:ilvl w:val="0"/>
          <w:numId w:val="30"/>
        </w:numPr>
        <w:jc w:val="both"/>
        <w:rPr>
          <w:lang w:val="hr-HR"/>
        </w:rPr>
      </w:pPr>
      <w:r w:rsidRPr="007802DC">
        <w:rPr>
          <w:lang w:val="hr-HR"/>
        </w:rPr>
        <w:t>nagrada st. upravitelju 8.000,00 kn</w:t>
      </w:r>
    </w:p>
    <w:p w:rsidRDefault="001B10A7" w:rsidP="001B10A7" w:rsidR="001B10A7" w:rsidRPr="007802DC">
      <w:pPr>
        <w:pStyle w:val="Odlomakpopisa"/>
        <w:numPr>
          <w:ilvl w:val="0"/>
          <w:numId w:val="30"/>
        </w:numPr>
        <w:jc w:val="both"/>
        <w:rPr>
          <w:lang w:val="hr-HR"/>
        </w:rPr>
      </w:pPr>
      <w:r w:rsidRPr="007802DC">
        <w:rPr>
          <w:lang w:val="hr-HR"/>
        </w:rPr>
        <w:t>financijsko-knjigovodstveno vještačenje u iznosu od 2.000,00 kn</w:t>
      </w:r>
    </w:p>
    <w:p w:rsidRDefault="001B10A7" w:rsidP="001B10A7" w:rsidR="001B10A7" w:rsidRPr="001B10A7">
      <w:pPr>
        <w:pStyle w:val="Odlomakpopisa"/>
        <w:numPr>
          <w:ilvl w:val="0"/>
          <w:numId w:val="30"/>
        </w:numPr>
        <w:jc w:val="both"/>
        <w:rPr>
          <w:lang w:val="hr-HR"/>
        </w:rPr>
      </w:pPr>
      <w:r w:rsidRPr="007802DC">
        <w:rPr>
          <w:lang w:val="hr-HR"/>
        </w:rPr>
        <w:t>stvarni troškovi (poštarina, kancelarijski materi</w:t>
      </w:r>
      <w:r>
        <w:rPr>
          <w:lang w:val="hr-HR"/>
        </w:rPr>
        <w:t>j</w:t>
      </w:r>
      <w:r w:rsidRPr="007802DC">
        <w:rPr>
          <w:lang w:val="hr-HR"/>
        </w:rPr>
        <w:t xml:space="preserve">al </w:t>
      </w:r>
      <w:r>
        <w:rPr>
          <w:lang w:val="hr-HR"/>
        </w:rPr>
        <w:t xml:space="preserve"> i</w:t>
      </w:r>
      <w:r w:rsidRPr="007802DC">
        <w:rPr>
          <w:lang w:val="hr-HR"/>
        </w:rPr>
        <w:t xml:space="preserve"> sl.) 1.000,00 kn</w:t>
      </w:r>
    </w:p>
    <w:p w:rsidRDefault="001B10A7" w:rsidP="001B10A7" w:rsidR="001B10A7">
      <w:pPr>
        <w:ind w:firstLine="708"/>
        <w:jc w:val="both"/>
      </w:pPr>
      <w:r>
        <w:t xml:space="preserve">Ako nitko ne uplati navedeni iznos predlaže da se donese </w:t>
      </w:r>
      <w:proofErr w:type="spellStart"/>
      <w:r>
        <w:t>rj</w:t>
      </w:r>
      <w:proofErr w:type="spellEnd"/>
      <w:r>
        <w:t>. o istodobnom otvaranju i zaključenju st. postupka nad dužnikom a sukladno čl. 132 SZ.</w:t>
      </w:r>
    </w:p>
    <w:p w:rsidRDefault="00BB3705" w:rsidP="00BB3705" w:rsidR="00BB3705">
      <w:pPr>
        <w:jc w:val="both"/>
        <w:rPr>
          <w:bCs/>
        </w:rPr>
      </w:pPr>
    </w:p>
    <w:p w:rsidRDefault="00BB3705" w:rsidP="00BB3705" w:rsidR="00BB3705">
      <w:pPr>
        <w:jc w:val="both"/>
        <w:rPr>
          <w:bCs/>
        </w:rPr>
      </w:pPr>
    </w:p>
    <w:p w:rsidRDefault="00BB3705" w:rsidP="00BB3705" w:rsidR="00BB3705" w:rsidRPr="00E45C1E">
      <w:pPr>
        <w:jc w:val="both"/>
      </w:pPr>
    </w:p>
    <w:p w:rsidRDefault="00D079C2" w:rsidP="00D079C2" w:rsidR="00D079C2">
      <w:pPr>
        <w:ind w:firstLine="708"/>
        <w:jc w:val="both"/>
      </w:pPr>
      <w:r w:rsidRPr="005E551C">
        <w:t>Rješenjem ovoga suda broj</w:t>
      </w:r>
      <w:r w:rsidR="00805A60">
        <w:t xml:space="preserve"> 6</w:t>
      </w:r>
      <w:r w:rsidRPr="005E551C">
        <w:t xml:space="preserve"> St-</w:t>
      </w:r>
      <w:r w:rsidR="001B10A7">
        <w:t>1460/17 od 4. lipnja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1B10A7">
        <w:t>15</w:t>
      </w:r>
      <w:r w:rsidRPr="005E551C">
        <w:t>.000,00 kn na ime predujma za pokriće troškova kako prethodnog tako i otvorenog stečajnog postupka.</w:t>
      </w:r>
    </w:p>
    <w:p w:rsidRDefault="00497833" w:rsidP="00D079C2" w:rsidR="00497833" w:rsidRPr="005E551C">
      <w:pPr>
        <w:ind w:firstLine="708"/>
        <w:jc w:val="both"/>
      </w:pPr>
    </w:p>
    <w:p w:rsidRDefault="007D2041" w:rsidP="001B10A7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1B10A7">
        <w:t>5. lipnja</w:t>
      </w:r>
      <w:r w:rsidR="00805A60">
        <w:t xml:space="preserve"> 2018. g.</w:t>
      </w:r>
    </w:p>
    <w:p w:rsidRDefault="00497833" w:rsidP="001B10A7" w:rsidR="00497833" w:rsidRPr="005E551C">
      <w:pPr>
        <w:ind w:firstLine="708"/>
        <w:jc w:val="both"/>
      </w:pPr>
    </w:p>
    <w:p w:rsidRDefault="007D2041" w:rsidP="001B10A7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1B10A7" w:rsidR="007D2041" w:rsidRPr="005E551C">
      <w:pPr>
        <w:jc w:val="both"/>
      </w:pPr>
    </w:p>
    <w:p w:rsidRDefault="007D2041" w:rsidP="001B10A7" w:rsidR="00980355">
      <w:pPr>
        <w:pStyle w:val="Odlomakpopisa"/>
        <w:spacing w:lineRule="auto" w:line="240"/>
        <w:ind w:firstLine="708" w:left="0"/>
        <w:jc w:val="both"/>
        <w:rPr>
          <w:lang w:val="hr-HR"/>
        </w:rPr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 </w:t>
      </w:r>
      <w:r w:rsidR="001B10A7">
        <w:rPr>
          <w:lang w:val="hr-HR"/>
        </w:rPr>
        <w:t xml:space="preserve">Zahtjev FINE za provedbu skraćenog st. postupka </w:t>
      </w:r>
      <w:proofErr w:type="gramStart"/>
      <w:r w:rsidR="001B10A7">
        <w:rPr>
          <w:lang w:val="hr-HR"/>
        </w:rPr>
        <w:t>od</w:t>
      </w:r>
      <w:proofErr w:type="gramEnd"/>
      <w:r w:rsidR="001B10A7">
        <w:rPr>
          <w:lang w:val="hr-HR"/>
        </w:rPr>
        <w:t xml:space="preserve"> 11.8.2017. g., ispis iz registra udruga na dan 21.8.2017. g., Oglas TS Osijek St-1368/17 od 22.8.2017. g., prijedlog RH MF Porezne uprave za otvaranje st. postupka do 8.9.2017. g. podaci o imovini dužnika od 4.9.2017. g., Očevidnik FINE o redoslijedu plaćanja od 4.9.2017. g. i od 24.10.2017. g., stanje računa poreznog obveznika na dan 5.9.2017. g., bilanca od 5.9.2017. g., Rješenje TS Osijek St-1368/17 od 11.9.2017. g., Potvrda </w:t>
      </w:r>
      <w:proofErr w:type="spellStart"/>
      <w:r w:rsidR="001B10A7">
        <w:rPr>
          <w:lang w:val="hr-HR"/>
        </w:rPr>
        <w:t>zk</w:t>
      </w:r>
      <w:proofErr w:type="spellEnd"/>
      <w:r w:rsidR="001B10A7">
        <w:rPr>
          <w:lang w:val="hr-HR"/>
        </w:rPr>
        <w:t xml:space="preserve">. odjela Osijek od 23.10.2017. g., Uvjerenje MUP PU Osječko-baranjska od 27.10.2017. g., e-mail od 21.11.2017. g., bilanca za 2016. g., stanje računa poreznog obveznika na dan 25.10.2017. g., Izvješće predsjednika udruge, popis prihoda dužnika, e-mail 26.10.2017. g., popis osiguranika HZMO od 25.10.2017. g., Izjava </w:t>
      </w:r>
      <w:proofErr w:type="spellStart"/>
      <w:r w:rsidR="001B10A7">
        <w:rPr>
          <w:lang w:val="hr-HR"/>
        </w:rPr>
        <w:t>z.z</w:t>
      </w:r>
      <w:proofErr w:type="spellEnd"/>
      <w:r w:rsidR="001B10A7">
        <w:rPr>
          <w:lang w:val="hr-HR"/>
        </w:rPr>
        <w:t>. dužnika od 4.5.2018. g.</w:t>
      </w:r>
    </w:p>
    <w:p w:rsidRDefault="001B10A7" w:rsidP="001B10A7" w:rsidR="001B10A7" w:rsidRPr="001B10A7">
      <w:pPr>
        <w:pStyle w:val="Odlomakpopisa"/>
        <w:spacing w:lineRule="auto" w:line="240"/>
        <w:ind w:firstLine="708" w:left="0"/>
        <w:jc w:val="both"/>
        <w:rPr>
          <w:lang w:val="hr-HR"/>
        </w:rPr>
      </w:pPr>
    </w:p>
    <w:p w:rsidRDefault="007D2041" w:rsidP="001B10A7" w:rsidR="00CA761B" w:rsidRPr="001B10A7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1B10A7">
        <w:rPr>
          <w:lang w:val="hr-HR"/>
        </w:rPr>
        <w:t xml:space="preserve">Slijedom navedenog a temeljem provedenog dokaznog postupka sud je utvrdio da su ispunjene pretpostavke za otvaranje stečajnog postupka nad dužnikom propisane čl. </w:t>
      </w:r>
      <w:r w:rsidR="00B654E2" w:rsidRPr="001B10A7">
        <w:rPr>
          <w:lang w:val="hr-HR"/>
        </w:rPr>
        <w:t>5</w:t>
      </w:r>
      <w:r w:rsidRPr="001B10A7">
        <w:rPr>
          <w:lang w:val="hr-HR"/>
        </w:rPr>
        <w:t xml:space="preserve"> Stečajnog zakona („Narodne novine“ broj </w:t>
      </w:r>
      <w:r w:rsidR="00B654E2" w:rsidRPr="001B10A7">
        <w:rPr>
          <w:lang w:val="hr-HR"/>
        </w:rPr>
        <w:t xml:space="preserve">71/15 </w:t>
      </w:r>
      <w:r w:rsidRPr="001B10A7">
        <w:rPr>
          <w:lang w:val="hr-HR"/>
        </w:rPr>
        <w:t xml:space="preserve">u daljnjem tekstu SZ) -  </w:t>
      </w:r>
      <w:r w:rsidR="00AB2B8B" w:rsidRPr="001B10A7">
        <w:rPr>
          <w:lang w:val="hr-HR"/>
        </w:rPr>
        <w:t xml:space="preserve">nesposobnost za plaćanje </w:t>
      </w:r>
      <w:r w:rsidRPr="001B10A7">
        <w:rPr>
          <w:lang w:val="hr-HR"/>
        </w:rPr>
        <w:t xml:space="preserve">te ujedno da dužnik ne posjeduje nikakvu imovinu a niti onu koja bi bila dovoljna za namirenje troškova stečajnog postupka valjalo je sukladno čl. </w:t>
      </w:r>
      <w:r w:rsidR="00831D30" w:rsidRPr="001B10A7">
        <w:rPr>
          <w:lang w:val="hr-HR"/>
        </w:rPr>
        <w:t xml:space="preserve">132 </w:t>
      </w:r>
      <w:r w:rsidR="00B654E2" w:rsidRPr="001B10A7">
        <w:rPr>
          <w:lang w:val="hr-HR"/>
        </w:rPr>
        <w:t xml:space="preserve">st. 2 </w:t>
      </w:r>
      <w:r w:rsidR="00831D30" w:rsidRPr="001B10A7">
        <w:rPr>
          <w:lang w:val="hr-HR"/>
        </w:rPr>
        <w:t>Stečajnog zakona (NN br. 71/15)</w:t>
      </w:r>
      <w:r w:rsidR="00B654E2" w:rsidRPr="001B10A7">
        <w:rPr>
          <w:lang w:val="hr-HR"/>
        </w:rPr>
        <w:t xml:space="preserve"> donijeti rješenje o otvaranju i zaključenju stečajnog postupa i</w:t>
      </w:r>
      <w:r w:rsidR="001B10A7">
        <w:rPr>
          <w:lang w:val="hr-HR"/>
        </w:rPr>
        <w:t xml:space="preserve"> odlučiti kao u izreci.</w:t>
      </w: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E96050">
        <w:t xml:space="preserve">Zlatko </w:t>
      </w:r>
      <w:proofErr w:type="spellStart"/>
      <w:r w:rsidR="00E96050">
        <w:t>Markasović</w:t>
      </w:r>
      <w:proofErr w:type="spellEnd"/>
      <w:r w:rsidR="005D49B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EB20E7" w:rsidP="007D2041" w:rsidR="00EB20E7">
      <w:pPr>
        <w:jc w:val="both"/>
      </w:pPr>
    </w:p>
    <w:p w:rsidRDefault="002D4C00" w:rsidP="007D2041" w:rsidR="002D4C00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1B10A7">
        <w:t>28. lipnja</w:t>
      </w:r>
      <w:r w:rsidR="00E45C1E">
        <w:t xml:space="preserve"> 201</w:t>
      </w:r>
      <w:r w:rsidR="00980355">
        <w:t>8</w:t>
      </w:r>
      <w:r w:rsidR="00E45C1E">
        <w:t>. g.</w:t>
      </w:r>
    </w:p>
    <w:p w:rsidRDefault="002D4C00" w:rsidP="00D079C2" w:rsidR="002D4C0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132B28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1B10A7" w:rsidR="007D2041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proofErr w:type="gramStart"/>
      <w:r w:rsidRPr="007D7E9A">
        <w:t>stečajn</w:t>
      </w:r>
      <w:r w:rsidR="00E33447" w:rsidRPr="007D7E9A">
        <w:t>i</w:t>
      </w:r>
      <w:proofErr w:type="spellEnd"/>
      <w:proofErr w:type="gramEnd"/>
      <w:r w:rsidRPr="007D7E9A">
        <w:t xml:space="preserve"> </w:t>
      </w:r>
      <w:proofErr w:type="spellStart"/>
      <w:r w:rsidRPr="007D7E9A">
        <w:t>uprav</w:t>
      </w:r>
      <w:proofErr w:type="spellEnd"/>
      <w:r w:rsidRPr="007D7E9A">
        <w:t xml:space="preserve">. </w:t>
      </w:r>
      <w:r w:rsidR="00E45C1E">
        <w:t xml:space="preserve">Zlatko </w:t>
      </w:r>
      <w:proofErr w:type="spellStart"/>
      <w:r w:rsidR="00E45C1E">
        <w:t>Markasović</w:t>
      </w:r>
      <w:proofErr w:type="spellEnd"/>
    </w:p>
    <w:p w:rsidRDefault="001B10A7" w:rsidP="001B10A7" w:rsidR="001B10A7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r>
        <w:t>dužnik</w:t>
      </w:r>
      <w:proofErr w:type="spellEnd"/>
    </w:p>
    <w:p w:rsidRDefault="007D7E9A" w:rsidP="001B10A7" w:rsidR="001B10A7">
      <w:pPr>
        <w:pStyle w:val="Odlomakpopisa"/>
        <w:numPr>
          <w:ilvl w:val="0"/>
          <w:numId w:val="31"/>
        </w:numPr>
        <w:tabs>
          <w:tab w:pos="4425" w:val="left"/>
        </w:tabs>
      </w:pPr>
      <w:proofErr w:type="gramStart"/>
      <w:r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163859" w:rsidP="001B10A7" w:rsidR="00163859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r>
        <w:t>Registar</w:t>
      </w:r>
      <w:proofErr w:type="spellEnd"/>
      <w:r w:rsidR="005456F8">
        <w:t xml:space="preserve"> TS Osijek</w:t>
      </w:r>
    </w:p>
    <w:p w:rsidRDefault="00CA761B" w:rsidP="001B10A7" w:rsidR="00CA761B">
      <w:pPr>
        <w:pStyle w:val="Odlomakpopisa"/>
        <w:numPr>
          <w:ilvl w:val="0"/>
          <w:numId w:val="31"/>
        </w:numPr>
        <w:tabs>
          <w:tab w:pos="4425" w:val="left"/>
        </w:tabs>
      </w:pPr>
      <w:r>
        <w:t>ŽDO Osijek</w:t>
      </w:r>
    </w:p>
    <w:p w:rsidRDefault="00163859" w:rsidP="001B10A7" w:rsidR="00163859">
      <w:pPr>
        <w:pStyle w:val="Odlomakpopisa"/>
        <w:numPr>
          <w:ilvl w:val="0"/>
          <w:numId w:val="31"/>
        </w:numPr>
        <w:tabs>
          <w:tab w:pos="4425" w:val="left"/>
        </w:tabs>
      </w:pPr>
      <w:r>
        <w:t>FINA</w:t>
      </w:r>
      <w:r w:rsidR="001B10A7">
        <w:t xml:space="preserve"> – </w:t>
      </w:r>
      <w:proofErr w:type="spellStart"/>
      <w:r w:rsidR="001B10A7">
        <w:t>nakon</w:t>
      </w:r>
      <w:proofErr w:type="spellEnd"/>
      <w:r w:rsidR="001B10A7">
        <w:t xml:space="preserve"> </w:t>
      </w:r>
      <w:proofErr w:type="spellStart"/>
      <w:r w:rsidR="001B10A7">
        <w:t>pravomoćnosti</w:t>
      </w:r>
      <w:proofErr w:type="spellEnd"/>
    </w:p>
    <w:p w:rsidRDefault="00163859" w:rsidP="001B10A7" w:rsidR="00163859">
      <w:pPr>
        <w:pStyle w:val="Odlomakpopisa"/>
        <w:numPr>
          <w:ilvl w:val="0"/>
          <w:numId w:val="31"/>
        </w:numPr>
        <w:tabs>
          <w:tab w:pos="4425" w:val="left"/>
        </w:tabs>
      </w:pP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CA761B">
        <w:t>30.4.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1B10A7" w:rsidP="00F058D9" w:rsidR="001B10A7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A95" w:rsidR="00583A95">
      <w:r>
        <w:separator/>
      </w:r>
    </w:p>
  </w:endnote>
  <w:endnote w:id="0" w:type="continuationSeparator">
    <w:p w:rsidRDefault="00583A95" w:rsidR="00583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A95" w:rsidR="00583A95">
      <w:r>
        <w:separator/>
      </w:r>
    </w:p>
  </w:footnote>
  <w:footnote w:id="0" w:type="continuationSeparator">
    <w:p w:rsidRDefault="00583A95" w:rsidR="00583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D7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BB3705" w:rsidP="00BB3705" w:rsidR="00BB3705">
    <w:pPr>
      <w:jc w:val="right"/>
    </w:pPr>
    <w:r>
      <w:t>Broj: 6 St-1460/17-28</w:t>
    </w:r>
  </w:p>
  <w:p w:rsidRDefault="0092156A" w:rsidP="001B0EE8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CBF00D4"/>
    <w:multiLevelType w:val="hybridMultilevel"/>
    <w:tmpl w:val="A2D8D990"/>
    <w:lvl w:tplc="8BB2C4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6620E82"/>
    <w:multiLevelType w:val="hybridMultilevel"/>
    <w:tmpl w:val="A9F24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9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9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22"/>
  </w:num>
  <w:num w:numId="4">
    <w:abstractNumId w:val="11"/>
  </w:num>
  <w:num w:numId="5">
    <w:abstractNumId w:val="26"/>
  </w:num>
  <w:num w:numId="6">
    <w:abstractNumId w:val="30"/>
  </w:num>
  <w:num w:numId="7">
    <w:abstractNumId w:val="20"/>
  </w:num>
  <w:num w:numId="8">
    <w:abstractNumId w:val="25"/>
  </w:num>
  <w:num w:numId="9">
    <w:abstractNumId w:val="3"/>
  </w:num>
  <w:num w:numId="10">
    <w:abstractNumId w:val="1"/>
  </w:num>
  <w:num w:numId="11">
    <w:abstractNumId w:val="27"/>
  </w:num>
  <w:num w:numId="12">
    <w:abstractNumId w:val="6"/>
  </w:num>
  <w:num w:numId="13">
    <w:abstractNumId w:val="9"/>
  </w:num>
  <w:num w:numId="14">
    <w:abstractNumId w:val="23"/>
  </w:num>
  <w:num w:numId="15">
    <w:abstractNumId w:val="28"/>
  </w:num>
  <w:num w:numId="16">
    <w:abstractNumId w:val="0"/>
  </w:num>
  <w:num w:numId="17">
    <w:abstractNumId w:val="7"/>
  </w:num>
  <w:num w:numId="18">
    <w:abstractNumId w:val="17"/>
  </w:num>
  <w:num w:numId="19">
    <w:abstractNumId w:val="19"/>
  </w:num>
  <w:num w:numId="20">
    <w:abstractNumId w:val="4"/>
  </w:num>
  <w:num w:numId="21">
    <w:abstractNumId w:val="24"/>
  </w:num>
  <w:num w:numId="22">
    <w:abstractNumId w:val="15"/>
  </w:num>
  <w:num w:numId="23">
    <w:abstractNumId w:val="5"/>
  </w:num>
  <w:num w:numId="24">
    <w:abstractNumId w:val="18"/>
  </w:num>
  <w:num w:numId="25">
    <w:abstractNumId w:val="10"/>
  </w:num>
  <w:num w:numId="26">
    <w:abstractNumId w:val="21"/>
  </w:num>
  <w:num w:numId="27">
    <w:abstractNumId w:val="16"/>
  </w:num>
  <w:num w:numId="28">
    <w:abstractNumId w:val="29"/>
  </w:num>
  <w:num w:numId="29">
    <w:abstractNumId w:val="13"/>
  </w:num>
  <w:num w:numId="30">
    <w:abstractNumId w:val="8"/>
  </w:num>
  <w:num w:numId="31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2B28"/>
    <w:rsid w:val="0013537E"/>
    <w:rsid w:val="001473BF"/>
    <w:rsid w:val="00154D2B"/>
    <w:rsid w:val="00163859"/>
    <w:rsid w:val="00163993"/>
    <w:rsid w:val="00164709"/>
    <w:rsid w:val="00171423"/>
    <w:rsid w:val="0017695F"/>
    <w:rsid w:val="001815B2"/>
    <w:rsid w:val="00185ABA"/>
    <w:rsid w:val="001956E6"/>
    <w:rsid w:val="001B0EE8"/>
    <w:rsid w:val="001B10A7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4C00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3421"/>
    <w:rsid w:val="003E74DF"/>
    <w:rsid w:val="003F1016"/>
    <w:rsid w:val="004009C8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63174"/>
    <w:rsid w:val="004752F0"/>
    <w:rsid w:val="004832DB"/>
    <w:rsid w:val="004843FB"/>
    <w:rsid w:val="0048660A"/>
    <w:rsid w:val="004929A7"/>
    <w:rsid w:val="00497833"/>
    <w:rsid w:val="004A2B09"/>
    <w:rsid w:val="004A3B17"/>
    <w:rsid w:val="004B2427"/>
    <w:rsid w:val="004B64D1"/>
    <w:rsid w:val="004C6676"/>
    <w:rsid w:val="004D6DB6"/>
    <w:rsid w:val="004E58C3"/>
    <w:rsid w:val="004F16D5"/>
    <w:rsid w:val="005053F0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83A95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92668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6E680C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05A60"/>
    <w:rsid w:val="00816867"/>
    <w:rsid w:val="00820082"/>
    <w:rsid w:val="0082151F"/>
    <w:rsid w:val="00831D30"/>
    <w:rsid w:val="00834690"/>
    <w:rsid w:val="00837349"/>
    <w:rsid w:val="008444F3"/>
    <w:rsid w:val="008527DE"/>
    <w:rsid w:val="00855FF4"/>
    <w:rsid w:val="008E435F"/>
    <w:rsid w:val="008F4139"/>
    <w:rsid w:val="00910E67"/>
    <w:rsid w:val="00912FC3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035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3705"/>
    <w:rsid w:val="00BB4534"/>
    <w:rsid w:val="00BB5205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56D21"/>
    <w:rsid w:val="00C64080"/>
    <w:rsid w:val="00C66EC6"/>
    <w:rsid w:val="00C85EA2"/>
    <w:rsid w:val="00C913B6"/>
    <w:rsid w:val="00C933D7"/>
    <w:rsid w:val="00C94FC2"/>
    <w:rsid w:val="00C964DB"/>
    <w:rsid w:val="00CA1D43"/>
    <w:rsid w:val="00CA761B"/>
    <w:rsid w:val="00CB4985"/>
    <w:rsid w:val="00CC10AB"/>
    <w:rsid w:val="00CD2BF9"/>
    <w:rsid w:val="00D032F3"/>
    <w:rsid w:val="00D04D17"/>
    <w:rsid w:val="00D079C2"/>
    <w:rsid w:val="00D20D74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C1E"/>
    <w:rsid w:val="00E60E30"/>
    <w:rsid w:val="00E6574D"/>
    <w:rsid w:val="00E810C6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1A30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D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0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D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0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62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10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1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St-1460/2017</izvorni_sadrzaj>
    <derivirana_varijabla naziv="DomainObject.Predmet.OznakaBroj_1">St-1460/2017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ANNINO-SPORTSKA UDRUGA AMATERA LJUBITELJA PIKADA</izvorni_sadrzaj>
    <derivirana_varijabla naziv="DomainObject.Predmet.ProtustrankaFormated_1">  ANNINO-SPORTSKA UDRUGA AMATERA LJUBITELJA PIKADA</derivirana_varijabla>
  </DomainObject.Predmet.ProtustrankaFormated>
  <DomainObject.Predmet.ProtustrankaFormatedOIB>
    <izvorni_sadrzaj>  ANNINO-SPORTSKA UDRUGA AMATERA LJUBITELJA PIKADA, OIB 64829371161</izvorni_sadrzaj>
    <derivirana_varijabla naziv="DomainObject.Predmet.ProtustrankaFormatedOIB_1">  ANNINO-SPORTSKA UDRUGA AMATERA LJUBITELJA PIKADA, OIB 64829371161</derivirana_varijabla>
  </DomainObject.Predmet.ProtustrankaFormatedOIB>
  <DomainObject.Predmet.ProtustrankaFormatedWithAdress>
    <izvorni_sadrzaj> ANNINO-SPORTSKA UDRUGA AMATERA LJUBITELJA PIKADA, Svete Ane 85, 31000 Osijek</izvorni_sadrzaj>
    <derivirana_varijabla naziv="DomainObject.Predmet.ProtustrankaFormatedWithAdress_1"> ANNINO-SPORTSKA UDRUGA AMATERA LJUBITELJA PIKADA, Svete Ane 85, 31000 Osijek</derivirana_varijabla>
  </DomainObject.Predmet.ProtustrankaFormatedWithAdress>
  <DomainObject.Predmet.ProtustrankaFormatedWithAdressOIB>
    <izvorni_sadrzaj> ANNINO-SPORTSKA UDRUGA AMATERA LJUBITELJA PIKADA, OIB 64829371161, Svete Ane 85, 31000 Osijek</izvorni_sadrzaj>
    <derivirana_varijabla naziv="DomainObject.Predmet.ProtustrankaFormatedWithAdressOIB_1"> ANNINO-SPORTSKA UDRUGA AMATERA LJUBITELJA PIKADA, OIB 64829371161, Svete Ane 85, 31000 Osijek</derivirana_varijabla>
  </DomainObject.Predmet.ProtustrankaFormatedWithAdressOIB>
  <DomainObject.Predmet.ProtustrankaWithAdress>
    <izvorni_sadrzaj>ANNINO-SPORTSKA UDRUGA AMATERA LJUBITELJA PIKADA Svete Ane 85, 31000 Osijek</izvorni_sadrzaj>
    <derivirana_varijabla naziv="DomainObject.Predmet.ProtustrankaWithAdress_1">ANNINO-SPORTSKA UDRUGA AMATERA LJUBITELJA PIKADA Svete Ane 85, 31000 Osijek</derivirana_varijabla>
  </DomainObject.Predmet.ProtustrankaWithAdress>
  <DomainObject.Predmet.ProtustrankaWithAdressOIB>
    <izvorni_sadrzaj>ANNINO-SPORTSKA UDRUGA AMATERA LJUBITELJA PIKADA, OIB 64829371161, Svete Ane 85, 31000 Osijek</izvorni_sadrzaj>
    <derivirana_varijabla naziv="DomainObject.Predmet.ProtustrankaWithAdressOIB_1">ANNINO-SPORTSKA UDRUGA AMATERA LJUBITELJA PIKADA, OIB 64829371161, Svete Ane 85, 31000 Osijek</derivirana_varijabla>
  </DomainObject.Predmet.ProtustrankaWithAdressOIB>
  <DomainObject.Predmet.ProtustrankaNazivFormated>
    <izvorni_sadrzaj>ANNINO-SPORTSKA UDRUGA AMATERA LJUBITELJA PIKADA</izvorni_sadrzaj>
    <derivirana_varijabla naziv="DomainObject.Predmet.ProtustrankaNazivFormated_1">ANNINO-SPORTSKA UDRUGA AMATERA LJUBITELJA PIKADA</derivirana_varijabla>
  </DomainObject.Predmet.ProtustrankaNazivFormated>
  <DomainObject.Predmet.ProtustrankaNazivFormatedOIB>
    <izvorni_sadrzaj>ANNINO-SPORTSKA UDRUGA AMATERA LJUBITELJA PIKADA, OIB 64829371161</izvorni_sadrzaj>
    <derivirana_varijabla naziv="DomainObject.Predmet.ProtustrankaNazivFormatedOIB_1">ANNINO-SPORTSKA UDRUGA AMATERA LJUBITELJA PIKADA, OIB 64829371161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ANNINO-SPORTSKA UDRUGA AMATERA LJUBITELJA PIKADA</item>
    </izvorni_sadrzaj>
    <derivirana_varijabla naziv="DomainObject.Predmet.ProtuStrankaListFormated_1">
      <item>ANNINO-SPORTSKA UDRUGA AMATERA LJUBITELJA PIKADA</item>
    </derivirana_varijabla>
  </DomainObject.Predmet.ProtuStrankaListFormated>
  <DomainObject.Predmet.ProtuStrankaListFormatedOIB>
    <izvorni_sadrzaj>
      <item>ANNINO-SPORTSKA UDRUGA AMATERA LJUBITELJA PIKADA, OIB 64829371161</item>
    </izvorni_sadrzaj>
    <derivirana_varijabla naziv="DomainObject.Predmet.ProtuStrankaListFormatedOIB_1">
      <item>ANNINO-SPORTSKA UDRUGA AMATERA LJUBITELJA PIKADA, OIB 64829371161</item>
    </derivirana_varijabla>
  </DomainObject.Predmet.ProtuStrankaListFormatedOIB>
  <DomainObject.Predmet.ProtuStrankaListFormatedWithAdress>
    <izvorni_sadrzaj>
      <item>ANNINO-SPORTSKA UDRUGA AMATERA LJUBITELJA PIKADA, Svete Ane 85, 31000 Osijek</item>
    </izvorni_sadrzaj>
    <derivirana_varijabla naziv="DomainObject.Predmet.ProtuStrankaListFormatedWithAdress_1">
      <item>ANNINO-SPORTSKA UDRUGA AMATERA LJUBITELJA PIKADA, Svete Ane 85, 31000 Osijek</item>
    </derivirana_varijabla>
  </DomainObject.Predmet.ProtuStrankaListFormatedWithAdress>
  <DomainObject.Predmet.ProtuStrankaListFormatedWithAdressOIB>
    <izvorni_sadrzaj>
      <item>ANNINO-SPORTSKA UDRUGA AMATERA LJUBITELJA PIKADA, OIB 64829371161, Svete Ane 85, 31000 Osijek</item>
    </izvorni_sadrzaj>
    <derivirana_varijabla naziv="DomainObject.Predmet.ProtuStrankaListFormatedWithAdressOIB_1">
      <item>ANNINO-SPORTSKA UDRUGA AMATERA LJUBITELJA PIKADA, OIB 64829371161, Svete Ane 85, 31000 Osijek</item>
    </derivirana_varijabla>
  </DomainObject.Predmet.ProtuStrankaListFormatedWithAdressOIB>
  <DomainObject.Predmet.ProtuStrankaListNazivFormated>
    <izvorni_sadrzaj>
      <item>ANNINO-SPORTSKA UDRUGA AMATERA LJUBITELJA PIKADA</item>
    </izvorni_sadrzaj>
    <derivirana_varijabla naziv="DomainObject.Predmet.ProtuStrankaListNazivFormated_1">
      <item>ANNINO-SPORTSKA UDRUGA AMATERA LJUBITELJA PIKADA</item>
    </derivirana_varijabla>
  </DomainObject.Predmet.ProtuStrankaListNazivFormated>
  <DomainObject.Predmet.ProtuStrankaListNazivFormatedOIB>
    <izvorni_sadrzaj>
      <item>ANNINO-SPORTSKA UDRUGA AMATERA LJUBITELJA PIKADA, OIB 64829371161</item>
    </izvorni_sadrzaj>
    <derivirana_varijabla naziv="DomainObject.Predmet.ProtuStrankaListNazivFormatedOIB_1">
      <item>ANNINO-SPORTSKA UDRUGA AMATERA LJUBITELJA PIKADA, OIB 64829371161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ANNINO-SPORTSKA UDRUGA AMATERA LJUBITELJA PIKADA</izvorni_sadrzaj>
    <derivirana_varijabla naziv="DomainObject.Predmet.ProtustrankaIDrugi_1">ANNINO-SPORTSKA UDRUGA AMATERA LJUBITELJA PIKADA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ANNINO-SPORTSKA UDRUGA AMATERA LJUBITELJA PIKADA, OIB 64829371161, Svete Ane 85, 31000 Osijek</izvorni_sadrzaj>
    <derivirana_varijabla naziv="DomainObject.Predmet.ProtustrankaIDrugiAdressOIB_1">ANNINO-SPORTSKA UDRUGA AMATERA LJUBITELJA PIKADA, OIB 64829371161,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ANNINO-SPORTSKA UDRUGA AMATERA LJUBITELJA PIKADA</item>
      <item>RH MF PU PODRUČNI URED OSIJEK</item>
    </izvorni_sadrzaj>
    <derivirana_varijabla naziv="DomainObject.Predmet.SudioniciListNaziv_1">
      <item>ANNINO-SPORTSKA UDRUGA AMATERA LJUBITELJA PIKADA</item>
      <item>RH MF PU PODRUČNI URED OSIJEK</item>
    </derivirana_varijabla>
  </DomainObject.Predmet.SudioniciListNaziv>
  <DomainObject.Predmet.SudioniciListAdressOIB>
    <izvorni_sadrzaj>
      <item>ANNINO-SPORTSKA UDRUGA AMATERA LJUBITELJA PIKADA, OIB 64829371161, Svete Ane 85,31000 Osijek</item>
      <item>RH MF PU PODRUČNI URED OSIJEK, OIB 18683136487</item>
    </izvorni_sadrzaj>
    <derivirana_varijabla naziv="DomainObject.Predmet.SudioniciListAdressOIB_1">
      <item>ANNINO-SPORTSKA UDRUGA AMATERA LJUBITELJA PIKADA, OIB 64829371161, Svete Ane 85,31000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64829371161</item>
      <item>, OIB 18683136487</item>
    </izvorni_sadrzaj>
    <derivirana_varijabla naziv="DomainObject.Predmet.SudioniciListNazivOIB_1">
      <item>, OIB 64829371161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F2C2A-31AA-4B7A-B753-A4A0C77AE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1475</properties:Words>
  <properties:Characters>8007</properties:Characters>
  <properties:Lines>235</properties:Lines>
  <properties:Paragraphs>56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2018-06-28T07:56:00Z</dcterms:created>
  <dc:creator>dsekulic</dc:creator>
  <cp:lastModifiedBy>Danijela Sekulić</cp:lastModifiedBy>
  <cp:lastPrinted>2018-06-28T08:12:00Z</cp:lastPrinted>
  <dcterms:modified xmlns:xsi="http://www.w3.org/2001/XMLSchema-instance" xsi:type="dcterms:W3CDTF">2018-06-28T08:13:00Z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(ANNINO-MARKASOVIĆ.docx)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