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a60f4" w14:paraId="dba60f4" w:rsidRDefault="00FC7474" w:rsidP="00B04D95" w:rsidR="00B04D95">
      <w:pPr>
        <w:pStyle w:val="Naslov2"/>
        <w:jc w:val="left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4D95" w:rsidP="00B04D95" w:rsidR="00B04D95" w:rsidRPr="00D11102">
      <w:pPr>
        <w:pStyle w:val="Naslov2"/>
        <w:jc w:val="left"/>
        <w:rPr>
          <w:b w:val="false"/>
          <w:bCs/>
          <w:sz w:val="24"/>
          <w:szCs w:val="24"/>
        </w:rPr>
      </w:pPr>
      <w:r w:rsidRPr="00D11102">
        <w:rPr>
          <w:b w:val="false"/>
          <w:bCs/>
          <w:sz w:val="24"/>
          <w:szCs w:val="24"/>
        </w:rPr>
        <w:t xml:space="preserve">   Republika Hrvatska</w:t>
      </w:r>
    </w:p>
    <w:p w:rsidRDefault="00B04D95" w:rsidP="00B04D95" w:rsidR="00B04D95" w:rsidRPr="00D11102">
      <w:pPr>
        <w:jc w:val="both"/>
        <w:rPr>
          <w:sz w:val="24"/>
          <w:szCs w:val="24"/>
        </w:rPr>
      </w:pPr>
      <w:r w:rsidRPr="00D11102">
        <w:rPr>
          <w:sz w:val="24"/>
          <w:szCs w:val="24"/>
        </w:rPr>
        <w:t xml:space="preserve"> Trgovački sud u Zagrebu</w:t>
      </w:r>
    </w:p>
    <w:p w:rsidRDefault="00B04D95" w:rsidP="00B04D95" w:rsidR="00B04D95" w:rsidRPr="00D11102">
      <w:pPr>
        <w:jc w:val="both"/>
        <w:rPr>
          <w:sz w:val="24"/>
          <w:szCs w:val="24"/>
        </w:rPr>
      </w:pPr>
      <w:r w:rsidRPr="00D11102">
        <w:rPr>
          <w:sz w:val="24"/>
          <w:szCs w:val="24"/>
        </w:rPr>
        <w:t xml:space="preserve">  Zagreb, Amruševa 2/II</w:t>
      </w:r>
    </w:p>
    <w:p w:rsidRDefault="00B04D95" w:rsidP="00B04D95" w:rsidR="00B04D95" w:rsidRPr="00D11102">
      <w:pPr>
        <w:jc w:val="right"/>
        <w:rPr>
          <w:sz w:val="24"/>
          <w:szCs w:val="24"/>
        </w:rPr>
      </w:pPr>
      <w:r w:rsidRPr="00D11102">
        <w:rPr>
          <w:sz w:val="24"/>
          <w:szCs w:val="24"/>
        </w:rPr>
        <w:t>40. St-</w:t>
      </w:r>
      <w:proofErr w:type="spellStart"/>
      <w:r w:rsidR="00F7514B" w:rsidRPr="00D11102">
        <w:rPr>
          <w:sz w:val="24"/>
          <w:szCs w:val="24"/>
        </w:rPr>
        <w:t>242</w:t>
      </w:r>
      <w:proofErr w:type="spellEnd"/>
      <w:r w:rsidR="004A3C4E" w:rsidRPr="00D11102">
        <w:rPr>
          <w:sz w:val="24"/>
          <w:szCs w:val="24"/>
        </w:rPr>
        <w:t>/</w:t>
      </w:r>
      <w:proofErr w:type="spellStart"/>
      <w:r w:rsidR="004A3C4E" w:rsidRPr="00D11102">
        <w:rPr>
          <w:sz w:val="24"/>
          <w:szCs w:val="24"/>
        </w:rPr>
        <w:t>2015</w:t>
      </w:r>
      <w:proofErr w:type="spellEnd"/>
    </w:p>
    <w:p w:rsidRDefault="00F7514B" w:rsidP="00B04D95" w:rsidR="00F7514B" w:rsidRPr="00D11102">
      <w:pPr>
        <w:jc w:val="right"/>
        <w:rPr>
          <w:sz w:val="24"/>
          <w:szCs w:val="24"/>
        </w:rPr>
      </w:pPr>
    </w:p>
    <w:p w:rsidRDefault="00217920" w:rsidP="00217920" w:rsidR="00D11102">
      <w:pPr>
        <w:jc w:val="center"/>
        <w:rPr>
          <w:sz w:val="24"/>
          <w:szCs w:val="24"/>
        </w:rPr>
      </w:pPr>
      <w:r w:rsidRPr="00D11102">
        <w:rPr>
          <w:sz w:val="24"/>
          <w:szCs w:val="24"/>
        </w:rPr>
        <w:t>R E P U B L I K A  H R V A T S K A</w:t>
      </w:r>
    </w:p>
    <w:p w:rsidRDefault="00217920" w:rsidP="00217920" w:rsidR="004D5853" w:rsidRPr="00D11102">
      <w:pPr>
        <w:jc w:val="center"/>
        <w:rPr>
          <w:sz w:val="24"/>
          <w:szCs w:val="24"/>
        </w:rPr>
      </w:pPr>
      <w:r w:rsidRPr="00D11102">
        <w:rPr>
          <w:sz w:val="24"/>
          <w:szCs w:val="24"/>
        </w:rPr>
        <w:t xml:space="preserve"> </w:t>
      </w:r>
    </w:p>
    <w:p w:rsidRDefault="0046586E" w:rsidP="00B04D95" w:rsidR="0046586E" w:rsidRPr="00D11102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D11102">
        <w:rPr>
          <w:sz w:val="24"/>
          <w:szCs w:val="24"/>
        </w:rPr>
        <w:t>R J E Š E NJ E</w:t>
      </w:r>
    </w:p>
    <w:p w:rsidRDefault="00F7514B" w:rsidP="00B04D95" w:rsidR="00935620" w:rsidRPr="00D11102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D11102">
        <w:rPr>
          <w:sz w:val="24"/>
          <w:szCs w:val="24"/>
        </w:rPr>
        <w:t>I</w:t>
      </w:r>
      <w:r w:rsidR="00935620" w:rsidRPr="00D11102">
        <w:rPr>
          <w:sz w:val="24"/>
          <w:szCs w:val="24"/>
        </w:rPr>
        <w:t xml:space="preserve"> </w:t>
      </w:r>
    </w:p>
    <w:p w:rsidRDefault="00935620" w:rsidP="00B04D95" w:rsidR="00935620" w:rsidRPr="00D11102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D11102">
        <w:rPr>
          <w:sz w:val="24"/>
          <w:szCs w:val="24"/>
        </w:rPr>
        <w:t>Z A K L J U Č A K</w:t>
      </w:r>
    </w:p>
    <w:p w:rsidRDefault="0046586E" w:rsidP="0046586E" w:rsidR="0046586E" w:rsidRPr="00D11102">
      <w:pPr>
        <w:jc w:val="center"/>
        <w:rPr>
          <w:b/>
          <w:sz w:val="24"/>
          <w:szCs w:val="24"/>
        </w:rPr>
      </w:pPr>
    </w:p>
    <w:p w:rsidRDefault="00F7514B" w:rsidP="00F7514B" w:rsidR="00F7514B" w:rsidRPr="00D11102">
      <w:pPr>
        <w:ind w:firstLine="720"/>
        <w:jc w:val="both"/>
        <w:rPr>
          <w:sz w:val="24"/>
          <w:szCs w:val="24"/>
        </w:rPr>
      </w:pPr>
      <w:r w:rsidRPr="00D11102">
        <w:rPr>
          <w:sz w:val="24"/>
          <w:szCs w:val="24"/>
        </w:rPr>
        <w:t xml:space="preserve">TRGOVAČKI SUD U ZAGREBU, po sucu  Anti Galiću, kao stečajnom sucu, u stečajnom postupku nad dužnikom </w:t>
      </w:r>
      <w:proofErr w:type="spellStart"/>
      <w:r w:rsidRPr="00D11102">
        <w:rPr>
          <w:sz w:val="24"/>
          <w:szCs w:val="24"/>
        </w:rPr>
        <w:t>MC</w:t>
      </w:r>
      <w:proofErr w:type="spellEnd"/>
      <w:r w:rsidRPr="00D11102">
        <w:rPr>
          <w:sz w:val="24"/>
          <w:szCs w:val="24"/>
        </w:rPr>
        <w:t xml:space="preserve"> </w:t>
      </w:r>
      <w:proofErr w:type="spellStart"/>
      <w:r w:rsidRPr="00D11102">
        <w:rPr>
          <w:sz w:val="24"/>
          <w:szCs w:val="24"/>
        </w:rPr>
        <w:t>TRADE</w:t>
      </w:r>
      <w:proofErr w:type="spellEnd"/>
      <w:r w:rsidRPr="00D11102">
        <w:rPr>
          <w:sz w:val="24"/>
          <w:szCs w:val="24"/>
        </w:rPr>
        <w:t xml:space="preserve"> d.o.o., u stečaju,  Karlovac, </w:t>
      </w:r>
      <w:proofErr w:type="spellStart"/>
      <w:r w:rsidRPr="00D11102">
        <w:rPr>
          <w:sz w:val="24"/>
          <w:szCs w:val="24"/>
        </w:rPr>
        <w:t>Mostanje</w:t>
      </w:r>
      <w:proofErr w:type="spellEnd"/>
      <w:r w:rsidRPr="00D11102">
        <w:rPr>
          <w:sz w:val="24"/>
          <w:szCs w:val="24"/>
        </w:rPr>
        <w:t xml:space="preserve"> </w:t>
      </w:r>
      <w:proofErr w:type="spellStart"/>
      <w:r w:rsidRPr="00D11102">
        <w:rPr>
          <w:sz w:val="24"/>
          <w:szCs w:val="24"/>
        </w:rPr>
        <w:t>43</w:t>
      </w:r>
      <w:proofErr w:type="spellEnd"/>
      <w:r w:rsidRPr="00D11102">
        <w:rPr>
          <w:sz w:val="24"/>
          <w:szCs w:val="24"/>
        </w:rPr>
        <w:t>, (</w:t>
      </w:r>
      <w:proofErr w:type="spellStart"/>
      <w:r w:rsidRPr="00D11102">
        <w:rPr>
          <w:sz w:val="24"/>
          <w:szCs w:val="24"/>
        </w:rPr>
        <w:t>OIB</w:t>
      </w:r>
      <w:proofErr w:type="spellEnd"/>
      <w:r w:rsidRPr="00D11102">
        <w:rPr>
          <w:sz w:val="24"/>
          <w:szCs w:val="24"/>
        </w:rPr>
        <w:t>:</w:t>
      </w:r>
      <w:proofErr w:type="spellStart"/>
      <w:r w:rsidRPr="00D11102">
        <w:rPr>
          <w:sz w:val="24"/>
          <w:szCs w:val="24"/>
        </w:rPr>
        <w:t>45576800262</w:t>
      </w:r>
      <w:proofErr w:type="spellEnd"/>
      <w:r w:rsidRPr="00D11102">
        <w:rPr>
          <w:sz w:val="24"/>
          <w:szCs w:val="24"/>
        </w:rPr>
        <w:t xml:space="preserve">), dana </w:t>
      </w:r>
      <w:proofErr w:type="spellStart"/>
      <w:r w:rsidRPr="00D11102">
        <w:rPr>
          <w:sz w:val="24"/>
          <w:szCs w:val="24"/>
        </w:rPr>
        <w:t>5.rujna</w:t>
      </w:r>
      <w:proofErr w:type="spellEnd"/>
      <w:r w:rsidRPr="00D11102">
        <w:rPr>
          <w:sz w:val="24"/>
          <w:szCs w:val="24"/>
        </w:rPr>
        <w:t xml:space="preserve"> </w:t>
      </w:r>
      <w:proofErr w:type="spellStart"/>
      <w:r w:rsidRPr="00D11102">
        <w:rPr>
          <w:sz w:val="24"/>
          <w:szCs w:val="24"/>
        </w:rPr>
        <w:t>2016</w:t>
      </w:r>
      <w:proofErr w:type="spellEnd"/>
      <w:r w:rsidRPr="00D11102">
        <w:rPr>
          <w:sz w:val="24"/>
          <w:szCs w:val="24"/>
        </w:rPr>
        <w:t>.</w:t>
      </w:r>
    </w:p>
    <w:p w:rsidRDefault="00990537" w:rsidP="00B04D95" w:rsidR="00990537" w:rsidRPr="00D11102">
      <w:pPr>
        <w:ind w:firstLine="720"/>
        <w:jc w:val="both"/>
        <w:rPr>
          <w:sz w:val="24"/>
          <w:szCs w:val="24"/>
        </w:rPr>
      </w:pPr>
    </w:p>
    <w:p w:rsidRDefault="0046586E" w:rsidP="0046586E" w:rsidR="0046586E" w:rsidRPr="00D11102">
      <w:pPr>
        <w:ind w:firstLine="720" w:left="2880"/>
        <w:rPr>
          <w:sz w:val="24"/>
          <w:szCs w:val="24"/>
        </w:rPr>
      </w:pPr>
      <w:r w:rsidRPr="00D11102">
        <w:rPr>
          <w:sz w:val="24"/>
          <w:szCs w:val="24"/>
        </w:rPr>
        <w:t>r i j e š i o   j e</w:t>
      </w:r>
      <w:r w:rsidRPr="00D11102">
        <w:rPr>
          <w:sz w:val="24"/>
          <w:szCs w:val="24"/>
        </w:rPr>
        <w:tab/>
      </w:r>
    </w:p>
    <w:p w:rsidRDefault="005D6F54" w:rsidP="0046586E" w:rsidR="0046586E" w:rsidRPr="00D11102">
      <w:pPr>
        <w:ind w:left="720"/>
        <w:jc w:val="both"/>
        <w:rPr>
          <w:sz w:val="24"/>
          <w:szCs w:val="24"/>
        </w:rPr>
      </w:pPr>
      <w:r w:rsidRPr="00D11102">
        <w:rPr>
          <w:sz w:val="24"/>
          <w:szCs w:val="24"/>
        </w:rPr>
        <w:t xml:space="preserve">I </w:t>
      </w:r>
      <w:r w:rsidR="00681CE0" w:rsidRPr="00D11102">
        <w:rPr>
          <w:sz w:val="24"/>
          <w:szCs w:val="24"/>
        </w:rPr>
        <w:t>Zakazuje se ročište na kojem će se raspravljati i glasovati o stečajnom planu</w:t>
      </w:r>
      <w:r w:rsidR="00B04D95" w:rsidRPr="00D11102">
        <w:rPr>
          <w:sz w:val="24"/>
          <w:szCs w:val="24"/>
        </w:rPr>
        <w:t xml:space="preserve"> </w:t>
      </w:r>
      <w:r w:rsidR="0046586E" w:rsidRPr="00D11102">
        <w:rPr>
          <w:sz w:val="24"/>
          <w:szCs w:val="24"/>
        </w:rPr>
        <w:t>za dan:</w:t>
      </w:r>
    </w:p>
    <w:p w:rsidRDefault="00F7514B" w:rsidP="00B04D95" w:rsidR="00681CE0" w:rsidRPr="00D11102">
      <w:pPr>
        <w:ind w:hanging="79" w:left="709"/>
        <w:jc w:val="both"/>
        <w:rPr>
          <w:sz w:val="24"/>
          <w:szCs w:val="24"/>
        </w:rPr>
      </w:pPr>
      <w:proofErr w:type="spellStart"/>
      <w:r w:rsidRPr="00D11102">
        <w:rPr>
          <w:b/>
          <w:sz w:val="24"/>
          <w:szCs w:val="24"/>
        </w:rPr>
        <w:t>4.listopada</w:t>
      </w:r>
      <w:proofErr w:type="spellEnd"/>
      <w:r w:rsidRPr="00D11102">
        <w:rPr>
          <w:b/>
          <w:sz w:val="24"/>
          <w:szCs w:val="24"/>
        </w:rPr>
        <w:t xml:space="preserve"> </w:t>
      </w:r>
      <w:proofErr w:type="spellStart"/>
      <w:r w:rsidR="004A3C4E" w:rsidRPr="00D11102">
        <w:rPr>
          <w:b/>
          <w:sz w:val="24"/>
          <w:szCs w:val="24"/>
        </w:rPr>
        <w:t>2016</w:t>
      </w:r>
      <w:proofErr w:type="spellEnd"/>
      <w:r w:rsidR="004A3C4E" w:rsidRPr="00D11102">
        <w:rPr>
          <w:b/>
          <w:sz w:val="24"/>
          <w:szCs w:val="24"/>
        </w:rPr>
        <w:t xml:space="preserve">. </w:t>
      </w:r>
      <w:r w:rsidR="00EF3FF0" w:rsidRPr="00D11102">
        <w:rPr>
          <w:b/>
          <w:sz w:val="24"/>
          <w:szCs w:val="24"/>
        </w:rPr>
        <w:t xml:space="preserve">u </w:t>
      </w:r>
      <w:proofErr w:type="spellStart"/>
      <w:r w:rsidRPr="00D11102">
        <w:rPr>
          <w:b/>
          <w:sz w:val="24"/>
          <w:szCs w:val="24"/>
        </w:rPr>
        <w:t>12</w:t>
      </w:r>
      <w:proofErr w:type="spellEnd"/>
      <w:r w:rsidRPr="00D11102">
        <w:rPr>
          <w:b/>
          <w:sz w:val="24"/>
          <w:szCs w:val="24"/>
        </w:rPr>
        <w:t>,</w:t>
      </w:r>
      <w:proofErr w:type="spellStart"/>
      <w:r w:rsidRPr="00D11102">
        <w:rPr>
          <w:b/>
          <w:sz w:val="24"/>
          <w:szCs w:val="24"/>
        </w:rPr>
        <w:t>30</w:t>
      </w:r>
      <w:proofErr w:type="spellEnd"/>
      <w:r w:rsidR="00EF3FF0" w:rsidRPr="00D11102">
        <w:rPr>
          <w:b/>
          <w:sz w:val="24"/>
          <w:szCs w:val="24"/>
        </w:rPr>
        <w:t xml:space="preserve"> </w:t>
      </w:r>
      <w:r w:rsidR="00990537" w:rsidRPr="00D11102">
        <w:rPr>
          <w:b/>
          <w:sz w:val="24"/>
          <w:szCs w:val="24"/>
        </w:rPr>
        <w:t xml:space="preserve">sati </w:t>
      </w:r>
      <w:r w:rsidR="00990537" w:rsidRPr="00D11102">
        <w:rPr>
          <w:sz w:val="24"/>
          <w:szCs w:val="24"/>
        </w:rPr>
        <w:t>u zgradi Trgovačkog suda u Zagrebu, Petrinjska 8, soba 96/II – stari dio</w:t>
      </w:r>
      <w:r w:rsidR="00290968" w:rsidRPr="00D11102">
        <w:rPr>
          <w:sz w:val="24"/>
          <w:szCs w:val="24"/>
        </w:rPr>
        <w:t xml:space="preserve">, </w:t>
      </w:r>
    </w:p>
    <w:p w:rsidRDefault="00681CE0" w:rsidP="00B04D95" w:rsidR="00681CE0" w:rsidRPr="00D11102">
      <w:pPr>
        <w:ind w:hanging="79" w:left="709"/>
        <w:jc w:val="both"/>
        <w:rPr>
          <w:sz w:val="24"/>
          <w:szCs w:val="24"/>
        </w:rPr>
      </w:pPr>
    </w:p>
    <w:p w:rsidRDefault="00CC0836" w:rsidP="00935620" w:rsidR="00CC0836" w:rsidRPr="00D11102">
      <w:pPr>
        <w:ind w:hanging="79" w:left="709"/>
        <w:jc w:val="center"/>
        <w:rPr>
          <w:sz w:val="24"/>
          <w:szCs w:val="24"/>
        </w:rPr>
      </w:pPr>
      <w:r w:rsidRPr="00D11102">
        <w:rPr>
          <w:sz w:val="24"/>
          <w:szCs w:val="24"/>
        </w:rPr>
        <w:t>z</w:t>
      </w:r>
      <w:r w:rsidR="00935620" w:rsidRPr="00D11102">
        <w:rPr>
          <w:sz w:val="24"/>
          <w:szCs w:val="24"/>
        </w:rPr>
        <w:t xml:space="preserve"> </w:t>
      </w:r>
      <w:r w:rsidRPr="00D11102">
        <w:rPr>
          <w:sz w:val="24"/>
          <w:szCs w:val="24"/>
        </w:rPr>
        <w:t>a</w:t>
      </w:r>
      <w:r w:rsidR="00935620" w:rsidRPr="00D11102">
        <w:rPr>
          <w:sz w:val="24"/>
          <w:szCs w:val="24"/>
        </w:rPr>
        <w:t xml:space="preserve"> </w:t>
      </w:r>
      <w:r w:rsidRPr="00D11102">
        <w:rPr>
          <w:sz w:val="24"/>
          <w:szCs w:val="24"/>
        </w:rPr>
        <w:t>k</w:t>
      </w:r>
      <w:r w:rsidR="00935620" w:rsidRPr="00D11102">
        <w:rPr>
          <w:sz w:val="24"/>
          <w:szCs w:val="24"/>
        </w:rPr>
        <w:t xml:space="preserve"> </w:t>
      </w:r>
      <w:r w:rsidRPr="00D11102">
        <w:rPr>
          <w:sz w:val="24"/>
          <w:szCs w:val="24"/>
        </w:rPr>
        <w:t>l</w:t>
      </w:r>
      <w:r w:rsidR="00935620" w:rsidRPr="00D11102">
        <w:rPr>
          <w:sz w:val="24"/>
          <w:szCs w:val="24"/>
        </w:rPr>
        <w:t xml:space="preserve"> </w:t>
      </w:r>
      <w:r w:rsidRPr="00D11102">
        <w:rPr>
          <w:sz w:val="24"/>
          <w:szCs w:val="24"/>
        </w:rPr>
        <w:t>j</w:t>
      </w:r>
      <w:r w:rsidR="00935620" w:rsidRPr="00D11102">
        <w:rPr>
          <w:sz w:val="24"/>
          <w:szCs w:val="24"/>
        </w:rPr>
        <w:t xml:space="preserve"> </w:t>
      </w:r>
      <w:r w:rsidRPr="00D11102">
        <w:rPr>
          <w:sz w:val="24"/>
          <w:szCs w:val="24"/>
        </w:rPr>
        <w:t>u</w:t>
      </w:r>
      <w:r w:rsidR="00935620" w:rsidRPr="00D11102">
        <w:rPr>
          <w:sz w:val="24"/>
          <w:szCs w:val="24"/>
        </w:rPr>
        <w:t xml:space="preserve"> </w:t>
      </w:r>
      <w:r w:rsidRPr="00D11102">
        <w:rPr>
          <w:sz w:val="24"/>
          <w:szCs w:val="24"/>
        </w:rPr>
        <w:t>č</w:t>
      </w:r>
      <w:r w:rsidR="00935620" w:rsidRPr="00D11102">
        <w:rPr>
          <w:sz w:val="24"/>
          <w:szCs w:val="24"/>
        </w:rPr>
        <w:t xml:space="preserve"> </w:t>
      </w:r>
      <w:r w:rsidRPr="00D11102">
        <w:rPr>
          <w:sz w:val="24"/>
          <w:szCs w:val="24"/>
        </w:rPr>
        <w:t>i</w:t>
      </w:r>
      <w:r w:rsidR="00935620" w:rsidRPr="00D11102">
        <w:rPr>
          <w:sz w:val="24"/>
          <w:szCs w:val="24"/>
        </w:rPr>
        <w:t xml:space="preserve"> </w:t>
      </w:r>
      <w:r w:rsidRPr="00D11102">
        <w:rPr>
          <w:sz w:val="24"/>
          <w:szCs w:val="24"/>
        </w:rPr>
        <w:t>o</w:t>
      </w:r>
      <w:r w:rsidR="00935620" w:rsidRPr="00D11102">
        <w:rPr>
          <w:sz w:val="24"/>
          <w:szCs w:val="24"/>
        </w:rPr>
        <w:t xml:space="preserve">  </w:t>
      </w:r>
      <w:r w:rsidRPr="00D11102">
        <w:rPr>
          <w:sz w:val="24"/>
          <w:szCs w:val="24"/>
        </w:rPr>
        <w:t xml:space="preserve"> je</w:t>
      </w:r>
    </w:p>
    <w:p w:rsidRDefault="00CC0836" w:rsidP="00B04D95" w:rsidR="00CC0836" w:rsidRPr="00D11102">
      <w:pPr>
        <w:ind w:hanging="79" w:left="709"/>
        <w:jc w:val="both"/>
        <w:rPr>
          <w:sz w:val="24"/>
          <w:szCs w:val="24"/>
        </w:rPr>
      </w:pPr>
    </w:p>
    <w:p w:rsidRDefault="00935620" w:rsidP="00935620" w:rsidR="003A5BA8" w:rsidRPr="00D11102">
      <w:pPr>
        <w:ind w:firstLine="630"/>
        <w:jc w:val="both"/>
        <w:rPr>
          <w:sz w:val="24"/>
          <w:szCs w:val="24"/>
        </w:rPr>
      </w:pPr>
      <w:r w:rsidRPr="00D11102">
        <w:rPr>
          <w:sz w:val="24"/>
          <w:szCs w:val="24"/>
        </w:rPr>
        <w:t xml:space="preserve">I </w:t>
      </w:r>
      <w:r w:rsidR="00071D35" w:rsidRPr="00D11102">
        <w:rPr>
          <w:sz w:val="24"/>
          <w:szCs w:val="24"/>
        </w:rPr>
        <w:t>S</w:t>
      </w:r>
      <w:r w:rsidR="00CC0836" w:rsidRPr="00D11102">
        <w:rPr>
          <w:sz w:val="24"/>
          <w:szCs w:val="24"/>
        </w:rPr>
        <w:t xml:space="preserve">tečajni plan će </w:t>
      </w:r>
      <w:r w:rsidR="003350FA" w:rsidRPr="00D11102">
        <w:rPr>
          <w:sz w:val="24"/>
          <w:szCs w:val="24"/>
        </w:rPr>
        <w:t xml:space="preserve">se </w:t>
      </w:r>
      <w:r w:rsidR="00CC0836" w:rsidRPr="00D11102">
        <w:rPr>
          <w:sz w:val="24"/>
          <w:szCs w:val="24"/>
        </w:rPr>
        <w:t>izlož</w:t>
      </w:r>
      <w:r w:rsidR="003350FA" w:rsidRPr="00D11102">
        <w:rPr>
          <w:sz w:val="24"/>
          <w:szCs w:val="24"/>
        </w:rPr>
        <w:t xml:space="preserve">iti </w:t>
      </w:r>
      <w:r w:rsidR="00CC0836" w:rsidRPr="00D11102">
        <w:rPr>
          <w:sz w:val="24"/>
          <w:szCs w:val="24"/>
        </w:rPr>
        <w:t xml:space="preserve"> na uvid sudionicima u sobi stečajnog suca</w:t>
      </w:r>
      <w:r w:rsidR="003350FA" w:rsidRPr="00D11102">
        <w:rPr>
          <w:sz w:val="24"/>
          <w:szCs w:val="24"/>
        </w:rPr>
        <w:t xml:space="preserve"> br. </w:t>
      </w:r>
      <w:proofErr w:type="spellStart"/>
      <w:r w:rsidR="003350FA" w:rsidRPr="00D11102">
        <w:rPr>
          <w:sz w:val="24"/>
          <w:szCs w:val="24"/>
        </w:rPr>
        <w:t>92</w:t>
      </w:r>
      <w:proofErr w:type="spellEnd"/>
      <w:r w:rsidR="003A5BA8" w:rsidRPr="00D11102">
        <w:rPr>
          <w:sz w:val="24"/>
          <w:szCs w:val="24"/>
        </w:rPr>
        <w:t xml:space="preserve">/II </w:t>
      </w:r>
    </w:p>
    <w:p w:rsidRDefault="003A5BA8" w:rsidP="00935620" w:rsidR="00935620" w:rsidRPr="00D11102">
      <w:pPr>
        <w:ind w:firstLine="630"/>
        <w:jc w:val="both"/>
        <w:rPr>
          <w:sz w:val="24"/>
          <w:szCs w:val="24"/>
        </w:rPr>
      </w:pPr>
      <w:r w:rsidRPr="00D11102">
        <w:rPr>
          <w:sz w:val="24"/>
          <w:szCs w:val="24"/>
        </w:rPr>
        <w:t>stari dio</w:t>
      </w:r>
      <w:r w:rsidR="003350FA" w:rsidRPr="00D11102">
        <w:rPr>
          <w:sz w:val="24"/>
          <w:szCs w:val="24"/>
        </w:rPr>
        <w:t>,</w:t>
      </w:r>
      <w:r w:rsidR="00935620" w:rsidRPr="00D11102">
        <w:rPr>
          <w:sz w:val="24"/>
          <w:szCs w:val="24"/>
        </w:rPr>
        <w:t xml:space="preserve"> </w:t>
      </w:r>
      <w:r w:rsidR="003350FA" w:rsidRPr="00D11102">
        <w:rPr>
          <w:sz w:val="24"/>
          <w:szCs w:val="24"/>
        </w:rPr>
        <w:t>Zagreb, Petrinjska 8</w:t>
      </w:r>
      <w:r w:rsidR="00CC0836" w:rsidRPr="00D11102">
        <w:rPr>
          <w:sz w:val="24"/>
          <w:szCs w:val="24"/>
        </w:rPr>
        <w:t>,</w:t>
      </w:r>
    </w:p>
    <w:p w:rsidRDefault="00CC0836" w:rsidP="00935620" w:rsidR="00935620" w:rsidRPr="00D11102">
      <w:pPr>
        <w:ind w:firstLine="630"/>
        <w:jc w:val="both"/>
        <w:rPr>
          <w:sz w:val="24"/>
          <w:szCs w:val="24"/>
        </w:rPr>
      </w:pPr>
      <w:r w:rsidRPr="00D11102">
        <w:rPr>
          <w:sz w:val="24"/>
          <w:szCs w:val="24"/>
        </w:rPr>
        <w:t xml:space="preserve">  </w:t>
      </w:r>
    </w:p>
    <w:p w:rsidRDefault="00935620" w:rsidP="00935620" w:rsidR="00935620" w:rsidRPr="00D11102">
      <w:pPr>
        <w:ind w:firstLine="630"/>
        <w:jc w:val="both"/>
        <w:rPr>
          <w:sz w:val="24"/>
          <w:szCs w:val="24"/>
        </w:rPr>
      </w:pPr>
      <w:r w:rsidRPr="00D11102">
        <w:rPr>
          <w:sz w:val="24"/>
          <w:szCs w:val="24"/>
        </w:rPr>
        <w:t xml:space="preserve">II. Ovo rješenje i </w:t>
      </w:r>
      <w:r w:rsidR="003350FA" w:rsidRPr="00D11102">
        <w:rPr>
          <w:sz w:val="24"/>
          <w:szCs w:val="24"/>
        </w:rPr>
        <w:t>stečajni  plan</w:t>
      </w:r>
      <w:r w:rsidRPr="00D11102">
        <w:rPr>
          <w:sz w:val="24"/>
          <w:szCs w:val="24"/>
        </w:rPr>
        <w:t xml:space="preserve"> objaviti će se na e-oglasna ploča Trgovačkog</w:t>
      </w:r>
    </w:p>
    <w:p w:rsidRDefault="00935620" w:rsidP="00D11102" w:rsidR="00071D35" w:rsidRPr="00D11102">
      <w:pPr>
        <w:ind w:firstLine="630"/>
        <w:jc w:val="both"/>
        <w:rPr>
          <w:sz w:val="24"/>
          <w:szCs w:val="24"/>
        </w:rPr>
      </w:pPr>
      <w:r w:rsidRPr="00D11102">
        <w:rPr>
          <w:sz w:val="24"/>
          <w:szCs w:val="24"/>
        </w:rPr>
        <w:t xml:space="preserve"> suda u Zagrebu</w:t>
      </w:r>
      <w:r w:rsidR="003350FA" w:rsidRPr="00D11102">
        <w:rPr>
          <w:sz w:val="24"/>
          <w:szCs w:val="24"/>
        </w:rPr>
        <w:t xml:space="preserve"> </w:t>
      </w:r>
    </w:p>
    <w:p w:rsidRDefault="0046586E" w:rsidP="0046586E" w:rsidR="0046586E" w:rsidRPr="00D11102">
      <w:pPr>
        <w:jc w:val="center"/>
        <w:rPr>
          <w:sz w:val="24"/>
          <w:szCs w:val="24"/>
        </w:rPr>
      </w:pPr>
      <w:r w:rsidRPr="00D11102">
        <w:rPr>
          <w:sz w:val="24"/>
          <w:szCs w:val="24"/>
        </w:rPr>
        <w:t>Obrazloženje</w:t>
      </w:r>
    </w:p>
    <w:p w:rsidRDefault="0046586E" w:rsidP="0046586E" w:rsidR="0046586E" w:rsidRPr="00D11102">
      <w:pPr>
        <w:jc w:val="both"/>
        <w:rPr>
          <w:sz w:val="24"/>
          <w:szCs w:val="24"/>
        </w:rPr>
      </w:pPr>
    </w:p>
    <w:p w:rsidRDefault="00FD5B2F" w:rsidP="00071D35" w:rsidR="00071D35" w:rsidRPr="00D11102">
      <w:pPr>
        <w:ind w:firstLine="720"/>
        <w:jc w:val="both"/>
        <w:rPr>
          <w:sz w:val="24"/>
          <w:szCs w:val="24"/>
        </w:rPr>
      </w:pPr>
      <w:r w:rsidRPr="00D11102">
        <w:rPr>
          <w:sz w:val="24"/>
          <w:szCs w:val="24"/>
        </w:rPr>
        <w:t xml:space="preserve">Postupajući po prijedlogu </w:t>
      </w:r>
      <w:r w:rsidR="005672D9" w:rsidRPr="00D11102">
        <w:rPr>
          <w:sz w:val="24"/>
          <w:szCs w:val="24"/>
        </w:rPr>
        <w:t>stečajn</w:t>
      </w:r>
      <w:r w:rsidR="00F7514B" w:rsidRPr="00D11102">
        <w:rPr>
          <w:sz w:val="24"/>
          <w:szCs w:val="24"/>
        </w:rPr>
        <w:t>og upravitelja</w:t>
      </w:r>
      <w:r w:rsidR="005672D9" w:rsidRPr="00D11102">
        <w:rPr>
          <w:sz w:val="24"/>
          <w:szCs w:val="24"/>
        </w:rPr>
        <w:t xml:space="preserve">, </w:t>
      </w:r>
      <w:r w:rsidR="00B04D95" w:rsidRPr="00D11102">
        <w:rPr>
          <w:sz w:val="24"/>
          <w:szCs w:val="24"/>
        </w:rPr>
        <w:t xml:space="preserve">a temeljem </w:t>
      </w:r>
      <w:proofErr w:type="spellStart"/>
      <w:r w:rsidR="00B04D95" w:rsidRPr="00D11102">
        <w:rPr>
          <w:sz w:val="24"/>
          <w:szCs w:val="24"/>
        </w:rPr>
        <w:t>odrebe</w:t>
      </w:r>
      <w:proofErr w:type="spellEnd"/>
      <w:r w:rsidR="00B04D95" w:rsidRPr="00D11102">
        <w:rPr>
          <w:sz w:val="24"/>
          <w:szCs w:val="24"/>
        </w:rPr>
        <w:t xml:space="preserve"> članka </w:t>
      </w:r>
      <w:proofErr w:type="spellStart"/>
      <w:r w:rsidR="00AB08FD" w:rsidRPr="00D11102">
        <w:rPr>
          <w:sz w:val="24"/>
          <w:szCs w:val="24"/>
        </w:rPr>
        <w:t>321.</w:t>
      </w:r>
      <w:r w:rsidR="00071D35" w:rsidRPr="00D11102">
        <w:rPr>
          <w:sz w:val="24"/>
          <w:szCs w:val="24"/>
        </w:rPr>
        <w:t>stavak</w:t>
      </w:r>
      <w:proofErr w:type="spellEnd"/>
      <w:r w:rsidR="00071D35" w:rsidRPr="00D11102">
        <w:rPr>
          <w:sz w:val="24"/>
          <w:szCs w:val="24"/>
        </w:rPr>
        <w:t xml:space="preserve"> 1. </w:t>
      </w:r>
      <w:r w:rsidR="002E5993" w:rsidRPr="00D11102">
        <w:rPr>
          <w:sz w:val="24"/>
          <w:szCs w:val="24"/>
        </w:rPr>
        <w:t xml:space="preserve">Stečajnog zakona (NN </w:t>
      </w:r>
      <w:proofErr w:type="spellStart"/>
      <w:r w:rsidR="002E5993" w:rsidRPr="00D11102">
        <w:rPr>
          <w:sz w:val="24"/>
          <w:szCs w:val="24"/>
        </w:rPr>
        <w:t>71</w:t>
      </w:r>
      <w:proofErr w:type="spellEnd"/>
      <w:r w:rsidR="002E5993" w:rsidRPr="00D11102">
        <w:rPr>
          <w:sz w:val="24"/>
          <w:szCs w:val="24"/>
        </w:rPr>
        <w:t>/</w:t>
      </w:r>
      <w:proofErr w:type="spellStart"/>
      <w:r w:rsidR="002E5993" w:rsidRPr="00D11102">
        <w:rPr>
          <w:sz w:val="24"/>
          <w:szCs w:val="24"/>
        </w:rPr>
        <w:t>15</w:t>
      </w:r>
      <w:proofErr w:type="spellEnd"/>
      <w:r w:rsidR="002E5993" w:rsidRPr="00D11102">
        <w:rPr>
          <w:sz w:val="24"/>
          <w:szCs w:val="24"/>
        </w:rPr>
        <w:t xml:space="preserve">, dalje: </w:t>
      </w:r>
      <w:proofErr w:type="spellStart"/>
      <w:r w:rsidR="002E5993" w:rsidRPr="00D11102">
        <w:rPr>
          <w:sz w:val="24"/>
          <w:szCs w:val="24"/>
        </w:rPr>
        <w:t>SZ</w:t>
      </w:r>
      <w:proofErr w:type="spellEnd"/>
      <w:r w:rsidR="002E5993" w:rsidRPr="00D11102">
        <w:rPr>
          <w:sz w:val="24"/>
          <w:szCs w:val="24"/>
        </w:rPr>
        <w:t xml:space="preserve">) koji se u ovom postupku primjenjuje temeljem odredbe članka </w:t>
      </w:r>
      <w:proofErr w:type="spellStart"/>
      <w:r w:rsidR="00071D35" w:rsidRPr="00D11102">
        <w:rPr>
          <w:sz w:val="24"/>
          <w:szCs w:val="24"/>
        </w:rPr>
        <w:t>441</w:t>
      </w:r>
      <w:proofErr w:type="spellEnd"/>
      <w:r w:rsidR="00071D35" w:rsidRPr="00D11102">
        <w:rPr>
          <w:sz w:val="24"/>
          <w:szCs w:val="24"/>
        </w:rPr>
        <w:t xml:space="preserve">. stavak 2. </w:t>
      </w:r>
      <w:proofErr w:type="spellStart"/>
      <w:r w:rsidR="00071D35" w:rsidRPr="00D11102">
        <w:rPr>
          <w:sz w:val="24"/>
          <w:szCs w:val="24"/>
        </w:rPr>
        <w:t>SZ</w:t>
      </w:r>
      <w:proofErr w:type="spellEnd"/>
      <w:r w:rsidR="00071D35" w:rsidRPr="00D11102">
        <w:rPr>
          <w:sz w:val="24"/>
          <w:szCs w:val="24"/>
        </w:rPr>
        <w:t xml:space="preserve"> zakazano je ročište na kojem će se raspravljati i glasovati o stečajnom planu.</w:t>
      </w:r>
    </w:p>
    <w:p w:rsidRDefault="0046586E" w:rsidP="0046586E" w:rsidR="0046586E" w:rsidRPr="00D11102">
      <w:pPr>
        <w:ind w:left="360"/>
        <w:jc w:val="center"/>
        <w:rPr>
          <w:sz w:val="24"/>
          <w:szCs w:val="24"/>
        </w:rPr>
      </w:pPr>
    </w:p>
    <w:p w:rsidRDefault="001047A4" w:rsidP="0046586E" w:rsidR="0046586E" w:rsidRPr="00D11102">
      <w:pPr>
        <w:jc w:val="center"/>
        <w:rPr>
          <w:sz w:val="24"/>
          <w:szCs w:val="24"/>
        </w:rPr>
      </w:pPr>
      <w:r w:rsidRPr="00D11102">
        <w:rPr>
          <w:sz w:val="24"/>
          <w:szCs w:val="24"/>
        </w:rPr>
        <w:t xml:space="preserve">Zagreb, </w:t>
      </w:r>
      <w:proofErr w:type="spellStart"/>
      <w:r w:rsidR="002E5993" w:rsidRPr="00D11102">
        <w:rPr>
          <w:sz w:val="24"/>
          <w:szCs w:val="24"/>
        </w:rPr>
        <w:t>5.rujna</w:t>
      </w:r>
      <w:proofErr w:type="spellEnd"/>
      <w:r w:rsidR="00D11102">
        <w:rPr>
          <w:sz w:val="24"/>
          <w:szCs w:val="24"/>
        </w:rPr>
        <w:t xml:space="preserve"> </w:t>
      </w:r>
      <w:proofErr w:type="spellStart"/>
      <w:r w:rsidR="00D11102">
        <w:rPr>
          <w:sz w:val="24"/>
          <w:szCs w:val="24"/>
        </w:rPr>
        <w:t>2016</w:t>
      </w:r>
      <w:proofErr w:type="spellEnd"/>
      <w:r w:rsidR="004A3C4E" w:rsidRPr="00D11102">
        <w:rPr>
          <w:sz w:val="24"/>
          <w:szCs w:val="24"/>
        </w:rPr>
        <w:t>.</w:t>
      </w:r>
    </w:p>
    <w:p w:rsidRDefault="0046586E" w:rsidP="00FD5B2F" w:rsidR="002E3829" w:rsidRPr="00D11102">
      <w:pPr>
        <w:ind w:left="4956"/>
        <w:jc w:val="both"/>
        <w:rPr>
          <w:sz w:val="24"/>
          <w:szCs w:val="24"/>
        </w:rPr>
      </w:pPr>
      <w:r w:rsidRPr="00D11102">
        <w:rPr>
          <w:sz w:val="24"/>
          <w:szCs w:val="24"/>
        </w:rPr>
        <w:tab/>
      </w:r>
      <w:r w:rsidRPr="00D11102">
        <w:rPr>
          <w:sz w:val="24"/>
          <w:szCs w:val="24"/>
        </w:rPr>
        <w:tab/>
        <w:t xml:space="preserve">         </w:t>
      </w:r>
      <w:r w:rsidR="002E3829" w:rsidRPr="00D11102">
        <w:rPr>
          <w:sz w:val="24"/>
          <w:szCs w:val="24"/>
        </w:rPr>
        <w:t xml:space="preserve">  </w:t>
      </w:r>
      <w:r w:rsidR="002E3829" w:rsidRPr="00D11102">
        <w:rPr>
          <w:sz w:val="24"/>
          <w:szCs w:val="24"/>
        </w:rPr>
        <w:tab/>
        <w:t xml:space="preserve">       </w:t>
      </w:r>
      <w:r w:rsidR="00D11102">
        <w:rPr>
          <w:sz w:val="24"/>
          <w:szCs w:val="24"/>
        </w:rPr>
        <w:t xml:space="preserve">        </w:t>
      </w:r>
      <w:r w:rsidR="002E3829" w:rsidRPr="00D11102">
        <w:rPr>
          <w:sz w:val="24"/>
          <w:szCs w:val="24"/>
        </w:rPr>
        <w:t xml:space="preserve">SUDAC: </w:t>
      </w:r>
    </w:p>
    <w:p w:rsidRDefault="002E3829" w:rsidP="002D2CD3" w:rsidR="001047A4" w:rsidRPr="00D11102">
      <w:pPr>
        <w:ind w:left="4956"/>
        <w:jc w:val="right"/>
        <w:rPr>
          <w:sz w:val="24"/>
          <w:szCs w:val="24"/>
        </w:rPr>
      </w:pPr>
      <w:r w:rsidRPr="00D11102">
        <w:rPr>
          <w:sz w:val="24"/>
          <w:szCs w:val="24"/>
        </w:rPr>
        <w:tab/>
      </w:r>
      <w:r w:rsidRPr="00D11102">
        <w:rPr>
          <w:sz w:val="24"/>
          <w:szCs w:val="24"/>
        </w:rPr>
        <w:tab/>
        <w:t xml:space="preserve">  </w:t>
      </w:r>
      <w:r w:rsidR="003F5827" w:rsidRPr="00D11102">
        <w:rPr>
          <w:sz w:val="24"/>
          <w:szCs w:val="24"/>
        </w:rPr>
        <w:t xml:space="preserve"> </w:t>
      </w:r>
      <w:r w:rsidRPr="00D11102">
        <w:rPr>
          <w:sz w:val="24"/>
          <w:szCs w:val="24"/>
        </w:rPr>
        <w:t xml:space="preserve">Ante Galić </w:t>
      </w:r>
      <w:r w:rsidR="002D2CD3">
        <w:rPr>
          <w:sz w:val="24"/>
          <w:szCs w:val="24"/>
        </w:rPr>
        <w:t>v.r.</w:t>
      </w:r>
    </w:p>
    <w:p w:rsidRDefault="0046586E" w:rsidP="0046586E" w:rsidR="0046586E" w:rsidRPr="00D11102">
      <w:pPr>
        <w:pStyle w:val="Tijeloteksta"/>
        <w:rPr>
          <w:szCs w:val="24"/>
        </w:rPr>
      </w:pPr>
      <w:r w:rsidRPr="00D11102">
        <w:rPr>
          <w:szCs w:val="24"/>
        </w:rPr>
        <w:t>UPUTA O PRAVNOM LIJEKU:</w:t>
      </w:r>
    </w:p>
    <w:p w:rsidRDefault="0046586E" w:rsidP="00952066" w:rsidR="00981F90" w:rsidRPr="00D11102">
      <w:pPr>
        <w:pStyle w:val="Tijeloteksta"/>
        <w:rPr>
          <w:szCs w:val="24"/>
        </w:rPr>
      </w:pPr>
      <w:r w:rsidRPr="00D11102">
        <w:rPr>
          <w:szCs w:val="24"/>
        </w:rPr>
        <w:t xml:space="preserve">Protiv ovog rješenja nije dopuštena žalba (čl. 278. ZPP-a a u vezi čl. 6. SZ-a). </w:t>
      </w:r>
    </w:p>
    <w:p w:rsidRDefault="00B318AB" w:rsidP="00952066" w:rsidR="00981F90" w:rsidRPr="00D11102">
      <w:pPr>
        <w:pStyle w:val="Tijeloteksta"/>
        <w:rPr>
          <w:szCs w:val="24"/>
        </w:rPr>
      </w:pPr>
      <w:r w:rsidRPr="00D11102">
        <w:rPr>
          <w:szCs w:val="24"/>
        </w:rPr>
        <w:t xml:space="preserve">Protiv zaključka žalba nije dopuštena članak </w:t>
      </w:r>
      <w:proofErr w:type="spellStart"/>
      <w:r w:rsidRPr="00D11102">
        <w:rPr>
          <w:szCs w:val="24"/>
        </w:rPr>
        <w:t>11</w:t>
      </w:r>
      <w:proofErr w:type="spellEnd"/>
      <w:r w:rsidRPr="00D11102">
        <w:rPr>
          <w:szCs w:val="24"/>
        </w:rPr>
        <w:t xml:space="preserve">. stavak 9. </w:t>
      </w:r>
      <w:proofErr w:type="spellStart"/>
      <w:r w:rsidRPr="00D11102">
        <w:rPr>
          <w:szCs w:val="24"/>
        </w:rPr>
        <w:t>SZ</w:t>
      </w:r>
      <w:proofErr w:type="spellEnd"/>
      <w:r w:rsidRPr="00D11102">
        <w:rPr>
          <w:szCs w:val="24"/>
        </w:rPr>
        <w:t>-a</w:t>
      </w:r>
    </w:p>
    <w:p w:rsidRDefault="00981F90" w:rsidP="00952066" w:rsidR="00981F90" w:rsidRPr="00D11102">
      <w:pPr>
        <w:pStyle w:val="Tijeloteksta"/>
        <w:rPr>
          <w:szCs w:val="24"/>
        </w:rPr>
      </w:pPr>
    </w:p>
    <w:p w:rsidRDefault="002D2CD3" w:rsidP="00422EE0" w:rsidR="002D2CD3" w:rsidRPr="002D2CD3">
      <w:pPr>
        <w:jc w:val="both"/>
        <w:rPr>
          <w:sz w:val="24"/>
          <w:szCs w:val="24"/>
        </w:rPr>
      </w:pPr>
      <w:r w:rsidRPr="002D2CD3">
        <w:rPr>
          <w:sz w:val="24"/>
          <w:szCs w:val="24"/>
        </w:rPr>
        <w:t xml:space="preserve">Za točnost </w:t>
      </w:r>
      <w:proofErr w:type="spellStart"/>
      <w:r w:rsidRPr="002D2CD3">
        <w:rPr>
          <w:sz w:val="24"/>
          <w:szCs w:val="24"/>
        </w:rPr>
        <w:t>otpravka</w:t>
      </w:r>
      <w:proofErr w:type="spellEnd"/>
      <w:r w:rsidRPr="002D2CD3">
        <w:rPr>
          <w:sz w:val="24"/>
          <w:szCs w:val="24"/>
        </w:rPr>
        <w:t>, ovlašteni službenik:</w:t>
      </w:r>
    </w:p>
    <w:p w:rsidRDefault="002D2CD3" w:rsidP="00422EE0" w:rsidR="002D2CD3" w:rsidRPr="002D2CD3">
      <w:pPr>
        <w:jc w:val="both"/>
        <w:rPr>
          <w:sz w:val="24"/>
          <w:szCs w:val="24"/>
        </w:rPr>
      </w:pPr>
      <w:r w:rsidRPr="002D2CD3">
        <w:rPr>
          <w:sz w:val="24"/>
          <w:szCs w:val="24"/>
        </w:rPr>
        <w:t xml:space="preserve">               Valentina Delač</w:t>
      </w:r>
    </w:p>
    <w:p w:rsidRDefault="00CE1E61" w:rsidP="002D2CD3" w:rsidR="002D2CD3">
      <w:pPr>
        <w:pStyle w:val="Tijeloteksta"/>
        <w:ind w:left="720"/>
        <w:rPr>
          <w:szCs w:val="24"/>
        </w:rPr>
      </w:pPr>
      <w:r w:rsidRPr="002D2CD3">
        <w:rPr>
          <w:szCs w:val="24"/>
        </w:rPr>
        <w:t xml:space="preserve"> </w:t>
      </w:r>
    </w:p>
    <w:p w:rsidRDefault="002D2CD3" w:rsidP="002D2CD3" w:rsidR="00CE1E61" w:rsidRPr="002D2CD3">
      <w:pPr>
        <w:tabs>
          <w:tab w:pos="5655" w:val="left"/>
        </w:tabs>
      </w:pPr>
      <w:r>
        <w:tab/>
      </w:r>
    </w:p>
    <w:sectPr w:rsidSect="00B26CA6" w:rsidR="00CE1E61" w:rsidRPr="002D2CD3">
      <w:headerReference w:type="even" r:id="rId10"/>
      <w:headerReference w:type="default" r:id="rId11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6B10" w:rsidR="00D46B10">
      <w:r>
        <w:separator/>
      </w:r>
    </w:p>
  </w:endnote>
  <w:endnote w:id="0" w:type="continuationSeparator">
    <w:p w:rsidRDefault="00D46B10" w:rsidR="00D46B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6B10" w:rsidR="00D46B10">
      <w:r>
        <w:separator/>
      </w:r>
    </w:p>
  </w:footnote>
  <w:footnote w:id="0" w:type="continuationSeparator">
    <w:p w:rsidRDefault="00D46B10" w:rsidR="00D46B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366" w:rsidP="00B26CA6" w:rsidR="005F33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75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366" w:rsidR="005F33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CA6" w:rsidP="00D46B10" w:rsidR="00B26C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11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366" w:rsidP="00B04D95" w:rsidR="005F336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5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6">
    <w:nsid w:val="2E4414BC"/>
    <w:multiLevelType w:val="hybridMultilevel"/>
    <w:tmpl w:val="F81AC914"/>
    <w:lvl w:tplc="830E132C" w:ilvl="0">
      <w:start w:val="1"/>
      <w:numFmt w:val="upperRoman"/>
      <w:lvlText w:val="%1."/>
      <w:lvlJc w:val="left"/>
      <w:pPr>
        <w:ind w:hanging="720" w:left="13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10"/>
      </w:pPr>
    </w:lvl>
    <w:lvl w:tentative="true" w:tplc="041A001B" w:ilvl="2">
      <w:start w:val="1"/>
      <w:numFmt w:val="lowerRoman"/>
      <w:lvlText w:val="%3."/>
      <w:lvlJc w:val="right"/>
      <w:pPr>
        <w:ind w:hanging="180" w:left="2430"/>
      </w:pPr>
    </w:lvl>
    <w:lvl w:tentative="true" w:tplc="041A000F" w:ilvl="3">
      <w:start w:val="1"/>
      <w:numFmt w:val="decimal"/>
      <w:lvlText w:val="%4."/>
      <w:lvlJc w:val="left"/>
      <w:pPr>
        <w:ind w:hanging="360" w:left="3150"/>
      </w:pPr>
    </w:lvl>
    <w:lvl w:tentative="true" w:tplc="041A0019" w:ilvl="4">
      <w:start w:val="1"/>
      <w:numFmt w:val="lowerLetter"/>
      <w:lvlText w:val="%5."/>
      <w:lvlJc w:val="left"/>
      <w:pPr>
        <w:ind w:hanging="360" w:left="3870"/>
      </w:pPr>
    </w:lvl>
    <w:lvl w:tentative="true" w:tplc="041A001B" w:ilvl="5">
      <w:start w:val="1"/>
      <w:numFmt w:val="lowerRoman"/>
      <w:lvlText w:val="%6."/>
      <w:lvlJc w:val="right"/>
      <w:pPr>
        <w:ind w:hanging="180" w:left="4590"/>
      </w:pPr>
    </w:lvl>
    <w:lvl w:tentative="true" w:tplc="041A000F" w:ilvl="6">
      <w:start w:val="1"/>
      <w:numFmt w:val="decimal"/>
      <w:lvlText w:val="%7."/>
      <w:lvlJc w:val="left"/>
      <w:pPr>
        <w:ind w:hanging="360" w:left="5310"/>
      </w:pPr>
    </w:lvl>
    <w:lvl w:tentative="true" w:tplc="041A0019" w:ilvl="7">
      <w:start w:val="1"/>
      <w:numFmt w:val="lowerLetter"/>
      <w:lvlText w:val="%8."/>
      <w:lvlJc w:val="left"/>
      <w:pPr>
        <w:ind w:hanging="360" w:left="6030"/>
      </w:pPr>
    </w:lvl>
    <w:lvl w:tentative="true" w:tplc="041A001B" w:ilvl="8">
      <w:start w:val="1"/>
      <w:numFmt w:val="lowerRoman"/>
      <w:lvlText w:val="%9."/>
      <w:lvlJc w:val="right"/>
      <w:pPr>
        <w:ind w:hanging="180" w:left="6750"/>
      </w:pPr>
    </w:lvl>
  </w:abstractNum>
  <w:abstractNum w:abstractNumId="7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8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9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1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4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5">
    <w:nsid w:val="542722F1"/>
    <w:multiLevelType w:val="hybridMultilevel"/>
    <w:tmpl w:val="BF525500"/>
    <w:lvl w:tplc="F42AA15C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6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7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18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19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0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1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2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84F789B"/>
    <w:multiLevelType w:val="hybridMultilevel"/>
    <w:tmpl w:val="9C806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9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0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A666DE5"/>
    <w:multiLevelType w:val="hybridMultilevel"/>
    <w:tmpl w:val="644EA4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9"/>
  </w:num>
  <w:num w:numId="2">
    <w:abstractNumId w:val="5"/>
  </w:num>
  <w:num w:numId="3">
    <w:abstractNumId w:val="7"/>
  </w:num>
  <w:num w:numId="4">
    <w:abstractNumId w:val="19"/>
  </w:num>
  <w:num w:numId="5">
    <w:abstractNumId w:val="10"/>
  </w:num>
  <w:num w:numId="6">
    <w:abstractNumId w:val="4"/>
  </w:num>
  <w:num w:numId="7">
    <w:abstractNumId w:val="12"/>
  </w:num>
  <w:num w:numId="8">
    <w:abstractNumId w:val="2"/>
  </w:num>
  <w:num w:numId="9">
    <w:abstractNumId w:val="27"/>
  </w:num>
  <w:num w:numId="10">
    <w:abstractNumId w:val="11"/>
  </w:num>
  <w:num w:numId="11">
    <w:abstractNumId w:val="3"/>
  </w:num>
  <w:num w:numId="12">
    <w:abstractNumId w:val="0"/>
  </w:num>
  <w:num w:numId="13">
    <w:abstractNumId w:val="8"/>
  </w:num>
  <w:num w:numId="14">
    <w:abstractNumId w:val="18"/>
  </w:num>
  <w:num w:numId="15">
    <w:abstractNumId w:val="23"/>
  </w:num>
  <w:num w:numId="16">
    <w:abstractNumId w:val="30"/>
  </w:num>
  <w:num w:numId="17">
    <w:abstractNumId w:val="17"/>
  </w:num>
  <w:num w:numId="18">
    <w:abstractNumId w:val="16"/>
  </w:num>
  <w:num w:numId="19">
    <w:abstractNumId w:val="20"/>
  </w:num>
  <w:num w:numId="20">
    <w:abstractNumId w:val="21"/>
  </w:num>
  <w:num w:numId="21">
    <w:abstractNumId w:val="22"/>
  </w:num>
  <w:num w:numId="22">
    <w:abstractNumId w:val="1"/>
  </w:num>
  <w:num w:numId="23">
    <w:abstractNumId w:val="14"/>
  </w:num>
  <w:num w:numId="24">
    <w:abstractNumId w:val="13"/>
  </w:num>
  <w:num w:numId="25">
    <w:abstractNumId w:val="28"/>
  </w:num>
  <w:num w:numId="26">
    <w:abstractNumId w:val="24"/>
  </w:num>
  <w:num w:numId="27">
    <w:abstractNumId w:val="26"/>
  </w:num>
  <w:num w:numId="28">
    <w:abstractNumId w:val="32"/>
  </w:num>
  <w:num w:numId="29">
    <w:abstractNumId w:val="9"/>
  </w:num>
  <w:num w:numId="30">
    <w:abstractNumId w:val="15"/>
  </w:num>
  <w:num w:numId="31">
    <w:abstractNumId w:val="25"/>
  </w:num>
  <w:num w:numId="32">
    <w:abstractNumId w:val="31"/>
  </w:num>
  <w:num w:numId="3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13C40"/>
    <w:rsid w:val="00023B09"/>
    <w:rsid w:val="00053781"/>
    <w:rsid w:val="00062CBA"/>
    <w:rsid w:val="00071D35"/>
    <w:rsid w:val="00094714"/>
    <w:rsid w:val="000A438B"/>
    <w:rsid w:val="000A43AE"/>
    <w:rsid w:val="000E003F"/>
    <w:rsid w:val="001047A4"/>
    <w:rsid w:val="00110EF1"/>
    <w:rsid w:val="00114D7A"/>
    <w:rsid w:val="00150283"/>
    <w:rsid w:val="0016303E"/>
    <w:rsid w:val="0017216B"/>
    <w:rsid w:val="00191296"/>
    <w:rsid w:val="00193175"/>
    <w:rsid w:val="001B63F1"/>
    <w:rsid w:val="001D1CFC"/>
    <w:rsid w:val="00201CA4"/>
    <w:rsid w:val="00217920"/>
    <w:rsid w:val="00226FD9"/>
    <w:rsid w:val="00233F12"/>
    <w:rsid w:val="002432AA"/>
    <w:rsid w:val="002477B8"/>
    <w:rsid w:val="00290968"/>
    <w:rsid w:val="002C50CA"/>
    <w:rsid w:val="002C5C0F"/>
    <w:rsid w:val="002D157E"/>
    <w:rsid w:val="002D2CD3"/>
    <w:rsid w:val="002E3829"/>
    <w:rsid w:val="002E430B"/>
    <w:rsid w:val="002E5993"/>
    <w:rsid w:val="003038A4"/>
    <w:rsid w:val="003350FA"/>
    <w:rsid w:val="00353BA6"/>
    <w:rsid w:val="00362DAE"/>
    <w:rsid w:val="00374CD0"/>
    <w:rsid w:val="00393C75"/>
    <w:rsid w:val="0039628C"/>
    <w:rsid w:val="003A5BA8"/>
    <w:rsid w:val="003D5B07"/>
    <w:rsid w:val="003F5827"/>
    <w:rsid w:val="004558FD"/>
    <w:rsid w:val="00456E37"/>
    <w:rsid w:val="0046586E"/>
    <w:rsid w:val="00480FC7"/>
    <w:rsid w:val="004A3C4E"/>
    <w:rsid w:val="004B1326"/>
    <w:rsid w:val="004B2F46"/>
    <w:rsid w:val="004B4731"/>
    <w:rsid w:val="004D249D"/>
    <w:rsid w:val="004D5853"/>
    <w:rsid w:val="004F5857"/>
    <w:rsid w:val="00521355"/>
    <w:rsid w:val="00526B04"/>
    <w:rsid w:val="00555BAA"/>
    <w:rsid w:val="005672D9"/>
    <w:rsid w:val="00585C9F"/>
    <w:rsid w:val="00594E2F"/>
    <w:rsid w:val="005B65D9"/>
    <w:rsid w:val="005D6F54"/>
    <w:rsid w:val="005E3C38"/>
    <w:rsid w:val="005F3366"/>
    <w:rsid w:val="00614D17"/>
    <w:rsid w:val="00622CDD"/>
    <w:rsid w:val="00681CE0"/>
    <w:rsid w:val="006858D0"/>
    <w:rsid w:val="00686D61"/>
    <w:rsid w:val="006C3A95"/>
    <w:rsid w:val="006E304A"/>
    <w:rsid w:val="006E46AB"/>
    <w:rsid w:val="00705F34"/>
    <w:rsid w:val="00725808"/>
    <w:rsid w:val="00734423"/>
    <w:rsid w:val="007509F5"/>
    <w:rsid w:val="0078364B"/>
    <w:rsid w:val="007C5EDA"/>
    <w:rsid w:val="007D07D6"/>
    <w:rsid w:val="007F01D2"/>
    <w:rsid w:val="008214DC"/>
    <w:rsid w:val="00824D02"/>
    <w:rsid w:val="00833D64"/>
    <w:rsid w:val="008A7093"/>
    <w:rsid w:val="008E1E54"/>
    <w:rsid w:val="008E3B1B"/>
    <w:rsid w:val="00935620"/>
    <w:rsid w:val="00936200"/>
    <w:rsid w:val="009516AA"/>
    <w:rsid w:val="00952066"/>
    <w:rsid w:val="0097759B"/>
    <w:rsid w:val="00981F90"/>
    <w:rsid w:val="00990537"/>
    <w:rsid w:val="009B3315"/>
    <w:rsid w:val="009F2851"/>
    <w:rsid w:val="00A22BEA"/>
    <w:rsid w:val="00A2478E"/>
    <w:rsid w:val="00A27E5A"/>
    <w:rsid w:val="00A317F7"/>
    <w:rsid w:val="00A32121"/>
    <w:rsid w:val="00A8244A"/>
    <w:rsid w:val="00AB08FD"/>
    <w:rsid w:val="00AC1AB9"/>
    <w:rsid w:val="00AF2162"/>
    <w:rsid w:val="00B01EA5"/>
    <w:rsid w:val="00B04D95"/>
    <w:rsid w:val="00B26CA6"/>
    <w:rsid w:val="00B318AB"/>
    <w:rsid w:val="00B36420"/>
    <w:rsid w:val="00B57134"/>
    <w:rsid w:val="00B81792"/>
    <w:rsid w:val="00B924F3"/>
    <w:rsid w:val="00BA7156"/>
    <w:rsid w:val="00BC577A"/>
    <w:rsid w:val="00BF21D7"/>
    <w:rsid w:val="00C236EB"/>
    <w:rsid w:val="00C2674F"/>
    <w:rsid w:val="00C72AD3"/>
    <w:rsid w:val="00C740BF"/>
    <w:rsid w:val="00CB659E"/>
    <w:rsid w:val="00CC0836"/>
    <w:rsid w:val="00CD0B98"/>
    <w:rsid w:val="00CD228D"/>
    <w:rsid w:val="00CD374E"/>
    <w:rsid w:val="00CE1E61"/>
    <w:rsid w:val="00CF463B"/>
    <w:rsid w:val="00D11102"/>
    <w:rsid w:val="00D15863"/>
    <w:rsid w:val="00D22CE4"/>
    <w:rsid w:val="00D36B62"/>
    <w:rsid w:val="00D45358"/>
    <w:rsid w:val="00D46B10"/>
    <w:rsid w:val="00D5744E"/>
    <w:rsid w:val="00D66BEA"/>
    <w:rsid w:val="00D97624"/>
    <w:rsid w:val="00DA38CC"/>
    <w:rsid w:val="00DC598C"/>
    <w:rsid w:val="00DD411B"/>
    <w:rsid w:val="00DE7260"/>
    <w:rsid w:val="00E010A2"/>
    <w:rsid w:val="00E47244"/>
    <w:rsid w:val="00EA2B82"/>
    <w:rsid w:val="00EC364A"/>
    <w:rsid w:val="00ED1C9A"/>
    <w:rsid w:val="00EF3FF0"/>
    <w:rsid w:val="00EF6841"/>
    <w:rsid w:val="00F1153C"/>
    <w:rsid w:val="00F53D22"/>
    <w:rsid w:val="00F70733"/>
    <w:rsid w:val="00F7514B"/>
    <w:rsid w:val="00FA7A33"/>
    <w:rsid w:val="00FC7474"/>
    <w:rsid w:val="00FD0A9D"/>
    <w:rsid w:val="00FD5B2F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C08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31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3175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3175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3175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3175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C08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31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3175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3175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317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317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2015.</izvorni_sadrzaj>
    <derivirana_varijabla naziv="DomainObject.Predmet.DatumOsnivanja_1">27.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St-242/2015</izvorni_sadrzaj>
    <derivirana_varijabla naziv="DomainObject.Predmet.OznakaBroj_1">St-242/2015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Mc trade  d.o.o.</izvorni_sadrzaj>
    <derivirana_varijabla naziv="DomainObject.Predmet.ProtustrankaFormated_1">  Mc trade  d.o.o.</derivirana_varijabla>
  </DomainObject.Predmet.ProtustrankaFormated>
  <DomainObject.Predmet.ProtustrankaFormatedOIB>
    <izvorni_sadrzaj>  Mc trade  d.o.o., OIB 45576800262</izvorni_sadrzaj>
    <derivirana_varijabla naziv="DomainObject.Predmet.ProtustrankaFormatedOIB_1">  Mc trade  d.o.o., OIB 45576800262</derivirana_varijabla>
  </DomainObject.Predmet.ProtustrankaFormatedOIB>
  <DomainObject.Predmet.ProtustrankaFormatedWithAdress>
    <izvorni_sadrzaj> Mc trade  d.o.o., Mostanje 43, 47000 Karlovac</izvorni_sadrzaj>
    <derivirana_varijabla naziv="DomainObject.Predmet.ProtustrankaFormatedWithAdress_1"> Mc trade  d.o.o., Mostanje 43, 47000 Karlovac</derivirana_varijabla>
  </DomainObject.Predmet.ProtustrankaFormatedWithAdress>
  <DomainObject.Predmet.ProtustrankaFormatedWithAdressOIB>
    <izvorni_sadrzaj> Mc trade  d.o.o., OIB 45576800262, Mostanje 43, 47000 Karlovac</izvorni_sadrzaj>
    <derivirana_varijabla naziv="DomainObject.Predmet.ProtustrankaFormatedWithAdressOIB_1"> Mc trade  d.o.o., OIB 45576800262, Mostanje 43, 47000 Karlovac</derivirana_varijabla>
  </DomainObject.Predmet.ProtustrankaFormatedWithAdressOIB>
  <DomainObject.Predmet.ProtustrankaWithAdress>
    <izvorni_sadrzaj>Mc trade  d.o.o. Mostanje 43, 47000 Karlovac</izvorni_sadrzaj>
    <derivirana_varijabla naziv="DomainObject.Predmet.ProtustrankaWithAdress_1">Mc trade  d.o.o. Mostanje 43, 47000 Karlovac</derivirana_varijabla>
  </DomainObject.Predmet.ProtustrankaWithAdress>
  <DomainObject.Predmet.ProtustrankaWithAdressOIB>
    <izvorni_sadrzaj>Mc trade  d.o.o., OIB 45576800262, Mostanje 43, 47000 Karlovac</izvorni_sadrzaj>
    <derivirana_varijabla naziv="DomainObject.Predmet.ProtustrankaWithAdressOIB_1">Mc trade  d.o.o., OIB 45576800262, Mostanje 43, 47000 Karlovac</derivirana_varijabla>
  </DomainObject.Predmet.ProtustrankaWithAdressOIB>
  <DomainObject.Predmet.ProtustrankaNazivFormated>
    <izvorni_sadrzaj>Mc trade  d.o.o.</izvorni_sadrzaj>
    <derivirana_varijabla naziv="DomainObject.Predmet.ProtustrankaNazivFormated_1">Mc trade  d.o.o.</derivirana_varijabla>
  </DomainObject.Predmet.ProtustrankaNazivFormated>
  <DomainObject.Predmet.ProtustrankaNazivFormatedOIB>
    <izvorni_sadrzaj>Mc trade  d.o.o., OIB 45576800262</izvorni_sadrzaj>
    <derivirana_varijabla naziv="DomainObject.Predmet.ProtustrankaNazivFormatedOIB_1">Mc trade  d.o.o., OIB 45576800262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</izvorni_sadrzaj>
    <derivirana_varijabla naziv="DomainObject.Predmet.StrankaFormated_1">  FINA  regionalni centar Zagreb</derivirana_varijabla>
  </DomainObject.Predmet.StrankaFormated>
  <DomainObject.Predmet.StrankaFormatedOIB>
    <izvorni_sadrzaj>  FINA  regionalni centar Zagreb, OIB 85821130368</izvorni_sadrzaj>
    <derivirana_varijabla naziv="DomainObject.Predmet.StrankaFormatedOIB_1">  FINA  regionalni centar Zagreb, OIB 85821130368</derivirana_varijabla>
  </DomainObject.Predmet.StrankaFormatedOIB>
  <DomainObject.Predmet.StrankaFormatedWithAdress>
    <izvorni_sadrzaj> FINA  regionalni centar Zagreb, Ulica grada Vukovara 70, 10000 Zagreb</izvorni_sadrzaj>
    <derivirana_varijabla naziv="DomainObject.Predmet.StrankaFormatedWithAdress_1"> FINA  regionalni centar Zagreb, Ulica grada Vukovara 70, 10000 Zagreb</derivirana_varijabla>
  </DomainObject.Predmet.StrankaFormatedWithAdress>
  <DomainObject.Predmet.StrankaFormatedWithAdressOIB>
    <izvorni_sadrzaj> FINA  regionalni centar Zagreb, OIB 85821130368, Ulica grada Vukovara 70, 10000 Zagreb</izvorni_sadrzaj>
    <derivirana_varijabla naziv="DomainObject.Predmet.StrankaFormatedWithAdressOIB_1"> FINA  regionalni centar Zagreb, OIB 85821130368, Ulica grada Vukovara 70, 10000 Zagreb</derivirana_varijabla>
  </DomainObject.Predmet.StrankaFormatedWithAdressOIB>
  <DomainObject.Predmet.StrankaWithAdress>
    <izvorni_sadrzaj>FINA  regionalni centar Zagreb Ulica grada Vukovara 70,10000 Zagreb</izvorni_sadrzaj>
    <derivirana_varijabla naziv="DomainObject.Predmet.StrankaWithAdress_1">FINA  regionalni centar Zagreb Ulica grada Vukovara 70,10000 Zagreb</derivirana_varijabla>
  </DomainObject.Predmet.StrankaWithAdress>
  <DomainObject.Predmet.StrankaWithAdressOIB>
    <izvorni_sadrzaj>FINA  regionalni centar Zagreb, OIB 85821130368, Ulica grada Vukovara 70,10000 Zagreb</izvorni_sadrzaj>
    <derivirana_varijabla naziv="DomainObject.Predmet.StrankaWithAdressOIB_1">FINA  regionalni centar Zagreb, OIB 85821130368, Ulica grada Vukovara 70,10000 Zagreb</derivirana_varijabla>
  </DomainObject.Predmet.StrankaWithAdressOIB>
  <DomainObject.Predmet.StrankaNazivFormated>
    <izvorni_sadrzaj>FINA  regionalni centar Zagreb</izvorni_sadrzaj>
    <derivirana_varijabla naziv="DomainObject.Predmet.StrankaNazivFormated_1">FINA  regionalni centar Zagreb</derivirana_varijabla>
  </DomainObject.Predmet.StrankaNazivFormated>
  <DomainObject.Predmet.StrankaNazivFormatedOIB>
    <izvorni_sadrzaj>FINA  regionalni centar Zagreb, OIB 85821130368</izvorni_sadrzaj>
    <derivirana_varijabla naziv="DomainObject.Predmet.StrankaNazivFormatedOIB_1">FINA 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 regionalni centar Zagreb</item>
    </izvorni_sadrzaj>
    <derivirana_varijabla naziv="DomainObject.Predmet.StrankaListFormated_1">
      <item>FINA  regionalni centar Zagreb</item>
    </derivirana_varijabla>
  </DomainObject.Predmet.StrankaListFormated>
  <DomainObject.Predmet.StrankaListFormatedOIB>
    <izvorni_sadrzaj>
      <item>FINA  regionalni centar Zagreb, OIB 85821130368</item>
    </izvorni_sadrzaj>
    <derivirana_varijabla naziv="DomainObject.Predmet.StrankaListFormatedOIB_1">
      <item>FINA  regionalni centar Zagreb, OIB 85821130368</item>
    </derivirana_varijabla>
  </DomainObject.Predmet.StrankaListFormatedOIB>
  <DomainObject.Predmet.StrankaListFormatedWithAdress>
    <izvorni_sadrzaj>
      <item>FINA  regionalni centar Zagreb, Ulica grada Vukovara 70, 10000 Zagreb</item>
    </izvorni_sadrzaj>
    <derivirana_varijabla naziv="DomainObject.Predmet.StrankaListFormatedWithAdress_1">
      <item>FINA  regionalni centar Zagreb, Ulica grada Vukovara 70, 10000 Zagreb</item>
    </derivirana_varijabla>
  </DomainObject.Predmet.StrankaListFormatedWithAdress>
  <DomainObject.Predmet.StrankaListFormatedWithAdressOIB>
    <izvorni_sadrzaj>
      <item>FINA  regionalni centar Zagreb, OIB 85821130368, Ulica grada Vukovara 70, 10000 Zagreb</item>
    </izvorni_sadrzaj>
    <derivirana_varijabla naziv="DomainObject.Predmet.StrankaListFormatedWithAdressOIB_1">
      <item>FINA  regionalni centar Zagreb, OIB 85821130368, Ulica grada Vukovara 70, 10000 Zagreb</item>
    </derivirana_varijabla>
  </DomainObject.Predmet.StrankaListFormatedWithAdressOIB>
  <DomainObject.Predmet.StrankaListNazivFormated>
    <izvorni_sadrzaj>
      <item>FINA  regionalni centar Zagreb</item>
    </izvorni_sadrzaj>
    <derivirana_varijabla naziv="DomainObject.Predmet.StrankaListNazivFormated_1">
      <item>FINA  regionalni centar Zagreb</item>
    </derivirana_varijabla>
  </DomainObject.Predmet.StrankaListNazivFormated>
  <DomainObject.Predmet.StrankaListNazivFormatedOIB>
    <izvorni_sadrzaj>
      <item>FINA  regionalni centar Zagreb, OIB 85821130368</item>
    </izvorni_sadrzaj>
    <derivirana_varijabla naziv="DomainObject.Predmet.StrankaListNazivFormatedOIB_1">
      <item>FINA  regionalni centar Zagreb, OIB 85821130368</item>
    </derivirana_varijabla>
  </DomainObject.Predmet.StrankaListNazivFormatedOIB>
  <DomainObject.Predmet.ProtuStrankaListFormated>
    <izvorni_sadrzaj>
      <item>Mc trade  d.o.o.</item>
    </izvorni_sadrzaj>
    <derivirana_varijabla naziv="DomainObject.Predmet.ProtuStrankaListFormated_1">
      <item>Mc trade  d.o.o.</item>
    </derivirana_varijabla>
  </DomainObject.Predmet.ProtuStrankaListFormated>
  <DomainObject.Predmet.ProtuStrankaListFormatedOIB>
    <izvorni_sadrzaj>
      <item>Mc trade  d.o.o., OIB 45576800262</item>
    </izvorni_sadrzaj>
    <derivirana_varijabla naziv="DomainObject.Predmet.ProtuStrankaListFormatedOIB_1">
      <item>Mc trade  d.o.o., OIB 45576800262</item>
    </derivirana_varijabla>
  </DomainObject.Predmet.ProtuStrankaListFormatedOIB>
  <DomainObject.Predmet.ProtuStrankaListFormatedWithAdress>
    <izvorni_sadrzaj>
      <item>Mc trade  d.o.o., Mostanje 43, 47000 Karlovac</item>
    </izvorni_sadrzaj>
    <derivirana_varijabla naziv="DomainObject.Predmet.ProtuStrankaListFormatedWithAdress_1">
      <item>Mc trade  d.o.o., Mostanje 43, 47000 Karlovac</item>
    </derivirana_varijabla>
  </DomainObject.Predmet.ProtuStrankaListFormatedWithAdress>
  <DomainObject.Predmet.ProtuStrankaListFormatedWithAdressOIB>
    <izvorni_sadrzaj>
      <item>Mc trade  d.o.o., OIB 45576800262, Mostanje 43, 47000 Karlovac</item>
    </izvorni_sadrzaj>
    <derivirana_varijabla naziv="DomainObject.Predmet.ProtuStrankaListFormatedWithAdressOIB_1">
      <item>Mc trade  d.o.o., OIB 45576800262, Mostanje 43, 47000 Karlovac</item>
    </derivirana_varijabla>
  </DomainObject.Predmet.ProtuStrankaListFormatedWithAdressOIB>
  <DomainObject.Predmet.ProtuStrankaListNazivFormated>
    <izvorni_sadrzaj>
      <item>Mc trade  d.o.o.</item>
    </izvorni_sadrzaj>
    <derivirana_varijabla naziv="DomainObject.Predmet.ProtuStrankaListNazivFormated_1">
      <item>Mc trade  d.o.o.</item>
    </derivirana_varijabla>
  </DomainObject.Predmet.ProtuStrankaListNazivFormated>
  <DomainObject.Predmet.ProtuStrankaListNazivFormatedOIB>
    <izvorni_sadrzaj>
      <item>Mc trade  d.o.o., OIB 45576800262</item>
    </izvorni_sadrzaj>
    <derivirana_varijabla naziv="DomainObject.Predmet.ProtuStrankaListNazivFormatedOIB_1">
      <item>Mc trade  d.o.o., OIB 45576800262</item>
    </derivirana_varijabla>
  </DomainObject.Predmet.ProtuStrankaListNazivFormatedOIB>
  <DomainObject.Predmet.OstaliListFormated>
    <izvorni_sadrzaj>
      <item>Vlatko Magdić</item>
    </izvorni_sadrzaj>
    <derivirana_varijabla naziv="DomainObject.Predmet.OstaliListFormated_1">
      <item>Vlatko Magdić</item>
    </derivirana_varijabla>
  </DomainObject.Predmet.OstaliListFormated>
  <DomainObject.Predmet.OstaliListFormatedOIB>
    <izvorni_sadrzaj>
      <item>Vlatko Magdić, OIB 45240330248</item>
    </izvorni_sadrzaj>
    <derivirana_varijabla naziv="DomainObject.Predmet.OstaliListFormatedOIB_1">
      <item>Vlatko Magdić, OIB 45240330248</item>
    </derivirana_varijabla>
  </DomainObject.Predmet.OstaliListFormatedOIB>
  <DomainObject.Predmet.OstaliListFormatedWithAdress>
    <izvorni_sadrzaj>
      <item>Vlatko Magdić, Mostanje 43, 47000 Karlovac</item>
    </izvorni_sadrzaj>
    <derivirana_varijabla naziv="DomainObject.Predmet.OstaliListFormatedWithAdress_1">
      <item>Vlatko Magdić, Mostanje 43, 47000 Karlovac</item>
    </derivirana_varijabla>
  </DomainObject.Predmet.OstaliListFormatedWithAdress>
  <DomainObject.Predmet.OstaliListFormatedWithAdressOIB>
    <izvorni_sadrzaj>
      <item>Vlatko Magdić, OIB 45240330248, Mostanje 43, 47000 Karlovac</item>
    </izvorni_sadrzaj>
    <derivirana_varijabla naziv="DomainObject.Predmet.OstaliListFormatedWithAdressOIB_1">
      <item>Vlatko Magdić, OIB 45240330248, Mostanje 43, 47000 Karlovac</item>
    </derivirana_varijabla>
  </DomainObject.Predmet.OstaliListFormatedWithAdressOIB>
  <DomainObject.Predmet.OstaliListNazivFormated>
    <izvorni_sadrzaj>
      <item>Vlatko Magdić</item>
    </izvorni_sadrzaj>
    <derivirana_varijabla naziv="DomainObject.Predmet.OstaliListNazivFormated_1">
      <item>Vlatko Magdić</item>
    </derivirana_varijabla>
  </DomainObject.Predmet.OstaliListNazivFormated>
  <DomainObject.Predmet.OstaliListNazivFormatedOIB>
    <izvorni_sadrzaj>
      <item>Vlatko Magdić, OIB 45240330248</item>
    </izvorni_sadrzaj>
    <derivirana_varijabla naziv="DomainObject.Predmet.OstaliListNazivFormatedOIB_1">
      <item>Vlatko Magdić, OIB 45240330248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Zagreb</izvorni_sadrzaj>
    <derivirana_varijabla naziv="DomainObject.Predmet.StrankaIDrugi_1">FINA  regionalni centar Zagreb</derivirana_varijabla>
  </DomainObject.Predmet.StrankaIDrugi>
  <DomainObject.Predmet.ProtustrankaIDrugi>
    <izvorni_sadrzaj>Mc trade  d.o.o.</izvorni_sadrzaj>
    <derivirana_varijabla naziv="DomainObject.Predmet.ProtustrankaIDrugi_1">Mc trade  d.o.o.</derivirana_varijabla>
  </DomainObject.Predmet.ProtustrankaIDrugi>
  <DomainObject.Predmet.StrankaIDrugiAdressOIB>
    <izvorni_sadrzaj>FINA  regionalni centar Zagreb, OIB 85821130368, Ulica grada Vukovara 70, 10000 Zagreb</izvorni_sadrzaj>
    <derivirana_varijabla naziv="DomainObject.Predmet.StrankaIDrugiAdressOIB_1">FINA  regionalni centar Zagreb, OIB 85821130368, Ulica grada Vukovara 70, 10000 Zagreb</derivirana_varijabla>
  </DomainObject.Predmet.StrankaIDrugiAdressOIB>
  <DomainObject.Predmet.ProtustrankaIDrugiAdressOIB>
    <izvorni_sadrzaj>Mc trade  d.o.o., OIB 45576800262, Mostanje 43, 47000 Karlovac</izvorni_sadrzaj>
    <derivirana_varijabla naziv="DomainObject.Predmet.ProtustrankaIDrugiAdressOIB_1">Mc trade  d.o.o., OIB 45576800262, Mostanje 43,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Zagreb</item>
      <item>Mc trade  d.o.o.</item>
      <item>Vlatko Magdić</item>
    </izvorni_sadrzaj>
    <derivirana_varijabla naziv="DomainObject.Predmet.SudioniciListNaziv_1">
      <item>FINA  regionalni centar Zagreb</item>
      <item>Mc trade  d.o.o.</item>
      <item>Vlatko Magdić</item>
    </derivirana_varijabla>
  </DomainObject.Predmet.SudioniciListNaziv>
  <DomainObject.Predmet.SudioniciListAdressOIB>
    <izvorni_sadrzaj>
      <item>FINA  regionalni centar Zagreb, OIB 85821130368, Ulica grada Vukovara 70,10000 Zagreb</item>
      <item>Mc trade  d.o.o., OIB 45576800262, Mostanje 43,47000 Karlovac</item>
      <item>Vlatko Magdić, OIB 45240330248, Mostanje 43,47000 Karlovac</item>
    </izvorni_sadrzaj>
    <derivirana_varijabla naziv="DomainObject.Predmet.SudioniciListAdressOIB_1">
      <item>FINA  regionalni centar Zagreb, OIB 85821130368, Ulica grada Vukovara 70,10000 Zagreb</item>
      <item>Mc trade  d.o.o., OIB 45576800262, Mostanje 43,47000 Karlovac</item>
      <item>Vlatko Magdić, OIB 45240330248, Mostanje 43,47000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45576800262</item>
      <item>, OIB 45240330248</item>
    </izvorni_sadrzaj>
    <derivirana_varijabla naziv="DomainObject.Predmet.SudioniciListNazivOIB_1">
      <item>, OIB 85821130368</item>
      <item>, OIB 45576800262</item>
      <item>, OIB 45240330248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248</properties:Words>
  <properties:Characters>1100</properties:Characters>
  <properties:Lines>47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2016-09-05T09:05:00Z</dcterms:created>
  <dc:creator>user</dc:creator>
  <cp:lastModifiedBy>Valentina Delač</cp:lastModifiedBy>
  <cp:lastPrinted>2016-09-05T09:04:00Z</cp:lastPrinted>
  <dcterms:modified xmlns:xsi="http://www.w3.org/2001/XMLSchema-instance" xsi:type="dcterms:W3CDTF">2016-09-05T09:06:00Z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