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e100" w14:paraId="83de100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544DE6">
        <w:rPr>
          <w:lang w:val="hr-HR"/>
        </w:rPr>
        <w:t>64</w:t>
      </w:r>
      <w:r w:rsidR="00665006">
        <w:rPr>
          <w:lang w:val="hr-HR"/>
        </w:rPr>
        <w:t>/2019-4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544DE6">
        <w:rPr>
          <w:lang w:val="hr-HR"/>
        </w:rPr>
        <w:t xml:space="preserve">DIZAJN TIHANA j.d.o.o. Split, </w:t>
      </w:r>
      <w:proofErr w:type="spellStart"/>
      <w:r w:rsidR="00544DE6">
        <w:rPr>
          <w:lang w:val="hr-HR"/>
        </w:rPr>
        <w:t>Hektorovićeva</w:t>
      </w:r>
      <w:proofErr w:type="spellEnd"/>
      <w:r w:rsidR="00544DE6">
        <w:rPr>
          <w:lang w:val="hr-HR"/>
        </w:rPr>
        <w:t xml:space="preserve"> 12, </w:t>
      </w:r>
      <w:r w:rsidR="00555BE4">
        <w:rPr>
          <w:lang w:val="hr-HR"/>
        </w:rPr>
        <w:t xml:space="preserve">OIB: </w:t>
      </w:r>
      <w:r w:rsidR="00544DE6">
        <w:rPr>
          <w:lang w:val="hr-HR"/>
        </w:rPr>
        <w:t>74982968545</w:t>
      </w:r>
      <w:r w:rsidR="005E5BE0">
        <w:rPr>
          <w:lang w:val="hr-HR"/>
        </w:rPr>
        <w:t xml:space="preserve">, MBS: </w:t>
      </w:r>
      <w:r w:rsidR="00544DE6">
        <w:rPr>
          <w:lang w:val="hr-HR"/>
        </w:rPr>
        <w:t>060286061</w:t>
      </w:r>
      <w:r w:rsidR="000467BE">
        <w:rPr>
          <w:lang w:val="hr-HR"/>
        </w:rPr>
        <w:t>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B5151C">
        <w:rPr>
          <w:lang w:val="hr-HR"/>
        </w:rPr>
        <w:t>,</w:t>
      </w:r>
      <w:r w:rsidR="00544DE6">
        <w:rPr>
          <w:lang w:val="hr-HR"/>
        </w:rPr>
        <w:t xml:space="preserve"> </w:t>
      </w:r>
      <w:r w:rsidR="00332B40">
        <w:rPr>
          <w:lang w:val="hr-HR"/>
        </w:rPr>
        <w:t>22</w:t>
      </w:r>
      <w:r w:rsidR="005B7704">
        <w:rPr>
          <w:lang w:val="hr-HR"/>
        </w:rPr>
        <w:t xml:space="preserve">. veljače </w:t>
      </w:r>
      <w:r w:rsidR="00B5151C">
        <w:rPr>
          <w:lang w:val="hr-HR"/>
        </w:rPr>
        <w:t>2019.</w:t>
      </w:r>
      <w:r w:rsidR="000467BE">
        <w:rPr>
          <w:lang w:val="hr-HR"/>
        </w:rPr>
        <w:t xml:space="preserve"> objavljuje slijedeći</w:t>
      </w:r>
      <w:r w:rsidR="00B5151C">
        <w:rPr>
          <w:lang w:val="hr-HR"/>
        </w:rPr>
        <w:t xml:space="preserve"> 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44DE6">
        <w:rPr>
          <w:lang w:val="hr-HR"/>
        </w:rPr>
        <w:t xml:space="preserve">DIZAJN TIHANA j.d.o.o. Split, </w:t>
      </w:r>
      <w:proofErr w:type="spellStart"/>
      <w:r w:rsidR="00544DE6">
        <w:rPr>
          <w:lang w:val="hr-HR"/>
        </w:rPr>
        <w:t>Hektorovićeva</w:t>
      </w:r>
      <w:proofErr w:type="spellEnd"/>
      <w:r w:rsidR="00544DE6">
        <w:rPr>
          <w:lang w:val="hr-HR"/>
        </w:rPr>
        <w:t xml:space="preserve"> 12, OIB: 74982968545</w:t>
      </w:r>
      <w:r w:rsidR="00B70173">
        <w:rPr>
          <w:lang w:val="hr-HR"/>
        </w:rPr>
        <w:t xml:space="preserve">, na dan </w:t>
      </w:r>
      <w:r w:rsidR="00544DE6">
        <w:rPr>
          <w:lang w:val="hr-HR"/>
        </w:rPr>
        <w:t>6. veljače</w:t>
      </w:r>
      <w:r w:rsidR="001C7A32">
        <w:rPr>
          <w:lang w:val="hr-HR"/>
        </w:rPr>
        <w:t xml:space="preserve"> 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44DE6">
        <w:rPr>
          <w:lang w:val="hr-HR"/>
        </w:rPr>
        <w:t>239.157,55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e-Oglasnoj ploči suda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44DE6">
        <w:rPr>
          <w:lang w:val="hr-HR"/>
        </w:rPr>
        <w:t xml:space="preserve"> </w:t>
      </w:r>
      <w:r w:rsidR="00332B40">
        <w:rPr>
          <w:lang w:val="hr-HR"/>
        </w:rPr>
        <w:t>22</w:t>
      </w:r>
      <w:r w:rsidR="005B7704">
        <w:rPr>
          <w:lang w:val="hr-HR"/>
        </w:rPr>
        <w:t xml:space="preserve">. veljače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32B40" w:rsidP="00F53C8F" w:rsidR="00332B40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332B40" w:rsidP="00F53C8F" w:rsidR="00332B40" w:rsidRPr="00EF31D7">
      <w:pPr>
        <w:ind w:left="4956"/>
        <w:jc w:val="center"/>
        <w:rPr>
          <w:sz w:val="28"/>
          <w:szCs w:val="28"/>
        </w:rPr>
      </w:pPr>
    </w:p>
    <w:p w:rsidRDefault="00332B40" w:rsidP="00F53C8F" w:rsidR="00332B40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332B40" w:rsidP="00F53C8F" w:rsidR="00332B40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332B40" w:rsidP="00F53C8F" w:rsidR="00332B40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332B40" w:rsidR="00192D51" w:rsidRPr="00332B40">
      <w:pPr>
        <w:ind w:firstLine="708" w:left="7080"/>
      </w:pPr>
    </w:p>
    <w:sectPr w:rsidSect="00F8408E" w:rsidR="00192D51" w:rsidRPr="00332B40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2B40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D126C"/>
    <w:rsid w:val="004F44BD"/>
    <w:rsid w:val="00513D27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B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2B4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2B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2B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TIHANA jednostavno društvo s ograničenom odgovornošću za trgovinu i usluge</izvorni_sadrzaj>
    <derivirana_varijabla naziv="DomainObject.Predmet.ProtustrankaFormated_1">  DIZAJN TIHANA jednostavno društvo s ograničenom odgovornošću za trgovinu i usluge</derivirana_varijabla>
  </DomainObject.Predmet.ProtustrankaFormated>
  <DomainObject.Predmet.ProtustrankaFormatedOIB>
    <izvorni_sadrzaj>  DIZAJN TIHANA jednostavno društvo s ograničenom odgovornošću za trgovinu i usluge, OIB 74982968545</izvorni_sadrzaj>
    <derivirana_varijabla naziv="DomainObject.Predmet.ProtustrankaFormatedOIB_1">  DIZAJN TIHANA jednostavno društvo s ograničenom odgovornošću za trgovinu i usluge, OIB 74982968545</derivirana_varijabla>
  </DomainObject.Predmet.ProtustrankaFormatedOIB>
  <DomainObject.Predmet.ProtustrankaFormatedWithAdress>
    <izvorni_sadrzaj> DIZAJN TIHANA jednostavno društvo s ograničenom odgovornošću za trgovinu i usluge, Hektorovićeva 12, 21000 Split</izvorni_sadrzaj>
    <derivirana_varijabla naziv="DomainObject.Predmet.ProtustrankaFormatedWithAdress_1"> DIZAJN TIHANA jednostavno društvo s ograničenom odgovornošću za trgovinu i usluge, Hektorovićeva 12, 21000 Split</derivirana_varijabla>
  </DomainObject.Predmet.ProtustrankaFormatedWithAdress>
  <DomainObject.Predmet.ProtustrankaFormatedWithAdressOIB>
    <izvorni_sadrzaj> DIZAJN TIHANA jednostavno društvo s ograničenom odgovornošću za trgovinu i usluge, OIB 74982968545, Hektorovićeva 12, 21000 Split</izvorni_sadrzaj>
    <derivirana_varijabla naziv="DomainObject.Predmet.ProtustrankaFormatedWithAdressOIB_1"> DIZAJN TIHANA jednostavno društvo s ograničenom odgovornošću za trgovinu i usluge, OIB 74982968545, Hektorovićeva 12, 21000 Split</derivirana_varijabla>
  </DomainObject.Predmet.ProtustrankaFormatedWithAdressOIB>
  <DomainObject.Predmet.ProtustrankaWithAdress>
    <izvorni_sadrzaj>DIZAJN TIHANA jednostavno društvo s ograničenom odgovornošću za trgovinu i usluge Hektorovićeva 12, 21000 Split</izvorni_sadrzaj>
    <derivirana_varijabla naziv="DomainObject.Predmet.ProtustrankaWithAdress_1">DIZAJN TIHANA jednostavno društvo s ograničenom odgovornošću za trgovinu i usluge Hektorovićeva 12, 21000 Split</derivirana_varijabla>
  </DomainObject.Predmet.ProtustrankaWithAdress>
  <DomainObject.Predmet.ProtustrankaWithAdressOIB>
    <izvorni_sadrzaj>DIZAJN TIHANA jednostavno društvo s ograničenom odgovornošću za trgovinu i usluge, OIB 74982968545, Hektorovićeva 12, 21000 Split</izvorni_sadrzaj>
    <derivirana_varijabla naziv="DomainObject.Predmet.ProtustrankaWithAdressOIB_1">DIZAJN TIHANA jednostavno društvo s ograničenom odgovornošću za trgovinu i usluge, OIB 74982968545, Hektorovićeva 12, 21000 Split</derivirana_varijabla>
  </DomainObject.Predmet.ProtustrankaWithAdressOIB>
  <DomainObject.Predmet.ProtustrankaNazivFormated>
    <izvorni_sadrzaj>DIZAJN TIHANA jednostavno društvo s ograničenom odgovornošću za trgovinu i usluge</izvorni_sadrzaj>
    <derivirana_varijabla naziv="DomainObject.Predmet.ProtustrankaNazivFormated_1">DIZAJN TIHANA jednostavno društvo s ograničenom odgovornošću za trgovinu i usluge</derivirana_varijabla>
  </DomainObject.Predmet.ProtustrankaNazivFormated>
  <DomainObject.Predmet.ProtustrankaNazivFormatedOIB>
    <izvorni_sadrzaj>DIZAJN TIHANA jednostavno društvo s ograničenom odgovornošću za trgovinu i usluge, OIB 74982968545</izvorni_sadrzaj>
    <derivirana_varijabla naziv="DomainObject.Predmet.ProtustrankaNazivFormatedOIB_1">DIZAJN TIHANA jednostavno društvo s ograničenom odgovornošću za trgovinu i usluge, OIB 74982968545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239157.55</izvorni_sadrzaj>
    <derivirana_varijabla naziv="DomainObject.Predmet.TrenutnaVrijednost_1">239157.55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DIZAJN TIHANA jednostavno društvo s ograničenom odgovornošću za trgovinu i usluge</item>
    </izvorni_sadrzaj>
    <derivirana_varijabla naziv="DomainObject.Predmet.ProtuStrankaListFormated_1">
      <item>DIZAJN TIHANA jednostavno društvo s ograničenom odgovornošću za trgovinu i usluge</item>
    </derivirana_varijabla>
  </DomainObject.Predmet.ProtuStrankaListFormated>
  <DomainObject.Predmet.ProtuStrankaListFormatedOIB>
    <izvorni_sadrzaj>
      <item>DIZAJN TIHANA jednostavno društvo s ograničenom odgovornošću za trgovinu i usluge, OIB 74982968545</item>
    </izvorni_sadrzaj>
    <derivirana_varijabla naziv="DomainObject.Predmet.ProtuStrankaListFormatedOIB_1">
      <item>DIZAJN TIHANA jednostavno društvo s ograničenom odgovornošću za trgovinu i usluge, OIB 74982968545</item>
    </derivirana_varijabla>
  </DomainObject.Predmet.ProtuStrankaListFormatedOIB>
  <DomainObject.Predmet.ProtuStrankaListFormatedWithAdress>
    <izvorni_sadrzaj>
      <item>DIZAJN TIHANA jednostavno društvo s ograničenom odgovornošću za trgovinu i usluge, Hektorovićeva 12, 21000 Split</item>
    </izvorni_sadrzaj>
    <derivirana_varijabla naziv="DomainObject.Predmet.ProtuStrankaListFormatedWithAdress_1">
      <item>DIZAJN TIHANA jednostavno društvo s ograničenom odgovornošću za trgovinu i usluge, Hektorovićeva 12, 21000 Split</item>
    </derivirana_varijabla>
  </DomainObject.Predmet.ProtuStrankaListFormatedWithAdress>
  <DomainObject.Predmet.ProtuStrankaListFormatedWithAdressOIB>
    <izvorni_sadrzaj>
      <item>DIZAJN TIHANA jednostavno društvo s ograničenom odgovornošću za trgovinu i usluge, OIB 74982968545, Hektorovićeva 12, 21000 Split</item>
    </izvorni_sadrzaj>
    <derivirana_varijabla naziv="DomainObject.Predmet.ProtuStrankaListFormatedWithAdressOIB_1">
      <item>DIZAJN TIHANA jednostavno društvo s ograničenom odgovornošću za trgovinu i usluge, OIB 74982968545, Hektorovićeva 12, 21000 Split</item>
    </derivirana_varijabla>
  </DomainObject.Predmet.ProtuStrankaListFormatedWithAdressOIB>
  <DomainObject.Predmet.ProtuStrankaListNazivFormated>
    <izvorni_sadrzaj>
      <item>DIZAJN TIHANA jednostavno društvo s ograničenom odgovornošću za trgovinu i usluge</item>
    </izvorni_sadrzaj>
    <derivirana_varijabla naziv="DomainObject.Predmet.ProtuStrankaListNazivFormated_1">
      <item>DIZAJN TIHANA jednostavno društvo s ograničenom odgovornošću za trgovinu i usluge</item>
    </derivirana_varijabla>
  </DomainObject.Predmet.ProtuStrankaListNazivFormated>
  <DomainObject.Predmet.ProtuStrankaListNazivFormatedOIB>
    <izvorni_sadrzaj>
      <item>DIZAJN TIHANA jednostavno društvo s ograničenom odgovornošću za trgovinu i usluge, OIB 74982968545</item>
    </izvorni_sadrzaj>
    <derivirana_varijabla naziv="DomainObject.Predmet.ProtuStrankaListNazivFormatedOIB_1">
      <item>DIZAJN TIHANA jednostavno društvo s ograničenom odgovornošću za trgovinu i usluge, OIB 74982968545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DIZAJN TIHANA jednostavno društvo s ograničenom odgovornošću za trgovinu i usluge</izvorni_sadrzaj>
    <derivirana_varijabla naziv="DomainObject.Predmet.ProtustrankaIDrugi_1">DIZAJN TIHANA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DIZAJN TIHANA jednostavno društvo s ograničenom odgovornošću za trgovinu i usluge, OIB 74982968545, Hektorovićeva 12, 21000 Split</izvorni_sadrzaj>
    <derivirana_varijabla naziv="DomainObject.Predmet.ProtustrankaIDrugiAdressOIB_1">DIZAJN TIHANA jednostavno društvo s ograničenom odgovornošću za trgovinu i usluge, OIB 74982968545, Hektorovićeva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TIHANA jednostavno društvo s ograničenom odgovornošću za trgovinu i usluge</item>
      <item>FINANCIJSKA AGENCIJA, RC SPLIT</item>
    </izvorni_sadrzaj>
    <derivirana_varijabla naziv="DomainObject.Predmet.SudioniciListNaziv_1">
      <item>DIZAJN TIHANA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DIZAJN TIHANA jednostavno društvo s ograničenom odgovornošću za trgovinu i usluge, OIB 74982968545, Hektorovićeva 12,21000 Split</item>
      <item>FINANCIJSKA AGENCIJA, RC SPLIT, OIB 85821130368, Mažuranićevo šetalište 24 b,21000 Split</item>
    </izvorni_sadrzaj>
    <derivirana_varijabla naziv="DomainObject.Predmet.SudioniciListAdressOIB_1">
      <item>DIZAJN TIHANA jednostavno društvo s ograničenom odgovornošću za trgovinu i usluge, OIB 74982968545, Hektorovićeva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74982968545</item>
      <item>, OIB 85821130368</item>
    </izvorni_sadrzaj>
    <derivirana_varijabla naziv="DomainObject.Predmet.SudioniciListNazivOIB_1">
      <item>, OIB 74982968545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E9B52-2593-438E-A648-3F71BF901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1797</properties:Characters>
  <properties:Lines>47</properties:Lines>
  <properties:Paragraphs>15</properties:Paragraphs>
  <properties:TotalTime>525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2019-02-22T10:56:00Z</cp:lastPrinted>
  <dcterms:modified xmlns:xsi="http://www.w3.org/2001/XMLSchema-instance" xsi:type="dcterms:W3CDTF">2019-02-22T10:56:00Z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