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13a7" w14:paraId="2fb13a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AC74C9" w:rsidRPr="00AC74C9">
        <w:rPr>
          <w:rFonts w:hAnsi="Times New Roman" w:ascii="Times New Roman"/>
          <w:szCs w:val="24"/>
        </w:rPr>
        <w:t>DEMOLI DIZAJN j.d.o.o., Zagreb, Čehovečki odvojak 12, OIB: 35517812611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D35565">
        <w:rPr>
          <w:rFonts w:hAnsi="Times New Roman" w:ascii="Times New Roman"/>
          <w:szCs w:val="24"/>
        </w:rPr>
        <w:t>11. svibnja</w:t>
      </w:r>
      <w:r w:rsidR="0083146F">
        <w:rPr>
          <w:rFonts w:hAnsi="Times New Roman" w:ascii="Times New Roman"/>
          <w:szCs w:val="24"/>
        </w:rPr>
        <w:t xml:space="preserve"> 2016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AC74C9" w:rsidRPr="00AC74C9">
        <w:rPr>
          <w:rFonts w:hAnsi="Times New Roman" w:ascii="Times New Roman"/>
          <w:szCs w:val="24"/>
          <w:lang w:val="en-GB"/>
        </w:rPr>
        <w:t>DEMOLI DIZAJN j.d.o.o., Zagreb, Čehovečki odvojak 12, OIB: 35517812611, MBS: 080815209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D35565">
        <w:rPr>
          <w:rFonts w:hAnsi="Times New Roman" w:ascii="Times New Roman"/>
          <w:szCs w:val="24"/>
        </w:rPr>
        <w:t>dana</w:t>
      </w:r>
      <w:r w:rsidR="001A0ADD" w:rsidRPr="00D35565">
        <w:rPr>
          <w:rFonts w:hAnsi="Times New Roman" w:ascii="Times New Roman"/>
          <w:szCs w:val="24"/>
        </w:rPr>
        <w:t xml:space="preserve"> </w:t>
      </w:r>
      <w:r w:rsidR="00D35565" w:rsidRPr="00D35565">
        <w:rPr>
          <w:rFonts w:hAnsi="Times New Roman" w:ascii="Times New Roman"/>
          <w:szCs w:val="24"/>
        </w:rPr>
        <w:t>11. svibnja 2016.g. u 14,00</w:t>
      </w:r>
      <w:r w:rsidR="0083146F" w:rsidRPr="00D35565">
        <w:rPr>
          <w:rFonts w:hAnsi="Times New Roman" w:ascii="Times New Roman"/>
          <w:szCs w:val="24"/>
        </w:rPr>
        <w:t xml:space="preserve"> sati</w:t>
      </w:r>
      <w:r w:rsidR="00EE69E5" w:rsidRPr="00D35565">
        <w:rPr>
          <w:rFonts w:hAnsi="Times New Roman" w:ascii="Times New Roman"/>
          <w:szCs w:val="24"/>
        </w:rPr>
        <w:t xml:space="preserve">, kada </w:t>
      </w:r>
      <w:r w:rsidR="00EE69E5" w:rsidRPr="0083146F">
        <w:rPr>
          <w:rFonts w:hAnsi="Times New Roman" w:ascii="Times New Roman"/>
          <w:szCs w:val="24"/>
        </w:rPr>
        <w:t>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3556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</w:t>
      </w:r>
      <w:r w:rsidR="00EE69E5" w:rsidRPr="00D35565">
        <w:rPr>
          <w:rFonts w:hAnsi="Times New Roman" w:ascii="Times New Roman"/>
          <w:szCs w:val="24"/>
        </w:rPr>
        <w:t xml:space="preserve">se </w:t>
      </w:r>
      <w:r w:rsidR="00D35565" w:rsidRPr="00D35565">
        <w:rPr>
          <w:rFonts w:hAnsi="Times New Roman" w:ascii="Times New Roman"/>
          <w:szCs w:val="24"/>
        </w:rPr>
        <w:t>Siniša Rajnović iz Virovitice, Milanovac, Sv. Trojstva 87, OIB:86217384445.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AC74C9" w:rsidRPr="00AC74C9">
        <w:rPr>
          <w:rFonts w:hAnsi="Times New Roman" w:ascii="Times New Roman"/>
          <w:szCs w:val="24"/>
        </w:rPr>
        <w:t>DEMOLI DIZAJN j.d.o.o., Zagreb, Čehovečki odvojak 12, OIB: 35517812611, MBS: 080815209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C74C9" w:rsidRPr="00AC74C9">
        <w:rPr>
          <w:rFonts w:hAnsi="Times New Roman" w:ascii="Times New Roman"/>
          <w:szCs w:val="24"/>
        </w:rPr>
        <w:t>DEMOLI DIZAJN j.d.o.o., Zagreb, Čehovečki odvojak 12, OIB: 35517812611, MBS: 080815209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C74C9" w:rsidRPr="00AC74C9">
        <w:rPr>
          <w:rFonts w:hAnsi="Times New Roman" w:ascii="Times New Roman"/>
          <w:szCs w:val="24"/>
        </w:rPr>
        <w:t>DEMOLI DIZAJN j.d.o.o., Zagreb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AC74C9">
        <w:rPr>
          <w:rFonts w:hAnsi="Times New Roman" w:ascii="Times New Roman"/>
          <w:szCs w:val="24"/>
          <w:lang w:val="hr-HR"/>
        </w:rPr>
        <w:t>30.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D26A08">
        <w:rPr>
          <w:rFonts w:hAnsi="Times New Roman" w:ascii="Times New Roman"/>
          <w:lang w:val="hr-HR"/>
        </w:rPr>
        <w:t>7.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</w:t>
      </w:r>
      <w:r w:rsidR="00B2463B">
        <w:rPr>
          <w:rFonts w:hAnsi="Times New Roman" w:ascii="Times New Roman"/>
          <w:lang w:val="hr-HR"/>
        </w:rPr>
        <w:lastRenderedPageBreak/>
        <w:t xml:space="preserve">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</w:t>
      </w:r>
      <w:r w:rsidR="00D26A08" w:rsidRPr="00D26A08">
        <w:rPr>
          <w:rFonts w:hAnsi="Times New Roman" w:ascii="Times New Roman"/>
          <w:lang w:val="hr-HR"/>
        </w:rPr>
        <w:t>7. siječnja 2016</w:t>
      </w:r>
      <w:r w:rsidR="00AE2B9E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D26A0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4F50FD">
        <w:rPr>
          <w:rFonts w:hAnsi="Times New Roman" w:ascii="Times New Roman"/>
          <w:lang w:val="hr-HR"/>
        </w:rPr>
        <w:t xml:space="preserve"> ovlaštene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D35565">
        <w:rPr>
          <w:rFonts w:hAnsi="Times New Roman" w:ascii="Times New Roman"/>
          <w:lang w:val="hr-HR"/>
        </w:rPr>
        <w:t>11. svibnja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B704E8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04E8" w:rsidP="001745C1" w:rsidR="00B704E8" w:rsidRPr="00B704E8">
      <w:pPr>
        <w:jc w:val="right"/>
        <w:rPr>
          <w:rFonts w:hAnsi="Times New Roman" w:ascii="Times New Roman"/>
        </w:rPr>
      </w:pPr>
      <w:r w:rsidRPr="00B704E8">
        <w:rPr>
          <w:rFonts w:hAnsi="Times New Roman" w:ascii="Times New Roman"/>
        </w:rPr>
        <w:t>Za točnost otpravka-ovlašteni službenik:</w:t>
      </w:r>
      <w:r w:rsidRPr="00B704E8">
        <w:rPr>
          <w:rFonts w:hAnsi="Times New Roman" w:ascii="Times New Roman"/>
        </w:rPr>
        <w:br/>
        <w:t>Ivana Rogić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704E8" w:rsidRPr="00B704E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AC74C9">
          <w:rPr>
            <w:rFonts w:hAnsi="Times New Roman" w:ascii="Times New Roman"/>
          </w:rPr>
          <w:tab/>
          <w:t>67. St-74</w:t>
        </w:r>
        <w:r w:rsidR="00D26A08">
          <w:rPr>
            <w:rFonts w:hAnsi="Times New Roman" w:ascii="Times New Roman"/>
          </w:rPr>
          <w:t>5</w:t>
        </w:r>
        <w:r w:rsidRPr="0083146F">
          <w:rPr>
            <w:rFonts w:hAnsi="Times New Roman" w:ascii="Times New Roman"/>
          </w:rPr>
          <w:t>/15</w:t>
        </w:r>
        <w:r w:rsidR="00B704E8">
          <w:rPr>
            <w:rFonts w:hAnsi="Times New Roman" w:ascii="Times New Roman"/>
          </w:rPr>
          <w:t>-13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C74C9">
      <w:rPr>
        <w:rFonts w:hAnsi="Times New Roman" w:ascii="Times New Roman"/>
        <w:lang w:val="hr-HR"/>
      </w:rPr>
      <w:t>67. St-745</w:t>
    </w:r>
    <w:r w:rsidR="000D11F2">
      <w:rPr>
        <w:rFonts w:hAnsi="Times New Roman" w:ascii="Times New Roman"/>
        <w:lang w:val="hr-HR"/>
      </w:rPr>
      <w:t>/15</w:t>
    </w:r>
    <w:r w:rsidR="00B704E8">
      <w:rPr>
        <w:rFonts w:hAnsi="Times New Roman" w:ascii="Times New Roman"/>
        <w:lang w:val="hr-HR"/>
      </w:rPr>
      <w:t>-13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04E8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A08"/>
    <w:rsid w:val="00D35565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DEMOLI DIZAJN j.d.o.o.</izvorni_sadrzaj>
    <derivirana_varijabla naziv="DomainObject.Predmet.ProtustrankaFormated_1">  DEMOLI DIZAJN j.d.o.o.</derivirana_varijabla>
  </DomainObject.Predmet.ProtustrankaFormated>
  <DomainObject.Predmet.ProtustrankaFormatedOIB>
    <izvorni_sadrzaj>  DEMOLI DIZAJN j.d.o.o., OIB 35517812611</izvorni_sadrzaj>
    <derivirana_varijabla naziv="DomainObject.Predmet.ProtustrankaFormatedOIB_1">  DEMOLI DIZAJN j.d.o.o., OIB 35517812611</derivirana_varijabla>
  </DomainObject.Predmet.ProtustrankaFormatedOIB>
  <DomainObject.Predmet.ProtustrankaFormatedWithAdress>
    <izvorni_sadrzaj> DEMOLI DIZAJN j.d.o.o., Čehovečki odvojak 12, 10000 Zagreb</izvorni_sadrzaj>
    <derivirana_varijabla naziv="DomainObject.Predmet.ProtustrankaFormatedWithAdress_1"> DEMOLI DIZAJN j.d.o.o., Čehovečki odvojak 12, 10000 Zagreb</derivirana_varijabla>
  </DomainObject.Predmet.ProtustrankaFormatedWithAdress>
  <DomainObject.Predmet.ProtustrankaFormatedWithAdressOIB>
    <izvorni_sadrzaj> DEMOLI DIZAJN j.d.o.o., OIB 35517812611, Čehovečki odvojak 12, 10000 Zagreb</izvorni_sadrzaj>
    <derivirana_varijabla naziv="DomainObject.Predmet.ProtustrankaFormatedWithAdressOIB_1"> DEMOLI DIZAJN j.d.o.o., OIB 35517812611, Čehovečki odvojak 12, 10000 Zagreb</derivirana_varijabla>
  </DomainObject.Predmet.ProtustrankaFormatedWithAdressOIB>
  <DomainObject.Predmet.ProtustrankaWithAdress>
    <izvorni_sadrzaj>DEMOLI DIZAJN j.d.o.o. Čehovečki odvojak 12, 10000 Zagreb</izvorni_sadrzaj>
    <derivirana_varijabla naziv="DomainObject.Predmet.ProtustrankaWithAdress_1">DEMOLI DIZAJN j.d.o.o. Čehovečki odvojak 12, 10000 Zagreb</derivirana_varijabla>
  </DomainObject.Predmet.ProtustrankaWithAdress>
  <DomainObject.Predmet.ProtustrankaWithAdressOIB>
    <izvorni_sadrzaj>DEMOLI DIZAJN j.d.o.o., OIB 35517812611, Čehovečki odvojak 12, 10000 Zagreb</izvorni_sadrzaj>
    <derivirana_varijabla naziv="DomainObject.Predmet.ProtustrankaWithAdressOIB_1">DEMOLI DIZAJN j.d.o.o., OIB 35517812611, Čehovečki odvojak 12, 10000 Zagreb</derivirana_varijabla>
  </DomainObject.Predmet.ProtustrankaWithAdressOIB>
  <DomainObject.Predmet.ProtustrankaNazivFormated>
    <izvorni_sadrzaj>DEMOLI DIZAJN j.d.o.o.</izvorni_sadrzaj>
    <derivirana_varijabla naziv="DomainObject.Predmet.ProtustrankaNazivFormated_1">DEMOLI DIZAJN j.d.o.o.</derivirana_varijabla>
  </DomainObject.Predmet.ProtustrankaNazivFormated>
  <DomainObject.Predmet.ProtustrankaNazivFormatedOIB>
    <izvorni_sadrzaj>DEMOLI DIZAJN j.d.o.o., OIB 35517812611</izvorni_sadrzaj>
    <derivirana_varijabla naziv="DomainObject.Predmet.ProtustrankaNazivFormatedOIB_1">DEMOLI DIZAJN j.d.o.o., OIB 35517812611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DEMOLI DIZAJN j.d.o.o.</item>
    </izvorni_sadrzaj>
    <derivirana_varijabla naziv="DomainObject.Predmet.ProtuStrankaListFormated_1">
      <item>DEMOLI DIZAJN j.d.o.o.</item>
    </derivirana_varijabla>
  </DomainObject.Predmet.ProtuStrankaListFormated>
  <DomainObject.Predmet.ProtuStrankaListFormatedOIB>
    <izvorni_sadrzaj>
      <item>DEMOLI DIZAJN j.d.o.o., OIB 35517812611</item>
    </izvorni_sadrzaj>
    <derivirana_varijabla naziv="DomainObject.Predmet.ProtuStrankaListFormatedOIB_1">
      <item>DEMOLI DIZAJN j.d.o.o., OIB 35517812611</item>
    </derivirana_varijabla>
  </DomainObject.Predmet.ProtuStrankaListFormatedOIB>
  <DomainObject.Predmet.ProtuStrankaListFormatedWithAdress>
    <izvorni_sadrzaj>
      <item>DEMOLI DIZAJN j.d.o.o., Čehovečki odvojak 12, 10000 Zagreb</item>
    </izvorni_sadrzaj>
    <derivirana_varijabla naziv="DomainObject.Predmet.ProtuStrankaListFormatedWithAdress_1">
      <item>DEMOLI DIZAJN j.d.o.o., Čehovečki odvojak 12, 10000 Zagreb</item>
    </derivirana_varijabla>
  </DomainObject.Predmet.ProtuStrankaListFormatedWithAdress>
  <DomainObject.Predmet.ProtuStrankaListFormatedWithAdressOIB>
    <izvorni_sadrzaj>
      <item>DEMOLI DIZAJN j.d.o.o., OIB 35517812611, Čehovečki odvojak 12, 10000 Zagreb</item>
    </izvorni_sadrzaj>
    <derivirana_varijabla naziv="DomainObject.Predmet.ProtuStrankaListFormatedWithAdressOIB_1">
      <item>DEMOLI DIZAJN j.d.o.o., OIB 35517812611, Čehovečki odvojak 12, 10000 Zagreb</item>
    </derivirana_varijabla>
  </DomainObject.Predmet.ProtuStrankaListFormatedWithAdressOIB>
  <DomainObject.Predmet.ProtuStrankaListNazivFormated>
    <izvorni_sadrzaj>
      <item>DEMOLI DIZAJN j.d.o.o.</item>
    </izvorni_sadrzaj>
    <derivirana_varijabla naziv="DomainObject.Predmet.ProtuStrankaListNazivFormated_1">
      <item>DEMOLI DIZAJN j.d.o.o.</item>
    </derivirana_varijabla>
  </DomainObject.Predmet.ProtuStrankaListNazivFormated>
  <DomainObject.Predmet.ProtuStrankaListNazivFormatedOIB>
    <izvorni_sadrzaj>
      <item>DEMOLI DIZAJN j.d.o.o., OIB 35517812611</item>
    </izvorni_sadrzaj>
    <derivirana_varijabla naziv="DomainObject.Predmet.ProtuStrankaListNazivFormatedOIB_1">
      <item>DEMOLI DIZAJN j.d.o.o., OIB 35517812611</item>
    </derivirana_varijabla>
  </DomainObject.Predmet.ProtuStrankaListNazivFormatedOIB>
  <DomainObject.Predmet.OstaliListFormated>
    <izvorni_sadrzaj>
      <item>Tamara Demoli</item>
    </izvorni_sadrzaj>
    <derivirana_varijabla naziv="DomainObject.Predmet.OstaliListFormated_1">
      <item>Tamara Demoli</item>
    </derivirana_varijabla>
  </DomainObject.Predmet.OstaliListFormated>
  <DomainObject.Predmet.OstaliListFormatedOIB>
    <izvorni_sadrzaj>
      <item>Tamara Demoli, OIB 90405087669</item>
    </izvorni_sadrzaj>
    <derivirana_varijabla naziv="DomainObject.Predmet.OstaliListFormatedOIB_1">
      <item>Tamara Demoli, OIB 90405087669</item>
    </derivirana_varijabla>
  </DomainObject.Predmet.OstaliListFormatedOIB>
  <DomainObject.Predmet.OstaliListFormatedWithAdress>
    <izvorni_sadrzaj>
      <item>Tamara Demoli, Čehovečki odvojak 12, 10000 Zagreb</item>
    </izvorni_sadrzaj>
    <derivirana_varijabla naziv="DomainObject.Predmet.OstaliListFormatedWithAdress_1">
      <item>Tamara Demoli, Čehovečki odvojak 12, 10000 Zagreb</item>
    </derivirana_varijabla>
  </DomainObject.Predmet.OstaliListFormatedWithAdress>
  <DomainObject.Predmet.OstaliListFormatedWithAdressOIB>
    <izvorni_sadrzaj>
      <item>Tamara Demoli, OIB 90405087669, Čehovečki odvojak 12, 10000 Zagreb</item>
    </izvorni_sadrzaj>
    <derivirana_varijabla naziv="DomainObject.Predmet.OstaliListFormatedWithAdressOIB_1">
      <item>Tamara Demoli, OIB 90405087669, Čehovečki odvojak 12, 10000 Zagreb</item>
    </derivirana_varijabla>
  </DomainObject.Predmet.OstaliListFormatedWithAdressOIB>
  <DomainObject.Predmet.OstaliListNazivFormated>
    <izvorni_sadrzaj>
      <item>Tamara Demoli</item>
    </izvorni_sadrzaj>
    <derivirana_varijabla naziv="DomainObject.Predmet.OstaliListNazivFormated_1">
      <item>Tamara Demoli</item>
    </derivirana_varijabla>
  </DomainObject.Predmet.OstaliListNazivFormated>
  <DomainObject.Predmet.OstaliListNazivFormatedOIB>
    <izvorni_sadrzaj>
      <item>Tamara Demoli, OIB 90405087669</item>
    </izvorni_sadrzaj>
    <derivirana_varijabla naziv="DomainObject.Predmet.OstaliListNazivFormatedOIB_1">
      <item>Tamara Demoli, OIB 90405087669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DEMOLI DIZAJN j.d.o.o.</izvorni_sadrzaj>
    <derivirana_varijabla naziv="DomainObject.Predmet.ProtustrankaIDrugi_1">DEMOLI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DEMOLI DIZAJN j.d.o.o., OIB 35517812611, Čehovečki odvojak 12, 10000 Zagreb</izvorni_sadrzaj>
    <derivirana_varijabla naziv="DomainObject.Predmet.ProtustrankaIDrugiAdressOIB_1">DEMOLI DIZAJN j.d.o.o., OIB 35517812611, Čehovečki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DEMOLI DIZAJN j.d.o.o.</item>
      <item>Tamara Demoli</item>
    </izvorni_sadrzaj>
    <derivirana_varijabla naziv="DomainObject.Predmet.SudioniciListNaziv_1">
      <item>FINA Regionalni centar zagreb</item>
      <item>DEMOLI DIZAJN j.d.o.o.</item>
      <item>Tamara Demoli</item>
    </derivirana_varijabla>
  </DomainObject.Predmet.SudioniciListNaziv>
  <DomainObject.Predmet.SudioniciListAdressOIB>
    <izvorni_sadrzaj>
      <item>FINA Regionalni centar zagreb, OIB 85821130368, Trg svibanjskih žrtava 1995. 1,10000 Zagreb</item>
      <item>DEMOLI DIZAJN j.d.o.o., OIB 35517812611, Čehovečki odvojak 12,10000 Zagreb</item>
      <item>Tamara Demoli, OIB 90405087669, Čehovečki odvojak 12,10000 Zagreb</item>
    </izvorni_sadrzaj>
    <derivirana_varijabla naziv="DomainObject.Predmet.SudioniciListAdressOIB_1">
      <item>FINA Regionalni centar zagreb, OIB 85821130368, Trg svibanjskih žrtava 1995. 1,10000 Zagreb</item>
      <item>DEMOLI DIZAJN j.d.o.o., OIB 35517812611, Čehovečki odvojak 12,10000 Zagreb</item>
      <item>Tamara Demoli, OIB 90405087669, Čehovečki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35517812611</item>
      <item>, OIB 90405087669</item>
    </izvorni_sadrzaj>
    <derivirana_varijabla naziv="DomainObject.Predmet.SudioniciListNazivOIB_1">
      <item>, OIB 85821130368</item>
      <item>, OIB 35517812611</item>
      <item>, OIB 90405087669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3CDA8-79A4-4E23-84C3-D644A6BD9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2336</properties:Characters>
  <properties:Lines>73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2016-05-06T13:24:00Z</dcterms:created>
  <dc:creator>Sudsko vijeæe</dc:creator>
  <cp:lastModifiedBy>Ivana Rogić</cp:lastModifiedBy>
  <cp:lastPrinted>2016-05-11T11:02:00Z</cp:lastPrinted>
  <dcterms:modified xmlns:xsi="http://www.w3.org/2001/XMLSchema-instance" xsi:type="dcterms:W3CDTF">2016-05-11T11:03:00Z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