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61c0" w14:paraId="ab261c0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 w:rsidR="002F5F3A">
        <w:t>411/16-42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2F5F3A" w:rsidRPr="00E339F3">
        <w:rPr>
          <w:b/>
          <w:color w:val="000000"/>
        </w:rPr>
        <w:t>CENTAR ZA ZAPOŠLJAVANJE OSOBA S INVALIDITETOM GRADA VUKOVARA, Eugena Kvaternika 93, Vukovar, Reg. br. 16001349, OIB 72785352308</w:t>
      </w:r>
      <w:r w:rsidR="00580354">
        <w:rPr>
          <w:b/>
        </w:rPr>
        <w:t xml:space="preserve">, </w:t>
      </w:r>
      <w:r>
        <w:rPr>
          <w:bCs/>
        </w:rPr>
        <w:t xml:space="preserve">dana </w:t>
      </w:r>
      <w:r w:rsidR="002F5F3A">
        <w:rPr>
          <w:bCs/>
        </w:rPr>
        <w:t>12. ožujka</w:t>
      </w:r>
      <w:r w:rsidR="00580354">
        <w:rPr>
          <w:bCs/>
        </w:rPr>
        <w:t xml:space="preserve">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ind w:left="993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</w:t>
      </w:r>
      <w:r w:rsidR="002F5F3A">
        <w:t>411/16-31 od 13.listopada 2017. g. i 6 St-411/16-41</w:t>
      </w:r>
      <w:r w:rsidR="00580354">
        <w:t xml:space="preserve"> od </w:t>
      </w:r>
      <w:r w:rsidR="002F5F3A">
        <w:t>12. ožujka 2018</w:t>
      </w:r>
      <w:r w:rsidR="00580354">
        <w:t>. g.</w:t>
      </w:r>
      <w:r>
        <w:t xml:space="preserve"> u stečajnom postupku nad stečajnim dužnikom </w:t>
      </w:r>
      <w:r w:rsidR="002F5F3A" w:rsidRPr="00E339F3">
        <w:rPr>
          <w:b/>
          <w:color w:val="000000"/>
        </w:rPr>
        <w:t>CENTAR ZA ZAPOŠLJAVANJE OSOBA S INVALIDITETOM GRADA VUKOVARA, Eugena Kvaternika 93, Vukovar, Reg. br. 16001349, OIB 72785352308</w:t>
      </w:r>
      <w:r w:rsidR="002F5F3A">
        <w:rPr>
          <w:b/>
          <w:color w:val="000000"/>
        </w:rPr>
        <w:t xml:space="preserve"> </w:t>
      </w:r>
      <w:r>
        <w:rPr>
          <w:bCs/>
        </w:rPr>
        <w:t>a plaćanje pokrića troškova provedene prodaje električnom javnom dražbom Financijskoj agenciji naplatiti će se iz kupovnine kada se nekretnina unovči,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2F5F3A">
        <w:t>12. ožujka</w:t>
      </w:r>
      <w:r w:rsidR="00580354">
        <w:t xml:space="preserve">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2F5F3A" w:rsidR="002F5F3A">
      <w:pPr>
        <w:jc w:val="both"/>
      </w:pPr>
      <w:r>
        <w:t>D N A :</w:t>
      </w:r>
    </w:p>
    <w:p w:rsidRDefault="002F5F3A" w:rsidP="002F5F3A" w:rsidR="00134A35">
      <w:pPr>
        <w:pStyle w:val="Odlomakpopisa"/>
        <w:numPr>
          <w:ilvl w:val="0"/>
          <w:numId w:val="8"/>
        </w:numPr>
        <w:jc w:val="both"/>
      </w:pPr>
      <w:r>
        <w:t xml:space="preserve"> </w:t>
      </w:r>
      <w:r w:rsidR="00580354">
        <w:t>e-ogl. pl.</w:t>
      </w:r>
    </w:p>
    <w:p w:rsidRDefault="002F5F3A" w:rsidP="002F5F3A" w:rsidR="002F5F3A">
      <w:pPr>
        <w:pStyle w:val="Odlomakpopisa"/>
        <w:numPr>
          <w:ilvl w:val="0"/>
          <w:numId w:val="8"/>
        </w:numPr>
        <w:jc w:val="both"/>
      </w:pPr>
      <w:r>
        <w:t>FINA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</w:t>
      </w:r>
      <w:r w:rsidR="002F5F3A">
        <w:t>12.6.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2F5F3A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709F5"/>
    <w:rsid w:val="00580354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02523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5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2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5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2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ZAPOŠLJAVANJE OSOBA S INVALIDITETOM GRADA VUKOVARA</izvorni_sadrzaj>
    <derivirana_varijabla naziv="DomainObject.Predmet.ProtustrankaFormated_1">  CENTAR ZA ZAPOŠLJAVANJE OSOBA S INVALIDITETOM GRADA VUKOVARA</derivirana_varijabla>
  </DomainObject.Predmet.ProtustrankaFormated>
  <DomainObject.Predmet.ProtustrankaFormatedOIB>
    <izvorni_sadrzaj>  CENTAR ZA ZAPOŠLJAVANJE OSOBA S INVALIDITETOM GRADA VUKOVARA, OIB 72785352308</izvorni_sadrzaj>
    <derivirana_varijabla naziv="DomainObject.Predmet.ProtustrankaFormatedOIB_1">  CENTAR ZA ZAPOŠLJAVANJE OSOBA S INVALIDITETOM GRADA VUKOVARA, OIB 72785352308</derivirana_varijabla>
  </DomainObject.Predmet.ProtustrankaFormatedOIB>
  <DomainObject.Predmet.ProtustrankaFormatedWithAdress>
    <izvorni_sadrzaj> CENTAR ZA ZAPOŠLJAVANJE OSOBA S INVALIDITETOM GRADA VUKOVARA, Eugena Kvaternika 93, 32000 Vukovar</izvorni_sadrzaj>
    <derivirana_varijabla naziv="DomainObject.Predmet.ProtustrankaFormatedWithAdress_1"> CENTAR ZA ZAPOŠLJAVANJE OSOBA S INVALIDITETOM GRADA VUKOVARA, Eugena Kvaternika 93, 32000 Vukovar</derivirana_varijabla>
  </DomainObject.Predmet.ProtustrankaFormatedWithAdress>
  <DomainObject.Predmet.ProtustrankaFormatedWithAdressOIB>
    <izvorni_sadrzaj> CENTAR ZA ZAPOŠLJAVANJE OSOBA S INVALIDITETOM GRADA VUKOVARA, OIB 72785352308, Eugena Kvaternika 93, 32000 Vukovar</izvorni_sadrzaj>
    <derivirana_varijabla naziv="DomainObject.Predmet.ProtustrankaFormatedWithAdressOIB_1"> CENTAR ZA ZAPOŠLJAVANJE OSOBA S INVALIDITETOM GRADA VUKOVARA, OIB 72785352308, Eugena Kvaternika 93, 32000 Vukovar</derivirana_varijabla>
  </DomainObject.Predmet.ProtustrankaFormatedWithAdressOIB>
  <DomainObject.Predmet.ProtustrankaWithAdress>
    <izvorni_sadrzaj>CENTAR ZA ZAPOŠLJAVANJE OSOBA S INVALIDITETOM GRADA VUKOVARA Eugena Kvaternika 93, 32000 Vukovar</izvorni_sadrzaj>
    <derivirana_varijabla naziv="DomainObject.Predmet.ProtustrankaWithAdress_1">CENTAR ZA ZAPOŠLJAVANJE OSOBA S INVALIDITETOM GRADA VUKOVARA Eugena Kvaternika 93, 32000 Vukovar</derivirana_varijabla>
  </DomainObject.Predmet.ProtustrankaWithAdress>
  <DomainObject.Predmet.ProtustrankaWithAdressOIB>
    <izvorni_sadrzaj>CENTAR ZA ZAPOŠLJAVANJE OSOBA S INVALIDITETOM GRADA VUKOVARA, OIB 72785352308, Eugena Kvaternika 93, 32000 Vukovar</izvorni_sadrzaj>
    <derivirana_varijabla naziv="DomainObject.Predmet.ProtustrankaWithAdressOIB_1">CENTAR ZA ZAPOŠLJAVANJE OSOBA S INVALIDITETOM GRADA VUKOVARA, OIB 72785352308, Eugena Kvaternika 93, 32000 Vukovar</derivirana_varijabla>
  </DomainObject.Predmet.ProtustrankaWithAdressOIB>
  <DomainObject.Predmet.ProtustrankaNazivFormated>
    <izvorni_sadrzaj>CENTAR ZA ZAPOŠLJAVANJE OSOBA S INVALIDITETOM GRADA VUKOVARA</izvorni_sadrzaj>
    <derivirana_varijabla naziv="DomainObject.Predmet.ProtustrankaNazivFormated_1">CENTAR ZA ZAPOŠLJAVANJE OSOBA S INVALIDITETOM GRADA VUKOVARA</derivirana_varijabla>
  </DomainObject.Predmet.ProtustrankaNazivFormated>
  <DomainObject.Predmet.ProtustrankaNazivFormatedOIB>
    <izvorni_sadrzaj>CENTAR ZA ZAPOŠLJAVANJE OSOBA S INVALIDITETOM GRADA VUKOVARA, OIB 72785352308</izvorni_sadrzaj>
    <derivirana_varijabla naziv="DomainObject.Predmet.ProtustrankaNazivFormatedOIB_1">CENTAR ZA ZAPOŠLJAVANJE OSOBA S INVALIDITETOM GRADA VUKOVARA, OIB 72785352308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CENTAR ZA ZAPOŠLJAVANJE OSOBA S INVALIDITETOM GRADA VUKOVARA</item>
    </izvorni_sadrzaj>
    <derivirana_varijabla naziv="DomainObject.Predmet.ProtuStrankaListFormated_1">
      <item>CENTAR ZA ZAPOŠLJAVANJE OSOBA S INVALIDITETOM GRADA VUKOVARA</item>
    </derivirana_varijabla>
  </DomainObject.Predmet.ProtuStrankaListFormated>
  <DomainObject.Predmet.ProtuStrankaListFormatedOIB>
    <izvorni_sadrzaj>
      <item>CENTAR ZA ZAPOŠLJAVANJE OSOBA S INVALIDITETOM GRADA VUKOVARA, OIB 72785352308</item>
    </izvorni_sadrzaj>
    <derivirana_varijabla naziv="DomainObject.Predmet.ProtuStrankaListFormatedOIB_1">
      <item>CENTAR ZA ZAPOŠLJAVANJE OSOBA S INVALIDITETOM GRADA VUKOVARA, OIB 72785352308</item>
    </derivirana_varijabla>
  </DomainObject.Predmet.ProtuStrankaListFormatedOIB>
  <DomainObject.Predmet.ProtuStrankaListFormatedWithAdress>
    <izvorni_sadrzaj>
      <item>CENTAR ZA ZAPOŠLJAVANJE OSOBA S INVALIDITETOM GRADA VUKOVARA, Eugena Kvaternika 93, 32000 Vukovar</item>
    </izvorni_sadrzaj>
    <derivirana_varijabla naziv="DomainObject.Predmet.ProtuStrankaListFormatedWithAdress_1">
      <item>CENTAR ZA ZAPOŠLJAVANJE OSOBA S INVALIDITETOM GRADA VUKOVARA, Eugena Kvaternika 93, 32000 Vukovar</item>
    </derivirana_varijabla>
  </DomainObject.Predmet.ProtuStrankaListFormatedWithAdress>
  <DomainObject.Predmet.ProtuStrankaListFormatedWithAdressOIB>
    <izvorni_sadrzaj>
      <item>CENTAR ZA ZAPOŠLJAVANJE OSOBA S INVALIDITETOM GRADA VUKOVARA, OIB 72785352308, Eugena Kvaternika 93, 32000 Vukovar</item>
    </izvorni_sadrzaj>
    <derivirana_varijabla naziv="DomainObject.Predmet.ProtuStrankaListFormatedWithAdressOIB_1">
      <item>CENTAR ZA ZAPOŠLJAVANJE OSOBA S INVALIDITETOM GRADA VUKOVARA, OIB 72785352308, Eugena Kvaternika 93, 32000 Vukovar</item>
    </derivirana_varijabla>
  </DomainObject.Predmet.ProtuStrankaListFormatedWithAdressOIB>
  <DomainObject.Predmet.ProtuStrankaListNazivFormated>
    <izvorni_sadrzaj>
      <item>CENTAR ZA ZAPOŠLJAVANJE OSOBA S INVALIDITETOM GRADA VUKOVARA</item>
    </izvorni_sadrzaj>
    <derivirana_varijabla naziv="DomainObject.Predmet.ProtuStrankaListNazivFormated_1">
      <item>CENTAR ZA ZAPOŠLJAVANJE OSOBA S INVALIDITETOM GRADA VUKOVARA</item>
    </derivirana_varijabla>
  </DomainObject.Predmet.ProtuStrankaListNazivFormated>
  <DomainObject.Predmet.ProtuStrankaListNazivFormatedOIB>
    <izvorni_sadrzaj>
      <item>CENTAR ZA ZAPOŠLJAVANJE OSOBA S INVALIDITETOM GRADA VUKOVARA, OIB 72785352308</item>
    </izvorni_sadrzaj>
    <derivirana_varijabla naziv="DomainObject.Predmet.ProtuStrankaListNazivFormatedOIB_1">
      <item>CENTAR ZA ZAPOŠLJAVANJE OSOBA S INVALIDITETOM GRADA VUKOVARA, OIB 72785352308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CENTAR ZA ZAPOŠLJAVANJE OSOBA S INVALIDITETOM GRADA VUKOVARA</izvorni_sadrzaj>
    <derivirana_varijabla naziv="DomainObject.Predmet.ProtustrankaIDrugi_1">CENTAR ZA ZAPOŠLJAVANJE OSOBA S INVALIDITETOM GRADA VUKOVARA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CENTAR ZA ZAPOŠLJAVANJE OSOBA S INVALIDITETOM GRADA VUKOVARA, OIB 72785352308, Eugena Kvaternika 93, 32000 Vukovar</izvorni_sadrzaj>
    <derivirana_varijabla naziv="DomainObject.Predmet.ProtustrankaIDrugiAdressOIB_1">CENTAR ZA ZAPOŠLJAVANJE OSOBA S INVALIDITETOM GRADA VUKOVARA, OIB 72785352308, Eugena Kvaternika 93,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ZAPOŠLJAVANJE OSOBA S INVALIDITETOM GRADA VUKOVARA</item>
      <item>RH MF PU PODRUČNI URED SLAVONIJE I BARANJE POREZNO MJESTO VUKOVAR</item>
    </izvorni_sadrzaj>
    <derivirana_varijabla naziv="DomainObject.Predmet.SudioniciListNaziv_1">
      <item>CENTAR ZA ZAPOŠLJAVANJE OSOBA S INVALIDITETOM GRADA VUKOVARA</item>
      <item>RH MF PU PODRUČNI URED SLAVONIJE I BARANJE POREZNO MJESTO VUKOVAR</item>
    </derivirana_varijabla>
  </DomainObject.Predmet.SudioniciListNaziv>
  <DomainObject.Predmet.SudioniciListAdressOIB>
    <izvorni_sadrzaj>
      <item>CENTAR ZA ZAPOŠLJAVANJE OSOBA S INVALIDITETOM GRADA VUKOVARA, OIB 72785352308, Eugena Kvaternika 93,32000 Vukovar</item>
      <item>RH MF PU PODRUČNI URED SLAVONIJE I BARANJE POREZNO MJESTO VUKOVAR, OIB 18683136487</item>
    </izvorni_sadrzaj>
    <derivirana_varijabla naziv="DomainObject.Predmet.SudioniciListAdressOIB_1">
      <item>CENTAR ZA ZAPOŠLJAVANJE OSOBA S INVALIDITETOM GRADA VUKOVARA, OIB 72785352308, Eugena Kvaternika 93,32000 Vukovar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72785352308</item>
      <item>, OIB 18683136487</item>
    </izvorni_sadrzaj>
    <derivirana_varijabla naziv="DomainObject.Predmet.SudioniciListNazivOIB_1">
      <item>, OIB 72785352308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7B7CB8-3204-4EC8-8A66-EABC88CEDD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168</properties:Words>
  <properties:Characters>872</properties:Characters>
  <properties:Lines>53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2018-03-12T13:15:00Z</cp:lastPrinted>
  <dcterms:modified xmlns:xsi="http://www.w3.org/2001/XMLSchema-instance" xsi:type="dcterms:W3CDTF">2018-03-12T13:16:00Z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FINI ZA TROŠKOVE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