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5f06" w14:paraId="9055f06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A34C95">
        <w:t>1611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A34C95">
        <w:t>USLUŽNA ZADRUGA GROSS, Zagreb, Sv. Barbare 26, OIB 63036621438</w:t>
      </w:r>
      <w:r>
        <w:t xml:space="preserve">, dana </w:t>
      </w:r>
      <w:r w:rsidR="00CA15CA">
        <w:t>1</w:t>
      </w:r>
      <w:r w:rsidR="00A34C95">
        <w:t>0</w:t>
      </w:r>
      <w:r w:rsidR="00CA15CA">
        <w:t>. ožujka</w:t>
      </w:r>
      <w:r>
        <w:t xml:space="preserve">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A34C95">
        <w:t>USLUŽNA ZADRUGA GROSS, Zagreb, Sv. Barbare 26, OIB 63036621438</w:t>
      </w:r>
      <w:r>
        <w:t xml:space="preserve">. Stečajni postupak je otvoren dana </w:t>
      </w:r>
      <w:r w:rsidR="00CA15CA">
        <w:t>1</w:t>
      </w:r>
      <w:r w:rsidR="00A34C95">
        <w:t>0</w:t>
      </w:r>
      <w:r w:rsidR="00CA15CA">
        <w:t xml:space="preserve">. ožujka </w:t>
      </w:r>
      <w:r>
        <w:t xml:space="preserve">2016. godine u </w:t>
      </w:r>
      <w:r w:rsidR="00A34C95">
        <w:t>13,12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Stečajnim upraviteljem se imenuje </w:t>
      </w:r>
      <w:r w:rsidR="00A34C95">
        <w:t>Damir Cincar, Osijek, Svete Ane 15 b, OIB 60464850994</w:t>
      </w:r>
      <w:r w:rsidR="00CA15CA">
        <w:t>.</w:t>
      </w:r>
    </w:p>
    <w:p w:rsidRDefault="00EB6168" w:rsidP="00EB6168" w:rsidR="00EB6168">
      <w:pPr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A34C95">
        <w:t>USLUŽNA ZADRUGA GROSS, Zagreb, Sv. Barbare 26, OIB 63036621438</w:t>
      </w:r>
      <w:r w:rsidR="007716C7">
        <w:t>,</w:t>
      </w:r>
      <w:r w:rsidR="0045631B">
        <w:t xml:space="preserve"> </w:t>
      </w:r>
      <w:r>
        <w:t xml:space="preserve">s danom </w:t>
      </w:r>
      <w:r w:rsidR="00CA15CA">
        <w:t>1</w:t>
      </w:r>
      <w:r w:rsidR="00A34C95">
        <w:t>0</w:t>
      </w:r>
      <w:r w:rsidR="00CA15CA">
        <w:t>. ožujka</w:t>
      </w:r>
      <w:r w:rsidR="0045631B">
        <w:t xml:space="preserve">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A34C95">
        <w:t>USLUŽNA ZADRUGA GROSS, Zagreb, Sv. Barbare 26, OIB 63036621438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 xml:space="preserve">je sudu dana </w:t>
      </w:r>
      <w:r w:rsidR="00CA15CA">
        <w:t>30. listopada</w:t>
      </w:r>
      <w:r w:rsidR="00B52D06">
        <w:t xml:space="preserve"> 2015.</w:t>
      </w:r>
      <w:r w:rsidR="00E46036">
        <w:t xml:space="preserve"> godine</w:t>
      </w:r>
      <w:r>
        <w:t xml:space="preserve"> zahtjev za provedbu skraćenog stečajnog postupka nad dužnikom </w:t>
      </w:r>
      <w:r w:rsidR="00A34C95">
        <w:t>USLUŽNA ZADRUGA GROSS, Zagreb, Sv. Barbare 26, OIB 63036621438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A34C95">
        <w:t>21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A34C95">
        <w:t>5. siječnja 2016</w:t>
      </w:r>
      <w:r>
        <w:t xml:space="preserve">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</w:t>
      </w:r>
      <w:r w:rsidR="00EB6168">
        <w:lastRenderedPageBreak/>
        <w:t xml:space="preserve">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Osob</w:t>
      </w:r>
      <w:r w:rsidR="00191059">
        <w:t>a</w:t>
      </w:r>
      <w:r>
        <w:t xml:space="preserve"> ovlašten</w:t>
      </w:r>
      <w:r w:rsidR="00191059">
        <w:t>a</w:t>
      </w:r>
      <w:r>
        <w:t xml:space="preserve"> za zastupanje dužnika po zakonu </w:t>
      </w:r>
      <w:r w:rsidR="00191059">
        <w:t xml:space="preserve">podnijela je sudu </w:t>
      </w:r>
      <w:r>
        <w:t xml:space="preserve">ovjerovljen popis imovine i obveza dužnika </w:t>
      </w:r>
      <w:r w:rsidR="00191059">
        <w:t>u formi prokaznog popisa imovine, iz kojeg proizlazi da dužnik nema imovine.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CA15CA">
        <w:t>1</w:t>
      </w:r>
      <w:r w:rsidR="00A34C95">
        <w:t>0</w:t>
      </w:r>
      <w:r w:rsidR="00CA15CA">
        <w:t>. ožujka</w:t>
      </w:r>
      <w:r w:rsidR="00191059">
        <w:t xml:space="preserve"> </w:t>
      </w:r>
      <w:r>
        <w:t>2016. godine</w:t>
      </w:r>
    </w:p>
    <w:p w:rsidRDefault="00EB6168" w:rsidP="00EB6168" w:rsidR="00EB6168">
      <w:pPr>
        <w:jc w:val="both"/>
      </w:pP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6932F0" w:rsidR="00EC0AAF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E455C4" w:rsidP="006932F0" w:rsidR="00E455C4">
      <w:pPr>
        <w:jc w:val="right"/>
      </w:pPr>
    </w:p>
    <w:p w:rsidRDefault="00EC0AAF" w:rsidP="00E455C4" w:rsidR="00A940BE">
      <w:pPr>
        <w:tabs>
          <w:tab w:pos="7010" w:val="left"/>
        </w:tabs>
      </w:pPr>
      <w:r>
        <w:tab/>
      </w:r>
    </w:p>
    <w:p w:rsidRDefault="00E455C4" w:rsidP="00E455C4" w:rsidR="00E455C4">
      <w:pPr>
        <w:tabs>
          <w:tab w:pos="7010" w:val="left"/>
        </w:tabs>
      </w:pPr>
    </w:p>
    <w:p w:rsidRDefault="00E455C4" w:rsidP="00E455C4" w:rsidR="00E455C4">
      <w:pPr>
        <w:tabs>
          <w:tab w:pos="7010" w:val="left"/>
        </w:tabs>
      </w:pP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A34C95">
        <w:t>Damir Cincar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6C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34C95">
      <w:t>1611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858AE"/>
    <w:rsid w:val="000B4426"/>
    <w:rsid w:val="000E7C58"/>
    <w:rsid w:val="000F0A0A"/>
    <w:rsid w:val="0014159D"/>
    <w:rsid w:val="00191059"/>
    <w:rsid w:val="00217CDB"/>
    <w:rsid w:val="00256567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82AD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716C7"/>
    <w:rsid w:val="0085283D"/>
    <w:rsid w:val="00874E6C"/>
    <w:rsid w:val="008939A2"/>
    <w:rsid w:val="008F5E8C"/>
    <w:rsid w:val="008F6C5B"/>
    <w:rsid w:val="00924530"/>
    <w:rsid w:val="0092537E"/>
    <w:rsid w:val="0094791B"/>
    <w:rsid w:val="009A0E71"/>
    <w:rsid w:val="00A34C95"/>
    <w:rsid w:val="00A940BE"/>
    <w:rsid w:val="00AC3E6B"/>
    <w:rsid w:val="00AD755D"/>
    <w:rsid w:val="00B1314F"/>
    <w:rsid w:val="00B52D06"/>
    <w:rsid w:val="00B71F98"/>
    <w:rsid w:val="00BA5EF8"/>
    <w:rsid w:val="00BE3247"/>
    <w:rsid w:val="00BF6514"/>
    <w:rsid w:val="00C82C2F"/>
    <w:rsid w:val="00CA15CA"/>
    <w:rsid w:val="00CB6C29"/>
    <w:rsid w:val="00D46442"/>
    <w:rsid w:val="00D777F5"/>
    <w:rsid w:val="00D910B0"/>
    <w:rsid w:val="00DE7512"/>
    <w:rsid w:val="00DF1B94"/>
    <w:rsid w:val="00E455C4"/>
    <w:rsid w:val="00E46036"/>
    <w:rsid w:val="00EA5851"/>
    <w:rsid w:val="00EB6168"/>
    <w:rsid w:val="00EC0AAF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C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C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C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C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C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6C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C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C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C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C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1611</izvorni_sadrzaj>
    <derivirana_varijabla naziv="DomainObject.Predmet.Broj_1">1611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St-1611/2015</izvorni_sadrzaj>
    <derivirana_varijabla naziv="DomainObject.Predmet.OznakaBroj_1">St-1611/2015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USLUŽNA ZADRUGA GROSS</izvorni_sadrzaj>
    <derivirana_varijabla naziv="DomainObject.Predmet.ProtustrankaFormated_1">  USLUŽNA ZADRUGA GROSS</derivirana_varijabla>
  </DomainObject.Predmet.ProtustrankaFormated>
  <DomainObject.Predmet.ProtustrankaFormatedOIB>
    <izvorni_sadrzaj>  USLUŽNA ZADRUGA GROSS, OIB 63036621438</izvorni_sadrzaj>
    <derivirana_varijabla naziv="DomainObject.Predmet.ProtustrankaFormatedOIB_1">  USLUŽNA ZADRUGA GROSS, OIB 63036621438</derivirana_varijabla>
  </DomainObject.Predmet.ProtustrankaFormatedOIB>
  <DomainObject.Predmet.ProtustrankaFormatedWithAdress>
    <izvorni_sadrzaj> USLUŽNA ZADRUGA GROSS, Sv. Barbare 26, 10000 Zagreb</izvorni_sadrzaj>
    <derivirana_varijabla naziv="DomainObject.Predmet.ProtustrankaFormatedWithAdress_1"> USLUŽNA ZADRUGA GROSS, Sv. Barbare 26, 10000 Zagreb</derivirana_varijabla>
  </DomainObject.Predmet.ProtustrankaFormatedWithAdress>
  <DomainObject.Predmet.ProtustrankaFormatedWithAdressOIB>
    <izvorni_sadrzaj> USLUŽNA ZADRUGA GROSS, OIB 63036621438, Sv. Barbare 26, 10000 Zagreb</izvorni_sadrzaj>
    <derivirana_varijabla naziv="DomainObject.Predmet.ProtustrankaFormatedWithAdressOIB_1"> USLUŽNA ZADRUGA GROSS, OIB 63036621438, Sv. Barbare 26, 10000 Zagreb</derivirana_varijabla>
  </DomainObject.Predmet.ProtustrankaFormatedWithAdressOIB>
  <DomainObject.Predmet.ProtustrankaWithAdress>
    <izvorni_sadrzaj>USLUŽNA ZADRUGA GROSS Sv. Barbare 26, 10000 Zagreb</izvorni_sadrzaj>
    <derivirana_varijabla naziv="DomainObject.Predmet.ProtustrankaWithAdress_1">USLUŽNA ZADRUGA GROSS Sv. Barbare 26, 10000 Zagreb</derivirana_varijabla>
  </DomainObject.Predmet.ProtustrankaWithAdress>
  <DomainObject.Predmet.ProtustrankaWithAdressOIB>
    <izvorni_sadrzaj>USLUŽNA ZADRUGA GROSS, OIB 63036621438, Sv. Barbare 26, 10000 Zagreb</izvorni_sadrzaj>
    <derivirana_varijabla naziv="DomainObject.Predmet.ProtustrankaWithAdressOIB_1">USLUŽNA ZADRUGA GROSS, OIB 63036621438, Sv. Barbare 26, 10000 Zagreb</derivirana_varijabla>
  </DomainObject.Predmet.ProtustrankaWithAdressOIB>
  <DomainObject.Predmet.ProtustrankaNazivFormated>
    <izvorni_sadrzaj>USLUŽNA ZADRUGA GROSS</izvorni_sadrzaj>
    <derivirana_varijabla naziv="DomainObject.Predmet.ProtustrankaNazivFormated_1">USLUŽNA ZADRUGA GROSS</derivirana_varijabla>
  </DomainObject.Predmet.ProtustrankaNazivFormated>
  <DomainObject.Predmet.ProtustrankaNazivFormatedOIB>
    <izvorni_sadrzaj>USLUŽNA ZADRUGA GROSS, OIB 63036621438</izvorni_sadrzaj>
    <derivirana_varijabla naziv="DomainObject.Predmet.ProtustrankaNazivFormatedOIB_1">USLUŽNA ZADRUGA GROSS, OIB 63036621438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USLUŽNA ZADRUGA GROSS</item>
    </izvorni_sadrzaj>
    <derivirana_varijabla naziv="DomainObject.Predmet.ProtuStrankaListFormated_1">
      <item>USLUŽNA ZADRUGA GROSS</item>
    </derivirana_varijabla>
  </DomainObject.Predmet.ProtuStrankaListFormated>
  <DomainObject.Predmet.ProtuStrankaListFormatedOIB>
    <izvorni_sadrzaj>
      <item>USLUŽNA ZADRUGA GROSS, OIB 63036621438</item>
    </izvorni_sadrzaj>
    <derivirana_varijabla naziv="DomainObject.Predmet.ProtuStrankaListFormatedOIB_1">
      <item>USLUŽNA ZADRUGA GROSS, OIB 63036621438</item>
    </derivirana_varijabla>
  </DomainObject.Predmet.ProtuStrankaListFormatedOIB>
  <DomainObject.Predmet.ProtuStrankaListFormatedWithAdress>
    <izvorni_sadrzaj>
      <item>USLUŽNA ZADRUGA GROSS, Sv. Barbare 26, 10000 Zagreb</item>
    </izvorni_sadrzaj>
    <derivirana_varijabla naziv="DomainObject.Predmet.ProtuStrankaListFormatedWithAdress_1">
      <item>USLUŽNA ZADRUGA GROSS, Sv. Barbare 26, 10000 Zagreb</item>
    </derivirana_varijabla>
  </DomainObject.Predmet.ProtuStrankaListFormatedWithAdress>
  <DomainObject.Predmet.ProtuStrankaListFormatedWithAdressOIB>
    <izvorni_sadrzaj>
      <item>USLUŽNA ZADRUGA GROSS, OIB 63036621438, Sv. Barbare 26, 10000 Zagreb</item>
    </izvorni_sadrzaj>
    <derivirana_varijabla naziv="DomainObject.Predmet.ProtuStrankaListFormatedWithAdressOIB_1">
      <item>USLUŽNA ZADRUGA GROSS, OIB 63036621438, Sv. Barbare 26, 10000 Zagreb</item>
    </derivirana_varijabla>
  </DomainObject.Predmet.ProtuStrankaListFormatedWithAdressOIB>
  <DomainObject.Predmet.ProtuStrankaListNazivFormated>
    <izvorni_sadrzaj>
      <item>USLUŽNA ZADRUGA GROSS</item>
    </izvorni_sadrzaj>
    <derivirana_varijabla naziv="DomainObject.Predmet.ProtuStrankaListNazivFormated_1">
      <item>USLUŽNA ZADRUGA GROSS</item>
    </derivirana_varijabla>
  </DomainObject.Predmet.ProtuStrankaListNazivFormated>
  <DomainObject.Predmet.ProtuStrankaListNazivFormatedOIB>
    <izvorni_sadrzaj>
      <item>USLUŽNA ZADRUGA GROSS, OIB 63036621438</item>
    </izvorni_sadrzaj>
    <derivirana_varijabla naziv="DomainObject.Predmet.ProtuStrankaListNazivFormatedOIB_1">
      <item>USLUŽNA ZADRUGA GROSS, OIB 63036621438</item>
    </derivirana_varijabla>
  </DomainObject.Predmet.ProtuStrankaListNazivFormatedOIB>
  <DomainObject.Predmet.OstaliListFormated>
    <izvorni_sadrzaj>
      <item>Irena Kolšek</item>
    </izvorni_sadrzaj>
    <derivirana_varijabla naziv="DomainObject.Predmet.OstaliListFormated_1">
      <item>Irena Kolšek</item>
    </derivirana_varijabla>
  </DomainObject.Predmet.OstaliListFormated>
  <DomainObject.Predmet.OstaliListFormatedOIB>
    <izvorni_sadrzaj>
      <item>Irena Kolšek, OIB 31429674910</item>
    </izvorni_sadrzaj>
    <derivirana_varijabla naziv="DomainObject.Predmet.OstaliListFormatedOIB_1">
      <item>Irena Kolšek, OIB 31429674910</item>
    </derivirana_varijabla>
  </DomainObject.Predmet.OstaliListFormatedOIB>
  <DomainObject.Predmet.OstaliListFormatedWithAdress>
    <izvorni_sadrzaj>
      <item>Irena Kolšek, Veliki Vrh 246, 10000 Zagreb</item>
    </izvorni_sadrzaj>
    <derivirana_varijabla naziv="DomainObject.Predmet.OstaliListFormatedWithAdress_1">
      <item>Irena Kolšek, Veliki Vrh 246, 10000 Zagreb</item>
    </derivirana_varijabla>
  </DomainObject.Predmet.OstaliListFormatedWithAdress>
  <DomainObject.Predmet.OstaliListFormatedWithAdressOIB>
    <izvorni_sadrzaj>
      <item>Irena Kolšek, OIB 31429674910, Veliki Vrh 246, 10000 Zagreb</item>
    </izvorni_sadrzaj>
    <derivirana_varijabla naziv="DomainObject.Predmet.OstaliListFormatedWithAdressOIB_1">
      <item>Irena Kolšek, OIB 31429674910, Veliki Vrh 246, 10000 Zagreb</item>
    </derivirana_varijabla>
  </DomainObject.Predmet.OstaliListFormatedWithAdressOIB>
  <DomainObject.Predmet.OstaliListNazivFormated>
    <izvorni_sadrzaj>
      <item>Irena Kolšek</item>
    </izvorni_sadrzaj>
    <derivirana_varijabla naziv="DomainObject.Predmet.OstaliListNazivFormated_1">
      <item>Irena Kolšek</item>
    </derivirana_varijabla>
  </DomainObject.Predmet.OstaliListNazivFormated>
  <DomainObject.Predmet.OstaliListNazivFormatedOIB>
    <izvorni_sadrzaj>
      <item>Irena Kolšek, OIB 31429674910</item>
    </izvorni_sadrzaj>
    <derivirana_varijabla naziv="DomainObject.Predmet.OstaliListNazivFormatedOIB_1">
      <item>Irena Kolšek, OIB 31429674910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USLUŽNA ZADRUGA GROSS</izvorni_sadrzaj>
    <derivirana_varijabla naziv="DomainObject.Predmet.ProtustrankaIDrugi_1">USLUŽNA ZADRUGA GROSS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USLUŽNA ZADRUGA GROSS, OIB 63036621438, Sv. Barbare 26, 10000 Zagreb</izvorni_sadrzaj>
    <derivirana_varijabla naziv="DomainObject.Predmet.ProtustrankaIDrugiAdressOIB_1">USLUŽNA ZADRUGA GROSS, OIB 63036621438, Sv. Barbare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USLUŽNA ZADRUGA GROSS</item>
      <item>Irena Kolšek</item>
    </izvorni_sadrzaj>
    <derivirana_varijabla naziv="DomainObject.Predmet.SudioniciListNaziv_1">
      <item>FINA Regionalni centar zagreb</item>
      <item>USLUŽNA ZADRUGA GROSS</item>
      <item>Irena Kolšek</item>
    </derivirana_varijabla>
  </DomainObject.Predmet.SudioniciListNaziv>
  <DomainObject.Predmet.SudioniciListAdressOIB>
    <izvorni_sadrzaj>
      <item>FINA Regionalni centar zagreb, OIB 85821130368, Trg svibanjskih žrtava 1995. 1,10000 Zagreb</item>
      <item>USLUŽNA ZADRUGA GROSS, OIB 63036621438, Sv. Barbare 26,10000 Zagreb</item>
      <item>Irena Kolšek, OIB 31429674910, Veliki Vrh 246,10000 Zagreb</item>
    </izvorni_sadrzaj>
    <derivirana_varijabla naziv="DomainObject.Predmet.SudioniciListAdressOIB_1">
      <item>FINA Regionalni centar zagreb, OIB 85821130368, Trg svibanjskih žrtava 1995. 1,10000 Zagreb</item>
      <item>USLUŽNA ZADRUGA GROSS, OIB 63036621438, Sv. Barbare 26,10000 Zagreb</item>
      <item>Irena Kolšek, OIB 31429674910, Veliki Vrh 246,10000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63036621438</item>
      <item>, OIB 31429674910</item>
    </izvorni_sadrzaj>
    <derivirana_varijabla naziv="DomainObject.Predmet.SudioniciListNazivOIB_1">
      <item>, OIB 85821130368</item>
      <item>, OIB 63036621438</item>
      <item>, OIB 31429674910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594</properties:Words>
  <properties:Characters>3115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2016-03-10T12:12:00Z</dcterms:created>
  <dc:creator>gboljkovac</dc:creator>
  <cp:lastModifiedBy>Goranka Boljkovac</cp:lastModifiedBy>
  <cp:lastPrinted>2016-03-10T12:13:00Z</cp:lastPrinted>
  <dcterms:modified xmlns:xsi="http://www.w3.org/2001/XMLSchema-instance" xsi:type="dcterms:W3CDTF">2016-03-10T12:13:00Z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