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401d" w14:paraId="d07401d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CE0EF5">
        <w:rPr>
          <w:bCs/>
        </w:rPr>
        <w:t>2</w:t>
      </w:r>
      <w:r w:rsidR="00C02BE5">
        <w:rPr>
          <w:bCs/>
        </w:rPr>
        <w:t>2</w:t>
      </w:r>
      <w:r w:rsidR="00BE7D5D">
        <w:rPr>
          <w:bCs/>
        </w:rPr>
        <w:t>4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C02BE5">
        <w:t>2</w:t>
      </w:r>
      <w:r w:rsidR="00BE7D5D">
        <w:t>3</w:t>
      </w:r>
      <w:r w:rsidR="00173039">
        <w:t xml:space="preserve">. </w:t>
      </w:r>
      <w:r w:rsidR="00C02BE5">
        <w:t>studenog</w:t>
      </w:r>
      <w:r w:rsidR="00173039">
        <w:t xml:space="preserve"> 201</w:t>
      </w:r>
      <w:r w:rsidR="00477F22">
        <w:t>7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555132">
      <w:pPr>
        <w:pStyle w:val="Odlomakpopisa"/>
        <w:numPr>
          <w:ilvl w:val="0"/>
          <w:numId w:val="4"/>
        </w:numPr>
        <w:ind w:hanging="540" w:left="2160"/>
      </w:pPr>
      <w:r w:rsidRPr="00555132">
        <w:t xml:space="preserve">Određuje se </w:t>
      </w:r>
      <w:r w:rsidR="001C1DE2">
        <w:t>d</w:t>
      </w:r>
      <w:r w:rsidR="002E450E">
        <w:t>vadese</w:t>
      </w:r>
      <w:r w:rsidR="00CF0F16">
        <w:t>t</w:t>
      </w:r>
      <w:r w:rsidR="00BE7D5D">
        <w:t>drug</w:t>
      </w:r>
      <w:r w:rsidR="00CF0F16">
        <w:t>a</w:t>
      </w:r>
      <w:r w:rsidR="004126A6">
        <w:t xml:space="preserve"> </w:t>
      </w:r>
      <w:r w:rsidRPr="00555132">
        <w:t xml:space="preserve">prodaja </w:t>
      </w:r>
      <w:r w:rsidR="007B47AB">
        <w:t>nekretnina</w:t>
      </w:r>
      <w:r w:rsidRPr="00555132">
        <w:t xml:space="preserve"> u stečajnom postupku u vlasništvu stečajnog dužnika </w:t>
      </w:r>
      <w:r w:rsidR="0054446F" w:rsidRPr="007A6071">
        <w:rPr>
          <w:bCs/>
        </w:rPr>
        <w:t>IST d.o.o. stolarija, interijeri i građevinarstvo u stečaju, Piškorevci, Zagrebačka bb, MBS 030072541, OIB 20840683490</w:t>
      </w:r>
      <w:r w:rsidRPr="00555132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C67452" w:rsidR="0054446F" w:rsidRPr="001C17B9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613635" w:rsidR="0054446F" w:rsidRPr="00613635">
      <w:pPr>
        <w:pStyle w:val="Odlomakpopisa"/>
        <w:numPr>
          <w:ilvl w:val="3"/>
          <w:numId w:val="11"/>
        </w:numPr>
        <w:tabs>
          <w:tab w:pos="2552" w:val="left"/>
        </w:tabs>
      </w:pPr>
      <w:r w:rsidRPr="006425AF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6425AF">
        <w:rPr>
          <w:vertAlign w:val="superscript"/>
        </w:rPr>
        <w:t>2</w:t>
      </w:r>
      <w:r w:rsidRPr="001C17B9">
        <w:t xml:space="preserve"> </w:t>
      </w:r>
      <w:r w:rsidRPr="00613635">
        <w:rPr>
          <w:bCs/>
        </w:rPr>
        <w:t xml:space="preserve">po početnoj cijeni od </w:t>
      </w:r>
      <w:r w:rsidR="004B4F42">
        <w:rPr>
          <w:bCs/>
        </w:rPr>
        <w:t>15.956,35</w:t>
      </w:r>
      <w:r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4B4F42">
        <w:rPr>
          <w:bCs/>
        </w:rPr>
        <w:t>19.995,96</w:t>
      </w:r>
      <w:r w:rsidRPr="006425AF">
        <w:rPr>
          <w:bCs/>
        </w:rPr>
        <w:t xml:space="preserve"> kn</w:t>
      </w:r>
      <w:r w:rsidRPr="001C17B9">
        <w:t xml:space="preserve"> </w:t>
      </w:r>
    </w:p>
    <w:p w:rsidRDefault="0054446F" w:rsidP="00613635" w:rsidR="0054446F" w:rsidRPr="001C17B9">
      <w:pPr>
        <w:tabs>
          <w:tab w:pos="2552" w:val="left"/>
        </w:tabs>
        <w:ind w:hanging="425" w:left="2977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6425AF">
        <w:rPr>
          <w:vertAlign w:val="superscript"/>
        </w:rPr>
        <w:t>2</w:t>
      </w:r>
      <w:r w:rsidRPr="001C17B9">
        <w:t>, ureda sa 27,14 m</w:t>
      </w:r>
      <w:r w:rsidRPr="006425AF">
        <w:rPr>
          <w:vertAlign w:val="superscript"/>
        </w:rPr>
        <w:t>2</w:t>
      </w:r>
      <w:r w:rsidRPr="001C17B9">
        <w:t>, ureda sa 26,50 m</w:t>
      </w:r>
      <w:r w:rsidRPr="006425AF">
        <w:rPr>
          <w:vertAlign w:val="superscript"/>
        </w:rPr>
        <w:t>2</w:t>
      </w:r>
      <w:r w:rsidRPr="001C17B9">
        <w:t xml:space="preserve"> ukupnoj površini 63,00 m</w:t>
      </w:r>
      <w:r w:rsidRPr="006425AF">
        <w:rPr>
          <w:vertAlign w:val="superscript"/>
        </w:rPr>
        <w:t>2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4B4F42">
        <w:rPr>
          <w:bCs/>
        </w:rPr>
        <w:t>30.389,24</w:t>
      </w:r>
      <w:r w:rsidRPr="006425AF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977" w:val="left"/>
        </w:tabs>
        <w:ind w:hanging="425" w:left="2977"/>
      </w:pPr>
      <w:r w:rsidRPr="006425AF">
        <w:rPr>
          <w:bCs/>
        </w:rPr>
        <w:t>ETAŽA 759/10000-POSLOVNI PROSTOR C2</w:t>
      </w:r>
      <w:r w:rsidRPr="001C17B9">
        <w:t xml:space="preserve"> koji se sastoji od ureda površine 26,22 m</w:t>
      </w:r>
      <w:r w:rsidRPr="006425AF">
        <w:rPr>
          <w:vertAlign w:val="superscript"/>
        </w:rPr>
        <w:t>2</w:t>
      </w:r>
      <w:r w:rsidRPr="001C17B9">
        <w:t>, ured u potkrovlju sa 72,45 m</w:t>
      </w:r>
      <w:r w:rsidRPr="006425AF">
        <w:rPr>
          <w:vertAlign w:val="superscript"/>
        </w:rPr>
        <w:t>2</w:t>
      </w:r>
      <w:r w:rsidRPr="001C17B9">
        <w:t>, ukupne površine 98,67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613635" w:rsidP="00613635" w:rsidR="0054446F" w:rsidRPr="00613635">
      <w:pPr>
        <w:pStyle w:val="Odlomakpopisa"/>
        <w:tabs>
          <w:tab w:pos="2977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613635">
        <w:rPr>
          <w:bCs/>
        </w:rPr>
        <w:t xml:space="preserve">po početnoj cijeni od </w:t>
      </w:r>
      <w:r w:rsidR="004B4F42">
        <w:rPr>
          <w:bCs/>
        </w:rPr>
        <w:t>40.445,29</w:t>
      </w:r>
      <w:r w:rsidR="0054446F"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C96BD6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C96BD6">
        <w:rPr>
          <w:bCs/>
        </w:rPr>
        <w:lastRenderedPageBreak/>
        <w:t xml:space="preserve">ETAŽA 485/10000-POSLOVNI PROSTOR C3 </w:t>
      </w:r>
      <w:r w:rsidRPr="001C17B9">
        <w:t>u potkrovlju koji se sastoji od predsoblja sa 9,36 m</w:t>
      </w:r>
      <w:r w:rsidRPr="00C96BD6">
        <w:rPr>
          <w:vertAlign w:val="superscript"/>
        </w:rPr>
        <w:t>2</w:t>
      </w:r>
      <w:r w:rsidRPr="001C17B9">
        <w:t>, ureda sa 27,14 m</w:t>
      </w:r>
      <w:r w:rsidRPr="00C96BD6">
        <w:rPr>
          <w:vertAlign w:val="superscript"/>
        </w:rPr>
        <w:t>2</w:t>
      </w:r>
      <w:r w:rsidRPr="001C17B9">
        <w:t>, ureda sa 26,50 m</w:t>
      </w:r>
      <w:r w:rsidRPr="00C96BD6">
        <w:rPr>
          <w:vertAlign w:val="superscript"/>
        </w:rPr>
        <w:t>2</w:t>
      </w:r>
      <w:r w:rsidRPr="001C17B9">
        <w:t xml:space="preserve"> ukupne površine 63,00 m</w:t>
      </w:r>
      <w:r w:rsidRPr="00C96BD6">
        <w:rPr>
          <w:vertAlign w:val="superscript"/>
        </w:rPr>
        <w:t>2</w:t>
      </w:r>
      <w:r w:rsidRPr="001C17B9">
        <w:t xml:space="preserve"> </w:t>
      </w:r>
    </w:p>
    <w:p w:rsidRDefault="00C96BD6" w:rsidP="00C96BD6" w:rsidR="0054446F" w:rsidRPr="00C96BD6">
      <w:pPr>
        <w:pStyle w:val="Odlomakpopisa"/>
        <w:tabs>
          <w:tab w:pos="2552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C96BD6">
        <w:rPr>
          <w:bCs/>
        </w:rPr>
        <w:t xml:space="preserve">po početnoj cijeni od </w:t>
      </w:r>
      <w:r w:rsidR="004B4F42">
        <w:rPr>
          <w:bCs/>
        </w:rPr>
        <w:t>30.389,24</w:t>
      </w:r>
      <w:r w:rsidR="0054446F" w:rsidRPr="00C96BD6">
        <w:rPr>
          <w:bCs/>
        </w:rPr>
        <w:t xml:space="preserve"> kn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007F37">
        <w:t>2</w:t>
      </w:r>
      <w:r w:rsidR="004B4F42">
        <w:t>1</w:t>
      </w:r>
      <w:r w:rsidRPr="001C17B9">
        <w:t xml:space="preserve">. </w:t>
      </w:r>
      <w:r w:rsidR="004B4F42">
        <w:t>prosinca</w:t>
      </w:r>
      <w:r w:rsidRPr="001C17B9">
        <w:t xml:space="preserve"> 201</w:t>
      </w:r>
      <w:r w:rsidR="00D6733B">
        <w:t>7</w:t>
      </w:r>
      <w:r w:rsidRPr="001C17B9">
        <w:t xml:space="preserve">. godine u </w:t>
      </w:r>
      <w:r w:rsidR="00A96D80">
        <w:t>11</w:t>
      </w:r>
      <w:r w:rsidRPr="001C17B9">
        <w:t>,</w:t>
      </w:r>
      <w:r w:rsidR="00FC449B">
        <w:t>0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D6733B">
        <w:t>39</w:t>
      </w:r>
      <w:r w:rsidR="005D045E" w:rsidRPr="001C17B9">
        <w:t>/</w:t>
      </w:r>
      <w:r w:rsidR="00D6733B">
        <w:t>I</w:t>
      </w:r>
      <w:r w:rsidR="005D045E" w:rsidRPr="001C17B9">
        <w:t>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A96D80">
        <w:t>18</w:t>
      </w:r>
      <w:r w:rsidR="00D93796">
        <w:t>.</w:t>
      </w:r>
      <w:r w:rsidR="00C15CA4">
        <w:t>1</w:t>
      </w:r>
      <w:r w:rsidR="00A96D80">
        <w:t>1</w:t>
      </w:r>
      <w:r w:rsidR="00D93796">
        <w:t>.</w:t>
      </w:r>
      <w:r w:rsidRPr="001C17B9">
        <w:t>201</w:t>
      </w:r>
      <w:r w:rsidR="00D6733B">
        <w:t>7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</w:t>
      </w:r>
      <w:r w:rsidR="00FC449B">
        <w:t>edenog sadržaja u dnevnom tisku.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235148">
        <w:t xml:space="preserve"> </w:t>
      </w:r>
      <w:r w:rsidR="004B5F60">
        <w:t>i prijedloga stečajnog upravitelja</w:t>
      </w:r>
      <w:r w:rsidR="004126A6">
        <w:t xml:space="preserve"> od </w:t>
      </w:r>
      <w:r w:rsidR="00DD403B">
        <w:t>2</w:t>
      </w:r>
      <w:r w:rsidR="00A96D80">
        <w:t>3</w:t>
      </w:r>
      <w:r w:rsidR="00FF73EC">
        <w:t>.</w:t>
      </w:r>
      <w:r w:rsidR="00DD403B">
        <w:t>1</w:t>
      </w:r>
      <w:r w:rsidR="00FC449B">
        <w:t>1</w:t>
      </w:r>
      <w:r w:rsidR="004F4B7A">
        <w:t>.</w:t>
      </w:r>
      <w:r w:rsidR="00FF73EC">
        <w:t>201</w:t>
      </w:r>
      <w:r w:rsidR="003D373D">
        <w:t>7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2254FB">
        <w:t xml:space="preserve">cca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FC449B" w:rsidRPr="00FC449B">
        <w:rPr>
          <w:rFonts w:cs="Times New Roman" w:hAnsi="Times New Roman" w:ascii="Times New Roman"/>
          <w:b w:val="false"/>
          <w:i w:val="false"/>
          <w:sz w:val="24"/>
          <w:szCs w:val="24"/>
        </w:rPr>
        <w:t>2</w:t>
      </w:r>
      <w:r w:rsidR="00A96D80">
        <w:rPr>
          <w:rFonts w:cs="Times New Roman" w:hAnsi="Times New Roman" w:ascii="Times New Roman"/>
          <w:b w:val="false"/>
          <w:i w:val="false"/>
          <w:sz w:val="24"/>
          <w:szCs w:val="24"/>
        </w:rPr>
        <w:t>3</w:t>
      </w:r>
      <w:r w:rsidR="00FC449B" w:rsidRPr="00FC449B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studenog 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>201</w:t>
      </w:r>
      <w:r w:rsidR="003D373D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FF73EC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A96D80" w:rsidP="005D045E" w:rsidR="00FF73EC" w:rsidRPr="00C166D2">
      <w:pPr>
        <w:numPr>
          <w:ilvl w:val="0"/>
          <w:numId w:val="8"/>
        </w:numPr>
        <w:tabs>
          <w:tab w:pos="851" w:val="num"/>
        </w:tabs>
      </w:pPr>
      <w:r>
        <w:t>ADDIKO BANK d.d.</w:t>
      </w:r>
      <w:r w:rsidR="00FF73EC" w:rsidRPr="00C166D2">
        <w:t xml:space="preserve"> Zagreb </w:t>
      </w:r>
    </w:p>
    <w:p w:rsidRDefault="00FF73EC" w:rsidP="00FF73EC" w:rsidR="00FF73EC">
      <w:pPr>
        <w:numPr>
          <w:ilvl w:val="0"/>
          <w:numId w:val="8"/>
        </w:numPr>
      </w:pPr>
      <w:r>
        <w:t>ŽDO GUO Osijek</w:t>
      </w:r>
    </w:p>
    <w:p w:rsidRDefault="00FF73EC" w:rsidP="00FF73EC" w:rsidR="00FF73EC">
      <w:pPr>
        <w:numPr>
          <w:ilvl w:val="0"/>
          <w:numId w:val="8"/>
        </w:numPr>
      </w:pPr>
      <w:r>
        <w:t>W PROJEKT d.o.o. Rijeka</w:t>
      </w:r>
    </w:p>
    <w:p w:rsidRDefault="005D045E" w:rsidP="00FF73EC" w:rsidR="005D045E">
      <w:pPr>
        <w:numPr>
          <w:ilvl w:val="0"/>
          <w:numId w:val="8"/>
        </w:numPr>
      </w:pPr>
      <w:r>
        <w:t>FRISCHEIS d.o.o. Velika Gorica po odvjetniku Ninoslavu Herceg iz Velike Gorice, Lj. Posavskog 49</w:t>
      </w:r>
    </w:p>
    <w:p w:rsidRDefault="005D045E" w:rsidP="00FF73EC" w:rsidR="005D045E">
      <w:pPr>
        <w:numPr>
          <w:ilvl w:val="0"/>
          <w:numId w:val="8"/>
        </w:numPr>
      </w:pPr>
      <w:r w:rsidRPr="00B9031E">
        <w:t>Josip Erdeljić, S. Radića 7, Budrovci</w:t>
      </w:r>
    </w:p>
    <w:p w:rsidRDefault="00FF73EC" w:rsidP="00FF73EC" w:rsidR="00FF73EC">
      <w:pPr>
        <w:numPr>
          <w:ilvl w:val="0"/>
          <w:numId w:val="8"/>
        </w:numPr>
      </w:pPr>
      <w:r>
        <w:t>Porezna uprava Đakovo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4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CE0EF5">
      <w:rPr>
        <w:bCs/>
      </w:rPr>
      <w:t>2</w:t>
    </w:r>
    <w:r w:rsidR="00C02BE5">
      <w:rPr>
        <w:bCs/>
      </w:rPr>
      <w:t>2</w:t>
    </w:r>
    <w:r w:rsidR="00BE7D5D">
      <w:rPr>
        <w:bCs/>
      </w:rPr>
      <w:t>4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1D7541BD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4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5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07F37"/>
    <w:rsid w:val="00011D76"/>
    <w:rsid w:val="000133A7"/>
    <w:rsid w:val="000253E5"/>
    <w:rsid w:val="000355BA"/>
    <w:rsid w:val="00051D75"/>
    <w:rsid w:val="00055307"/>
    <w:rsid w:val="000655C3"/>
    <w:rsid w:val="00071015"/>
    <w:rsid w:val="000753F2"/>
    <w:rsid w:val="000A3C41"/>
    <w:rsid w:val="000B5D8F"/>
    <w:rsid w:val="000B64B2"/>
    <w:rsid w:val="000D0B9F"/>
    <w:rsid w:val="000E4DD5"/>
    <w:rsid w:val="00122170"/>
    <w:rsid w:val="00132D17"/>
    <w:rsid w:val="001374EB"/>
    <w:rsid w:val="00173039"/>
    <w:rsid w:val="00175F14"/>
    <w:rsid w:val="001968F0"/>
    <w:rsid w:val="001A3DA9"/>
    <w:rsid w:val="001C17B9"/>
    <w:rsid w:val="001C1DE2"/>
    <w:rsid w:val="001C312A"/>
    <w:rsid w:val="001D5139"/>
    <w:rsid w:val="001F37F5"/>
    <w:rsid w:val="001F46C9"/>
    <w:rsid w:val="001F4B3B"/>
    <w:rsid w:val="001F5AF3"/>
    <w:rsid w:val="002254FB"/>
    <w:rsid w:val="00235148"/>
    <w:rsid w:val="00237FE7"/>
    <w:rsid w:val="00243F11"/>
    <w:rsid w:val="00255EC6"/>
    <w:rsid w:val="00270599"/>
    <w:rsid w:val="002741B9"/>
    <w:rsid w:val="002848D0"/>
    <w:rsid w:val="002B5977"/>
    <w:rsid w:val="002C5415"/>
    <w:rsid w:val="002E450E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5431B"/>
    <w:rsid w:val="003753DE"/>
    <w:rsid w:val="003A6BE4"/>
    <w:rsid w:val="003D373D"/>
    <w:rsid w:val="003E2840"/>
    <w:rsid w:val="003F2F4C"/>
    <w:rsid w:val="00405713"/>
    <w:rsid w:val="004126A6"/>
    <w:rsid w:val="0043780E"/>
    <w:rsid w:val="00441DBA"/>
    <w:rsid w:val="00453AC9"/>
    <w:rsid w:val="00454DC7"/>
    <w:rsid w:val="00474B0D"/>
    <w:rsid w:val="00477F22"/>
    <w:rsid w:val="004870B0"/>
    <w:rsid w:val="00487190"/>
    <w:rsid w:val="00487A7A"/>
    <w:rsid w:val="004A2B06"/>
    <w:rsid w:val="004B4F42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13635"/>
    <w:rsid w:val="006425AF"/>
    <w:rsid w:val="006661BB"/>
    <w:rsid w:val="00681650"/>
    <w:rsid w:val="006975DE"/>
    <w:rsid w:val="006B5503"/>
    <w:rsid w:val="006D2E14"/>
    <w:rsid w:val="006D59D9"/>
    <w:rsid w:val="006E00D5"/>
    <w:rsid w:val="006F6A2F"/>
    <w:rsid w:val="00717B82"/>
    <w:rsid w:val="00727E8D"/>
    <w:rsid w:val="0073628B"/>
    <w:rsid w:val="00742C1E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C1454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83ABB"/>
    <w:rsid w:val="00991810"/>
    <w:rsid w:val="009E4C56"/>
    <w:rsid w:val="009F1E5C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4E5F"/>
    <w:rsid w:val="00A65870"/>
    <w:rsid w:val="00A92629"/>
    <w:rsid w:val="00A931D7"/>
    <w:rsid w:val="00A945A4"/>
    <w:rsid w:val="00A96D80"/>
    <w:rsid w:val="00AC1D7E"/>
    <w:rsid w:val="00AC4F76"/>
    <w:rsid w:val="00AC6F05"/>
    <w:rsid w:val="00AF376E"/>
    <w:rsid w:val="00B06E8F"/>
    <w:rsid w:val="00B11D9E"/>
    <w:rsid w:val="00B252D0"/>
    <w:rsid w:val="00B37F38"/>
    <w:rsid w:val="00B45B00"/>
    <w:rsid w:val="00B7371A"/>
    <w:rsid w:val="00B774F6"/>
    <w:rsid w:val="00B81F2C"/>
    <w:rsid w:val="00BA5B15"/>
    <w:rsid w:val="00BD0FE9"/>
    <w:rsid w:val="00BE7D5D"/>
    <w:rsid w:val="00C025B1"/>
    <w:rsid w:val="00C02BE5"/>
    <w:rsid w:val="00C15CA4"/>
    <w:rsid w:val="00C225D0"/>
    <w:rsid w:val="00C266EA"/>
    <w:rsid w:val="00C479DA"/>
    <w:rsid w:val="00C67452"/>
    <w:rsid w:val="00C75E6C"/>
    <w:rsid w:val="00C944AC"/>
    <w:rsid w:val="00C96BD6"/>
    <w:rsid w:val="00CA1152"/>
    <w:rsid w:val="00CB6E1D"/>
    <w:rsid w:val="00CC2B00"/>
    <w:rsid w:val="00CD1E56"/>
    <w:rsid w:val="00CE0EF5"/>
    <w:rsid w:val="00CF0F16"/>
    <w:rsid w:val="00D14704"/>
    <w:rsid w:val="00D36A1B"/>
    <w:rsid w:val="00D56796"/>
    <w:rsid w:val="00D60764"/>
    <w:rsid w:val="00D64B58"/>
    <w:rsid w:val="00D6733B"/>
    <w:rsid w:val="00D750A7"/>
    <w:rsid w:val="00D87EF5"/>
    <w:rsid w:val="00D93796"/>
    <w:rsid w:val="00DA3B69"/>
    <w:rsid w:val="00DD403B"/>
    <w:rsid w:val="00DE53D9"/>
    <w:rsid w:val="00DF052B"/>
    <w:rsid w:val="00E20BDF"/>
    <w:rsid w:val="00E47B90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46A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C449B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1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C14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14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4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4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1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C14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14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4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4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701</properties:Words>
  <properties:Characters>3694</properties:Characters>
  <properties:Lines>120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4481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2017-11-23T08:27:00Z</dcterms:created>
  <dc:creator>edeke</dc:creator>
  <cp:lastModifiedBy>Elizabeta Đeke</cp:lastModifiedBy>
  <cp:lastPrinted>2017-11-02T09:10:00Z</cp:lastPrinted>
  <dcterms:modified xmlns:xsi="http://www.w3.org/2001/XMLSchema-instance" xsi:type="dcterms:W3CDTF">2017-11-23T08:49:00Z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