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76fe3" w14:paraId="6f76fe3" w:rsidRDefault="00DB7071" w:rsidP="00DB7071" w:rsidR="00DB707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B7071" w:rsidP="00DB7071" w:rsidR="00C90B99" w:rsidRPr="00C92B28">
      <w:pPr>
        <w:ind w:firstLine="708"/>
        <w:rPr>
          <w:b/>
          <w:sz w:val="24"/>
          <w:szCs w:val="24"/>
        </w:rPr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90B99" w:rsidP="00C90B99" w:rsidR="00C90B99" w:rsidRPr="00C92B2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92B28">
        <w:rPr>
          <w:sz w:val="24"/>
          <w:szCs w:val="24"/>
        </w:rPr>
        <w:t>REPUBLIKA HRVATSKA</w:t>
      </w:r>
    </w:p>
    <w:p w:rsidRDefault="00C90B99" w:rsidP="00C90B99" w:rsidR="00C90B99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 xml:space="preserve">TRGOVAČKI SUD U ZAGREBU                                </w:t>
      </w:r>
      <w:r>
        <w:rPr>
          <w:sz w:val="24"/>
          <w:szCs w:val="24"/>
        </w:rPr>
        <w:t xml:space="preserve">                    89</w:t>
      </w:r>
      <w:r w:rsidRPr="00C92B28">
        <w:rPr>
          <w:sz w:val="24"/>
          <w:szCs w:val="24"/>
        </w:rPr>
        <w:t>. St</w:t>
      </w:r>
      <w:r>
        <w:rPr>
          <w:sz w:val="24"/>
          <w:szCs w:val="24"/>
        </w:rPr>
        <w:t>-1719/17-</w:t>
      </w:r>
      <w:r w:rsidR="00DB7071">
        <w:rPr>
          <w:sz w:val="24"/>
          <w:szCs w:val="24"/>
        </w:rPr>
        <w:t>20</w:t>
      </w:r>
    </w:p>
    <w:p w:rsidRDefault="00C90B99" w:rsidP="00C90B99" w:rsidR="00C90B9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Zagreb, </w:t>
      </w:r>
      <w:r w:rsidRPr="00C92B28">
        <w:rPr>
          <w:sz w:val="24"/>
          <w:szCs w:val="24"/>
        </w:rPr>
        <w:t>Amruševa 2/II</w:t>
      </w:r>
    </w:p>
    <w:p w:rsidRDefault="00C90B99" w:rsidP="00C90B99" w:rsidR="00C90B99" w:rsidRPr="00C92B28">
      <w:pPr>
        <w:jc w:val="both"/>
        <w:rPr>
          <w:sz w:val="24"/>
          <w:szCs w:val="24"/>
        </w:rPr>
      </w:pPr>
    </w:p>
    <w:p w:rsidRDefault="00C90B99" w:rsidP="00C90B99" w:rsidR="00C90B99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 xml:space="preserve">R E P U B L I K A  H R V A T S K A </w:t>
      </w:r>
    </w:p>
    <w:p w:rsidRDefault="00C90B99" w:rsidP="00C90B99" w:rsidR="00C90B99" w:rsidRPr="00C92B28">
      <w:pPr>
        <w:jc w:val="center"/>
        <w:rPr>
          <w:sz w:val="24"/>
          <w:szCs w:val="24"/>
        </w:rPr>
      </w:pPr>
    </w:p>
    <w:p w:rsidRDefault="00C90B99" w:rsidP="00C90B99" w:rsidR="00C90B99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J E Š E NJ E</w:t>
      </w:r>
    </w:p>
    <w:p w:rsidRDefault="00C90B99" w:rsidP="00C90B99" w:rsidR="00C90B99" w:rsidRPr="00C92B28">
      <w:pPr>
        <w:jc w:val="center"/>
        <w:rPr>
          <w:b/>
          <w:sz w:val="24"/>
          <w:szCs w:val="24"/>
        </w:rPr>
      </w:pPr>
    </w:p>
    <w:p w:rsidRDefault="00C90B99" w:rsidP="00DB7071" w:rsidR="00C90B9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Nikolini Dorić Hadžisejdić, u predstečajnom postupku u povodu prijedloga dužnika AWT INTERNATIONAL Trgovina i usluge d.o.o., Slavonska avenija 52/a, Zagreb, OIB: 57159149897</w:t>
      </w:r>
      <w:r>
        <w:rPr>
          <w:sz w:val="24"/>
          <w:szCs w:val="24"/>
        </w:rPr>
        <w:t>,</w:t>
      </w:r>
      <w:r w:rsidRPr="00C716BA">
        <w:rPr>
          <w:sz w:val="24"/>
          <w:szCs w:val="24"/>
        </w:rPr>
        <w:t xml:space="preserve"> </w:t>
      </w:r>
      <w:r>
        <w:rPr>
          <w:sz w:val="24"/>
          <w:szCs w:val="24"/>
        </w:rPr>
        <w:t>4. kolovoza 2017</w:t>
      </w:r>
      <w:r w:rsidRPr="00C716BA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90B99" w:rsidP="00C90B99" w:rsidR="00C90B99" w:rsidRPr="00C92B28">
      <w:pPr>
        <w:ind w:firstLine="720"/>
        <w:jc w:val="both"/>
        <w:rPr>
          <w:sz w:val="24"/>
          <w:szCs w:val="24"/>
        </w:rPr>
      </w:pPr>
    </w:p>
    <w:p w:rsidRDefault="00C90B99" w:rsidP="00C90B99" w:rsidR="00C90B99" w:rsidRPr="00C92B28">
      <w:pPr>
        <w:jc w:val="center"/>
        <w:rPr>
          <w:sz w:val="24"/>
          <w:szCs w:val="24"/>
        </w:rPr>
      </w:pPr>
      <w:r w:rsidRPr="00C92B28">
        <w:rPr>
          <w:sz w:val="24"/>
          <w:szCs w:val="24"/>
        </w:rPr>
        <w:t>r i j e š i o    j e</w:t>
      </w:r>
    </w:p>
    <w:p w:rsidRDefault="00C90B99" w:rsidP="001F0596" w:rsidR="00C90B99">
      <w:pPr>
        <w:ind w:firstLine="708"/>
        <w:jc w:val="both"/>
        <w:rPr>
          <w:sz w:val="24"/>
          <w:szCs w:val="24"/>
        </w:rPr>
      </w:pPr>
    </w:p>
    <w:p w:rsidRDefault="00C90B99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        </w:t>
      </w:r>
      <w:r w:rsidR="001F0596">
        <w:rPr>
          <w:sz w:val="24"/>
          <w:szCs w:val="24"/>
        </w:rPr>
        <w:t>Odbacuju se kao nepravovremene prijave tražbina sljedećih vjerovnika:</w:t>
      </w:r>
    </w:p>
    <w:p w:rsidRDefault="001F0596" w:rsidP="001F0596" w:rsidR="001F0596">
      <w:pPr>
        <w:ind w:firstLine="708"/>
        <w:jc w:val="both"/>
        <w:rPr>
          <w:sz w:val="24"/>
          <w:szCs w:val="24"/>
        </w:rPr>
      </w:pP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275. ŽIVKO ČILAŠ, OIB:42058678739, Zadar, Augusta Cesarca 25, u iznosu od 3.812,50 kn, od  8. srpnja 2017., </w:t>
      </w:r>
    </w:p>
    <w:p w:rsidRDefault="001F0596" w:rsidP="001F0596" w:rsidR="001F0596">
      <w:pPr>
        <w:jc w:val="both"/>
        <w:rPr>
          <w:sz w:val="24"/>
          <w:szCs w:val="24"/>
        </w:rPr>
      </w:pP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276. ZVJEZDAN LAKOVIĆ, OIB:54735957563, Pula, Mandićeva 19, u iznosu od 1.012,00 kn, od 14. srpnja 2017., </w:t>
      </w:r>
    </w:p>
    <w:p w:rsidRDefault="001F0596" w:rsidP="001F0596" w:rsidR="001F0596">
      <w:pPr>
        <w:jc w:val="both"/>
        <w:rPr>
          <w:sz w:val="24"/>
          <w:szCs w:val="24"/>
        </w:rPr>
      </w:pP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277. PANALPINA CROATIA d.o.o. za prijevoz i usluge, OIB: 74672050884, Rijeka, Korzo 11, u iznosu od 2.051,25 kn, od 28. srpnja 2017., </w:t>
      </w:r>
    </w:p>
    <w:p w:rsidRDefault="001F0596" w:rsidP="001F0596" w:rsidR="001F0596">
      <w:pPr>
        <w:ind w:firstLine="708"/>
        <w:jc w:val="both"/>
        <w:rPr>
          <w:sz w:val="24"/>
          <w:szCs w:val="24"/>
        </w:rPr>
      </w:pP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37. BOŽIĆ INTERIJERI d.o.o. za proizvodnju i trgovinu, OIB: 11259268981, Solin Frankopanska ulica 26, u iznosu od 4.125,00 kn, od 17. srpnja 2017.,</w:t>
      </w:r>
    </w:p>
    <w:p w:rsidRDefault="001F0596" w:rsidP="001F0596" w:rsidR="001F0596">
      <w:pPr>
        <w:ind w:firstLine="708"/>
        <w:jc w:val="both"/>
        <w:rPr>
          <w:sz w:val="24"/>
          <w:szCs w:val="24"/>
        </w:rPr>
      </w:pP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57. DALMATIAN WINES d.o.o., za poljoprivredu, građenje, trgovinu i usluge, OIB:10830766362, Klek, Stolovi 2, u iznosu od 54.342,79 kn od 10. srpnja 2017. i</w:t>
      </w:r>
    </w:p>
    <w:p w:rsidRDefault="001F0596" w:rsidP="001F0596" w:rsidR="001F0596">
      <w:pPr>
        <w:ind w:firstLine="708"/>
        <w:jc w:val="both"/>
        <w:rPr>
          <w:sz w:val="24"/>
          <w:szCs w:val="24"/>
        </w:rPr>
      </w:pP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159. NARODNE NOVINE d.d. za izdavanje i tiskanje Slu</w:t>
      </w:r>
      <w:r w:rsidR="00DB7071">
        <w:rPr>
          <w:sz w:val="24"/>
          <w:szCs w:val="24"/>
        </w:rPr>
        <w:t>ž</w:t>
      </w:r>
      <w:r>
        <w:rPr>
          <w:sz w:val="24"/>
          <w:szCs w:val="24"/>
        </w:rPr>
        <w:t>benog lista Republike Hrvatske, službenih i drugih obrazaca te za trgovanje školskim i uredskim priborom i opremom, OIB: 64546066176, Zagreb, Savski Gaj XIII. Put 6, u iznosu od 2.155,20 kn, od 24. srpnja 2017.</w:t>
      </w:r>
    </w:p>
    <w:p w:rsidRDefault="00C90B99" w:rsidP="00C90B99" w:rsidR="00C90B99">
      <w:pPr>
        <w:pStyle w:val="StandardWeb"/>
        <w:jc w:val="center"/>
      </w:pPr>
      <w:r>
        <w:t>Obrazloženje</w:t>
      </w: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 w:rsidRPr="00DE4540">
        <w:rPr>
          <w:sz w:val="24"/>
          <w:szCs w:val="24"/>
        </w:rPr>
        <w:t xml:space="preserve">Uvidom u prijemni pečat na kuverti, odnosno u pečat na prijavi, </w:t>
      </w:r>
      <w:r>
        <w:rPr>
          <w:sz w:val="24"/>
          <w:szCs w:val="24"/>
        </w:rPr>
        <w:t>utvrđeno je kako su sl</w:t>
      </w:r>
      <w:r w:rsidRPr="00DE4540">
        <w:rPr>
          <w:sz w:val="24"/>
          <w:szCs w:val="24"/>
        </w:rPr>
        <w:t>jedeći vjerovnici podnijeli nepravovremene prijave tražbina</w:t>
      </w:r>
      <w:r>
        <w:rPr>
          <w:sz w:val="24"/>
          <w:szCs w:val="24"/>
        </w:rPr>
        <w:t>:</w:t>
      </w:r>
    </w:p>
    <w:p w:rsidRDefault="001F0596" w:rsidP="001F0596" w:rsidR="001F0596">
      <w:pPr>
        <w:ind w:firstLine="708"/>
        <w:jc w:val="both"/>
        <w:rPr>
          <w:sz w:val="24"/>
          <w:szCs w:val="24"/>
        </w:rPr>
      </w:pP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275. ŽIVKO ČILAŠ, OIB:42058678739, Zadar, Augusta Cesarca 25, u iznosu od 3.812,50 kn, i to 8. srpnja 2017., </w:t>
      </w:r>
    </w:p>
    <w:p w:rsidRDefault="001F0596" w:rsidP="001F0596" w:rsidR="001F0596">
      <w:pPr>
        <w:jc w:val="both"/>
        <w:rPr>
          <w:sz w:val="24"/>
          <w:szCs w:val="24"/>
        </w:rPr>
      </w:pP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276. ZVJEZDAN LAKOVIĆ, OIB:54735957563, Pula, Mandićeva 19, u iznosu od </w:t>
      </w:r>
      <w:r>
        <w:rPr>
          <w:sz w:val="24"/>
          <w:szCs w:val="24"/>
        </w:rPr>
        <w:lastRenderedPageBreak/>
        <w:t xml:space="preserve">1.012,00 kn, i to 14. srpnja 2017., </w:t>
      </w:r>
    </w:p>
    <w:p w:rsidRDefault="001F0596" w:rsidP="001F0596" w:rsidR="001F0596">
      <w:pPr>
        <w:jc w:val="both"/>
        <w:rPr>
          <w:sz w:val="24"/>
          <w:szCs w:val="24"/>
        </w:rPr>
      </w:pP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277. PANALPINA CROATIA d.o.o. za prijevoz i usluge, OIB: 74672050884, Rijeka, Korzo 11, u iznosu od 2.051,25 kn, i to 28. srpnja 2017., </w:t>
      </w:r>
    </w:p>
    <w:p w:rsidRDefault="001F0596" w:rsidP="001F0596" w:rsidR="001F0596">
      <w:pPr>
        <w:ind w:firstLine="708"/>
        <w:jc w:val="both"/>
        <w:rPr>
          <w:sz w:val="24"/>
          <w:szCs w:val="24"/>
        </w:rPr>
      </w:pP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37. BOŽIĆ INTERIJERI d.o.o. za proizvodnju i trgovinu, OIB: 11259268981, Solin Frankopanska ulica 26, u iznosu od 4.125,00 kn, i to 17. srpnja 2017.,</w:t>
      </w:r>
    </w:p>
    <w:p w:rsidRDefault="001F0596" w:rsidP="001F0596" w:rsidR="001F0596">
      <w:pPr>
        <w:ind w:firstLine="708"/>
        <w:jc w:val="both"/>
        <w:rPr>
          <w:sz w:val="24"/>
          <w:szCs w:val="24"/>
        </w:rPr>
      </w:pP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57. DALMATIAN WINES d.o.o., za poljoprivredu, građenje, trgovinu i usluge, OIB:10830766362, Klek, Stolovi 2, u iznosu od 54.342,79 kn i to 10. srpnja 2017. i</w:t>
      </w:r>
    </w:p>
    <w:p w:rsidRDefault="001F0596" w:rsidP="001F0596" w:rsidR="001F0596">
      <w:pPr>
        <w:ind w:firstLine="708"/>
        <w:jc w:val="both"/>
        <w:rPr>
          <w:sz w:val="24"/>
          <w:szCs w:val="24"/>
        </w:rPr>
      </w:pPr>
    </w:p>
    <w:p w:rsidRDefault="001F0596" w:rsidP="001F0596" w:rsidR="001F05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159. NARODNE NOVINE d</w:t>
      </w:r>
      <w:r w:rsidR="000954E8">
        <w:rPr>
          <w:sz w:val="24"/>
          <w:szCs w:val="24"/>
        </w:rPr>
        <w:t>.d. za izdavanje i tiskanje Služ</w:t>
      </w:r>
      <w:r>
        <w:rPr>
          <w:sz w:val="24"/>
          <w:szCs w:val="24"/>
        </w:rPr>
        <w:t xml:space="preserve">benog lista Republike Hrvatske, službenih i drugih obrazaca te za trgovanje školskim i uredskim priborom i opremom, OIB: 64546066176, Zagreb, Savski Gaj XIII. Put 6, u iznosu od 2.155,20 kn i to 24. srpnja 2017. </w:t>
      </w:r>
    </w:p>
    <w:p w:rsidRDefault="001F0596" w:rsidP="001F0596" w:rsidR="001F0596">
      <w:pPr>
        <w:jc w:val="both"/>
        <w:rPr>
          <w:color w:themeTint="99" w:themeColor="text2" w:val="8496B0"/>
          <w:sz w:val="24"/>
          <w:szCs w:val="24"/>
        </w:rPr>
      </w:pPr>
    </w:p>
    <w:p w:rsidRDefault="001F0596" w:rsidP="001F0596" w:rsidR="001F0596">
      <w:pPr>
        <w:jc w:val="both"/>
        <w:rPr>
          <w:sz w:val="24"/>
          <w:szCs w:val="24"/>
        </w:rPr>
      </w:pPr>
      <w:r>
        <w:rPr>
          <w:color w:themeTint="99" w:themeColor="text2" w:val="8496B0"/>
          <w:sz w:val="24"/>
          <w:szCs w:val="24"/>
        </w:rPr>
        <w:tab/>
      </w:r>
      <w:r>
        <w:rPr>
          <w:sz w:val="24"/>
          <w:szCs w:val="24"/>
        </w:rPr>
        <w:t>S obzirom na to da su prijave navedenih vjerovnika podnesene 8., 14., 28., 17., 10 i 24. srpnja 2017., dok je zadnji dan roka za prijavu tražbine iz čl. 34. st. 1. podstavak 2. SZ-a, bio 7. srpnja 2017., to proizlazi kako su prijave navedenih vjerovnika podnesene nakon isteka zakonskog (prekluzivnog) roka za prijavljivanje iz čl. 34. st. 1. podstavak 2. SZ-a. Zbog toga je, na temelju odredbe čl. 36. st. 6. SZ-a, odlučeno kao u</w:t>
      </w:r>
      <w:r w:rsidR="000954E8">
        <w:rPr>
          <w:sz w:val="24"/>
          <w:szCs w:val="24"/>
        </w:rPr>
        <w:t xml:space="preserve"> izreci</w:t>
      </w:r>
      <w:r>
        <w:rPr>
          <w:sz w:val="24"/>
          <w:szCs w:val="24"/>
        </w:rPr>
        <w:t xml:space="preserve"> ovog rješenja.</w:t>
      </w:r>
    </w:p>
    <w:p w:rsidRDefault="001F0596" w:rsidP="001F0596" w:rsidR="001F05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F0596" w:rsidP="001F0596" w:rsidR="001F05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Međutim, tražbine vjerovnika BOŽIĆ INTERIJERI d.o.o. za proizvodnju i trgovinu, OIB: 11259268981, DALMATIAN WINES d.o.o., za poljoprivredu, građenje, trgovinu i usluge, OIB:10830766362, Klek, Stolovi 2 i NARODNE NOVINE d.d. za izdavanje i tiskanje Službenog lista Republike Hrvatske, službenih i drugih obrazaca te za trgovanje školskim i uredskim priborom i opremom, OIB: 64546066176, Zagreb, Savski Gaj XIII. Put 6 koji su podnijeli nepravovremene prijave tražbina, navedene su u prijedlogu za otvaranje predstečajnog postupka. Uvidom u prijedlog za otvaranje predstečajnog postupka utvrđeno je kako je tražbina vjerovnika pod brojem 37. BOŽIĆ INTERIJERI d.o.o. za proizvodnju i trgovinu, OIB: 11259268981</w:t>
      </w:r>
      <w:r w:rsidRPr="00FD3384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navedena </w:t>
      </w:r>
      <w:r w:rsidRPr="00FD3384">
        <w:rPr>
          <w:sz w:val="24"/>
          <w:szCs w:val="24"/>
        </w:rPr>
        <w:t xml:space="preserve">u iznosu od </w:t>
      </w:r>
      <w:r>
        <w:rPr>
          <w:sz w:val="24"/>
          <w:szCs w:val="24"/>
        </w:rPr>
        <w:t xml:space="preserve">4.125,00 kn, vjerovnika pod brojem 57. DALMATIAN WINES d.o.o., za poljoprivredu, građenje, trgovinu i usluge, OIB:10830766362, u iznosu od 33.484,28 kn, a vjerovnika pod brojem 159. NARODNE NOVINE d.d. za izdavanje i tiskanje Službenog lista Republike Hrvatske, službenih i drugih obrazaca te za trgovanje školskim i uredskim priborom i opremom, OIB: 64546066176, </w:t>
      </w:r>
      <w:r w:rsidRPr="00D2104F">
        <w:rPr>
          <w:sz w:val="24"/>
          <w:szCs w:val="24"/>
        </w:rPr>
        <w:t xml:space="preserve">u ukupnom iznosu od </w:t>
      </w:r>
      <w:r>
        <w:rPr>
          <w:sz w:val="24"/>
          <w:szCs w:val="24"/>
        </w:rPr>
        <w:t>1.662,19</w:t>
      </w:r>
      <w:r w:rsidRPr="00D2104F">
        <w:rPr>
          <w:sz w:val="24"/>
          <w:szCs w:val="24"/>
        </w:rPr>
        <w:t xml:space="preserve"> kn</w:t>
      </w:r>
      <w:r>
        <w:rPr>
          <w:sz w:val="24"/>
          <w:szCs w:val="24"/>
        </w:rPr>
        <w:t>. Zbog toga se, u skladu s odredbom čl. 39. SZ-a tražbine navedenih  vjerovnika navedene u prijedlogu i u iznosima navedenim u prijedlogu smatraju prijavljenim tražbinama. Drugim riječima, na te se tražbine primjenjuje zakonska predmnijeva prijave tražbine iz čl. 39. SZ-a.</w:t>
      </w:r>
    </w:p>
    <w:p w:rsidRDefault="001F0596" w:rsidR="001F0596"/>
    <w:p w:rsidRDefault="000954E8" w:rsidP="000954E8" w:rsidR="000954E8" w:rsidRPr="00C92B28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4. kolovoza 2017</w:t>
      </w:r>
      <w:r w:rsidRPr="00C92B28">
        <w:rPr>
          <w:sz w:val="24"/>
          <w:szCs w:val="24"/>
        </w:rPr>
        <w:t xml:space="preserve">. </w:t>
      </w:r>
    </w:p>
    <w:p w:rsidRDefault="000954E8" w:rsidP="000954E8" w:rsidR="000954E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</w:r>
      <w:r w:rsidRPr="00C92B28">
        <w:rPr>
          <w:sz w:val="24"/>
          <w:szCs w:val="24"/>
        </w:rPr>
        <w:tab/>
        <w:t xml:space="preserve">         </w:t>
      </w:r>
    </w:p>
    <w:p w:rsidRDefault="000954E8" w:rsidP="000954E8" w:rsidR="000954E8" w:rsidRPr="00C92B28">
      <w:pPr>
        <w:ind w:firstLine="720" w:left="5760"/>
        <w:jc w:val="right"/>
        <w:rPr>
          <w:sz w:val="24"/>
          <w:szCs w:val="24"/>
        </w:rPr>
      </w:pPr>
      <w:r w:rsidRPr="00C92B28">
        <w:rPr>
          <w:sz w:val="24"/>
          <w:szCs w:val="24"/>
        </w:rPr>
        <w:t xml:space="preserve">   SUDAC:</w:t>
      </w:r>
    </w:p>
    <w:p w:rsidRDefault="000954E8" w:rsidP="000954E8" w:rsidR="000954E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Nikolina Dorić Hadžisejdić,v.r.</w:t>
      </w:r>
    </w:p>
    <w:p w:rsidRDefault="000954E8" w:rsidP="000954E8" w:rsidR="000954E8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ab/>
      </w:r>
    </w:p>
    <w:p w:rsidRDefault="000954E8" w:rsidP="000954E8" w:rsidR="000954E8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UPUTA O PRAVNOM LIJEKU:</w:t>
      </w:r>
    </w:p>
    <w:p w:rsidRDefault="000954E8" w:rsidP="000954E8" w:rsidR="000954E8" w:rsidRPr="00C92B28">
      <w:pPr>
        <w:jc w:val="both"/>
        <w:rPr>
          <w:sz w:val="24"/>
          <w:szCs w:val="24"/>
        </w:rPr>
      </w:pPr>
      <w:r w:rsidRPr="00C92B28">
        <w:rPr>
          <w:sz w:val="24"/>
          <w:szCs w:val="24"/>
        </w:rPr>
        <w:t>Protiv ovog rješenja pravo može se uložiti žalba Visokom trgovačkom sudu Republike Hrvatske u roku 8 dana po primitku rješenja, a ulaže se putem ovog suda u 2 primjerka.</w:t>
      </w:r>
    </w:p>
    <w:p w:rsidRDefault="000954E8" w:rsidP="000954E8" w:rsidR="000954E8">
      <w:pPr>
        <w:jc w:val="both"/>
        <w:rPr>
          <w:sz w:val="24"/>
          <w:szCs w:val="24"/>
        </w:rPr>
      </w:pPr>
    </w:p>
    <w:p w:rsidRDefault="000954E8" w:rsidP="000954E8" w:rsidR="000954E8" w:rsidRPr="00694D64">
      <w:pPr>
        <w:jc w:val="right"/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0954E8" w:rsidP="00DD7B67" w:rsidR="000954E8" w:rsidRPr="00C92B28">
      <w:pPr>
        <w:jc w:val="right"/>
        <w:rPr>
          <w:sz w:val="24"/>
          <w:szCs w:val="24"/>
        </w:rPr>
      </w:pPr>
      <w:r>
        <w:rPr>
          <w:sz w:val="24"/>
          <w:szCs w:val="24"/>
        </w:rPr>
        <w:t>Jadranka Zelić</w:t>
      </w:r>
    </w:p>
    <w:p w:rsidRDefault="000954E8" w:rsidR="000954E8"/>
    <w:sectPr w:rsidSect="00DB7071" w:rsidR="000954E8">
      <w:headerReference w:type="default" r:id="rId10"/>
      <w:pgSz w:h="16838" w:w="11906"/>
      <w:pgMar w:gutter="0" w:footer="708" w:header="708" w:left="1417" w:bottom="1417" w:right="1417" w:top="111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7071" w:rsidP="00DB7071" w:rsidR="00DB7071">
      <w:r>
        <w:separator/>
      </w:r>
    </w:p>
  </w:endnote>
  <w:endnote w:id="0" w:type="continuationSeparator">
    <w:p w:rsidRDefault="00DB7071" w:rsidP="00DB7071" w:rsidR="00DB7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7071" w:rsidP="00DB7071" w:rsidR="00DB7071">
      <w:r>
        <w:separator/>
      </w:r>
    </w:p>
  </w:footnote>
  <w:footnote w:id="0" w:type="continuationSeparator">
    <w:p w:rsidRDefault="00DB7071" w:rsidP="00DB7071" w:rsidR="00DB70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071" w:rsidP="00DB7071" w:rsidR="00DB7071" w:rsidRPr="00DB7071">
    <w:pPr>
      <w:pStyle w:val="Zaglavlje"/>
      <w:tabs>
        <w:tab w:pos="6825" w:val="left"/>
      </w:tabs>
      <w:rPr>
        <w:sz w:val="24"/>
        <w:szCs w:val="24"/>
      </w:rPr>
    </w:pPr>
    <w:r>
      <w:tab/>
    </w:r>
    <w:sdt>
      <w:sdtPr>
        <w:id w:val="-826734858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DB7071">
          <w:rPr>
            <w:sz w:val="24"/>
            <w:szCs w:val="24"/>
          </w:rPr>
          <w:fldChar w:fldCharType="begin"/>
        </w:r>
        <w:r w:rsidRPr="00DB7071">
          <w:rPr>
            <w:sz w:val="24"/>
            <w:szCs w:val="24"/>
          </w:rPr>
          <w:instrText>PAGE   \* MERGEFORMAT</w:instrText>
        </w:r>
        <w:r w:rsidRPr="00DB7071">
          <w:rPr>
            <w:sz w:val="24"/>
            <w:szCs w:val="24"/>
          </w:rPr>
          <w:fldChar w:fldCharType="separate"/>
        </w:r>
        <w:r w:rsidR="00DD7B67">
          <w:rPr>
            <w:noProof/>
            <w:sz w:val="24"/>
            <w:szCs w:val="24"/>
          </w:rPr>
          <w:t>2</w:t>
        </w:r>
        <w:r w:rsidRPr="00DB7071">
          <w:rPr>
            <w:sz w:val="24"/>
            <w:szCs w:val="24"/>
          </w:rPr>
          <w:fldChar w:fldCharType="end"/>
        </w:r>
      </w:sdtContent>
    </w:sdt>
    <w:r w:rsidRPr="00DB7071">
      <w:rPr>
        <w:sz w:val="24"/>
        <w:szCs w:val="24"/>
      </w:rPr>
      <w:tab/>
      <w:t>89 St-1719/2017-20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0596"/>
    <w:rsid w:val="000954E8"/>
    <w:rsid w:val="001F0596"/>
    <w:rsid w:val="00360146"/>
    <w:rsid w:val="006D5934"/>
    <w:rsid w:val="00C270BD"/>
    <w:rsid w:val="00C90B99"/>
    <w:rsid w:val="00DB7071"/>
    <w:rsid w:val="00DD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0596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C90B99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B70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707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70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7071"/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70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707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B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B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B6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B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B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059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C90B99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DB70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707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B70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7071"/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70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707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7B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B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B6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B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B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2017.</izvorni_sadrzaj>
    <derivirana_varijabla naziv="DomainObject.DatumDonosenjaOdluke_1">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St-1719/2017</izvorni_sadrzaj>
    <derivirana_varijabla naziv="DomainObject.Predmet.OznakaBroj_1">St-1719/2017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 radi korištenja godišnjih odmora</izvorni_sadrzaj>
    <derivirana_varijabla naziv="DomainObject.Predmet.PrimjedbaSuca_1">Izuzeće radi korištenja godišnjih odmora</derivirana_varijabla>
  </DomainObject.Predmet.PrimjedbaSuca>
  <DomainObject.Predmet.ProtustrankaFormated>
    <izvorni_sadrzaj>  AWT INTERNATIONAL Trgovina i usluge, d.o.o. zastupanog po punomoćniku Miho Glavić</izvorni_sadrzaj>
    <derivirana_varijabla naziv="DomainObject.Predmet.ProtustrankaFormated_1">  AWT INTERNATIONAL Trgovina i usluge, d.o.o. zastupanog po punomoćniku Miho Glavić</derivirana_varijabla>
  </DomainObject.Predmet.ProtustrankaFormated>
  <DomainObject.Predmet.ProtustrankaFormatedOIB>
    <izvorni_sadrzaj>  AWT INTERNATIONAL Trgovina i usluge, d.o.o., OIB 57159149897 zastupanog po punomoćniku Miho Glavić</izvorni_sadrzaj>
    <derivirana_varijabla naziv="DomainObject.Predmet.ProtustrankaFormatedOIB_1">  AWT INTERNATIONAL Trgovina i usluge, d.o.o., OIB 57159149897 zastupanog po punomoćniku Miho Glavić</derivirana_varijabla>
  </DomainObject.Predmet.ProtustrankaFormatedOIB>
  <DomainObject.Predmet.ProtustrankaFormatedWithAdress>
    <izvorni_sadrzaj> AWT INTERNATIONAL Trgovina i usluge, d.o.o., Slavonska avenija 52/a, 10000 Zagreb zastupanog po punomoćniku Miho Glavić</izvorni_sadrzaj>
    <derivirana_varijabla naziv="DomainObject.Predmet.ProtustrankaFormatedWithAdress_1"> AWT INTERNATIONAL Trgovina i usluge, d.o.o., Slavonska avenija 52/a, 10000 Zagreb zastupanog po punomoćniku Miho Glavić</derivirana_varijabla>
  </DomainObject.Predmet.ProtustrankaFormatedWithAdress>
  <DomainObject.Predmet.ProtustrankaFormatedWithAdressOIB>
    <izvorni_sadrzaj> AWT INTERNATIONAL Trgovina i usluge, d.o.o., OIB 57159149897, Slavonska avenija 52/a, 10000 Zagreb zastupanog po punomoćniku Miho Glavić</izvorni_sadrzaj>
    <derivirana_varijabla naziv="DomainObject.Predmet.ProtustrankaFormatedWithAdressOIB_1"> AWT INTERNATIONAL Trgovina i usluge, d.o.o., OIB 57159149897, Slavonska avenija 52/a, 10000 Zagreb zastupanog po punomoćniku Miho Glavić</derivirana_varijabla>
  </DomainObject.Predmet.ProtustrankaFormatedWithAdressOIB>
  <DomainObject.Predmet.ProtustrankaWithAdress>
    <izvorni_sadrzaj>AWT INTERNATIONAL Trgovina i usluge, d.o.o. Slavonska avenija 52/a, 10000 Zagreb</izvorni_sadrzaj>
    <derivirana_varijabla naziv="DomainObject.Predmet.ProtustrankaWithAdress_1">AWT INTERNATIONAL Trgovina i usluge, d.o.o. Slavonska avenija 52/a, 10000 Zagreb</derivirana_varijabla>
  </DomainObject.Predmet.ProtustrankaWithAdress>
  <DomainObject.Predmet.ProtustrankaWithAdressOIB>
    <izvorni_sadrzaj>AWT INTERNATIONAL Trgovina i usluge, d.o.o., OIB 57159149897, Slavonska avenija 52/a, 10000 Zagreb</izvorni_sadrzaj>
    <derivirana_varijabla naziv="DomainObject.Predmet.ProtustrankaWithAdressOIB_1">AWT INTERNATIONAL Trgovina i usluge, d.o.o., OIB 57159149897, Slavonska avenija 52/a, 10000 Zagreb</derivirana_varijabla>
  </DomainObject.Predmet.ProtustrankaWithAdressOIB>
  <DomainObject.Predmet.ProtustrankaNazivFormated>
    <izvorni_sadrzaj>AWT INTERNATIONAL Trgovina i usluge, d.o.o.</izvorni_sadrzaj>
    <derivirana_varijabla naziv="DomainObject.Predmet.ProtustrankaNazivFormated_1">AWT INTERNATIONAL Trgovina i usluge, d.o.o.</derivirana_varijabla>
  </DomainObject.Predmet.ProtustrankaNazivFormated>
  <DomainObject.Predmet.ProtustrankaNazivFormatedOIB>
    <izvorni_sadrzaj>AWT INTERNATIONAL Trgovina i usluge, d.o.o., OIB 57159149897</izvorni_sadrzaj>
    <derivirana_varijabla naziv="DomainObject.Predmet.ProtustrankaNazivFormatedOIB_1">AWT INTERNATIONAL Trgovina i usluge, d.o.o., OIB 57159149897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AWT INTERNATIONAL Trgovina i usluge  d.o.o.</izvorni_sadrzaj>
    <derivirana_varijabla naziv="DomainObject.Predmet.StrankaFormated_1">  AWT INTERNATIONAL Trgovina i usluge  d.o.o.</derivirana_varijabla>
  </DomainObject.Predmet.StrankaFormated>
  <DomainObject.Predmet.StrankaFormatedOIB>
    <izvorni_sadrzaj>  AWT INTERNATIONAL Trgovina i usluge  d.o.o., OIB 57159149897</izvorni_sadrzaj>
    <derivirana_varijabla naziv="DomainObject.Predmet.StrankaFormatedOIB_1">  AWT INTERNATIONAL Trgovina i usluge  d.o.o., OIB 57159149897</derivirana_varijabla>
  </DomainObject.Predmet.StrankaFormatedOIB>
  <DomainObject.Predmet.StrankaFormatedWithAdress>
    <izvorni_sadrzaj> AWT INTERNATIONAL Trgovina i usluge  d.o.o., Slavonska avenija 52/a, 10000 Zagreb</izvorni_sadrzaj>
    <derivirana_varijabla naziv="DomainObject.Predmet.StrankaFormatedWithAdress_1"> AWT INTERNATIONAL Trgovina i usluge  d.o.o., Slavonska avenija 52/a, 10000 Zagreb</derivirana_varijabla>
  </DomainObject.Predmet.StrankaFormatedWithAdress>
  <DomainObject.Predmet.StrankaFormatedWithAdressOIB>
    <izvorni_sadrzaj> AWT INTERNATIONAL Trgovina i usluge  d.o.o., OIB 57159149897, Slavonska avenija 52/a, 10000 Zagreb</izvorni_sadrzaj>
    <derivirana_varijabla naziv="DomainObject.Predmet.StrankaFormatedWithAdressOIB_1"> AWT INTERNATIONAL Trgovina i usluge  d.o.o., OIB 57159149897, Slavonska avenija 52/a, 10000 Zagreb</derivirana_varijabla>
  </DomainObject.Predmet.StrankaFormatedWithAdressOIB>
  <DomainObject.Predmet.StrankaWithAdress>
    <izvorni_sadrzaj>AWT INTERNATIONAL Trgovina i usluge  d.o.o. Slavonska avenija 52/a,10000 Zagreb</izvorni_sadrzaj>
    <derivirana_varijabla naziv="DomainObject.Predmet.StrankaWithAdress_1">AWT INTERNATIONAL Trgovina i usluge  d.o.o. Slavonska avenija 52/a,10000 Zagreb</derivirana_varijabla>
  </DomainObject.Predmet.StrankaWithAdress>
  <DomainObject.Predmet.StrankaWithAdressOIB>
    <izvorni_sadrzaj>AWT INTERNATIONAL Trgovina i usluge  d.o.o., OIB 57159149897, Slavonska avenija 52/a,10000 Zagreb</izvorni_sadrzaj>
    <derivirana_varijabla naziv="DomainObject.Predmet.StrankaWithAdressOIB_1">AWT INTERNATIONAL Trgovina i usluge  d.o.o., OIB 57159149897, Slavonska avenija 52/a,10000 Zagreb</derivirana_varijabla>
  </DomainObject.Predmet.StrankaWithAdressOIB>
  <DomainObject.Predmet.StrankaNazivFormated>
    <izvorni_sadrzaj>AWT INTERNATIONAL Trgovina i usluge  d.o.o.</izvorni_sadrzaj>
    <derivirana_varijabla naziv="DomainObject.Predmet.StrankaNazivFormated_1">AWT INTERNATIONAL Trgovina i usluge  d.o.o.</derivirana_varijabla>
  </DomainObject.Predmet.StrankaNazivFormated>
  <DomainObject.Predmet.StrankaNazivFormatedOIB>
    <izvorni_sadrzaj>AWT INTERNATIONAL Trgovina i usluge  d.o.o., OIB 57159149897</izvorni_sadrzaj>
    <derivirana_varijabla naziv="DomainObject.Predmet.StrankaNazivFormatedOIB_1">AWT INTERNATIONAL Trgovina i usluge  d.o.o., OIB 57159149897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AWT INTERNATIONAL Trgovina i usluge  d.o.o.</item>
    </izvorni_sadrzaj>
    <derivirana_varijabla naziv="DomainObject.Predmet.StrankaListFormated_1">
      <item>AWT INTERNATIONAL Trgovina i usluge  d.o.o.</item>
    </derivirana_varijabla>
  </DomainObject.Predmet.StrankaListFormated>
  <DomainObject.Predmet.StrankaListFormatedOIB>
    <izvorni_sadrzaj>
      <item>AWT INTERNATIONAL Trgovina i usluge  d.o.o., OIB 57159149897</item>
    </izvorni_sadrzaj>
    <derivirana_varijabla naziv="DomainObject.Predmet.StrankaListFormatedOIB_1">
      <item>AWT INTERNATIONAL Trgovina i usluge  d.o.o., OIB 57159149897</item>
    </derivirana_varijabla>
  </DomainObject.Predmet.StrankaListFormatedOIB>
  <DomainObject.Predmet.StrankaListFormatedWithAdress>
    <izvorni_sadrzaj>
      <item>AWT INTERNATIONAL Trgovina i usluge  d.o.o., Slavonska avenija 52/a, 10000 Zagreb</item>
    </izvorni_sadrzaj>
    <derivirana_varijabla naziv="DomainObject.Predmet.StrankaListFormatedWithAdress_1">
      <item>AWT INTERNATIONAL Trgovina i usluge  d.o.o., Slavonska avenija 52/a, 10000 Zagreb</item>
    </derivirana_varijabla>
  </DomainObject.Predmet.StrankaListFormatedWithAdress>
  <DomainObject.Predmet.StrankaListFormatedWithAdressOIB>
    <izvorni_sadrzaj>
      <item>AWT INTERNATIONAL Trgovina i usluge  d.o.o., OIB 57159149897, Slavonska avenija 52/a, 10000 Zagreb</item>
    </izvorni_sadrzaj>
    <derivirana_varijabla naziv="DomainObject.Predmet.StrankaListFormatedWithAdressOIB_1">
      <item>AWT INTERNATIONAL Trgovina i usluge  d.o.o., OIB 57159149897, Slavonska avenija 52/a, 10000 Zagreb</item>
    </derivirana_varijabla>
  </DomainObject.Predmet.StrankaListFormatedWithAdressOIB>
  <DomainObject.Predmet.StrankaListNazivFormated>
    <izvorni_sadrzaj>
      <item>AWT INTERNATIONAL Trgovina i usluge  d.o.o.</item>
    </izvorni_sadrzaj>
    <derivirana_varijabla naziv="DomainObject.Predmet.StrankaListNazivFormated_1">
      <item>AWT INTERNATIONAL Trgovina i usluge  d.o.o.</item>
    </derivirana_varijabla>
  </DomainObject.Predmet.StrankaListNazivFormated>
  <DomainObject.Predmet.StrankaListNazivFormatedOIB>
    <izvorni_sadrzaj>
      <item>AWT INTERNATIONAL Trgovina i usluge  d.o.o., OIB 57159149897</item>
    </izvorni_sadrzaj>
    <derivirana_varijabla naziv="DomainObject.Predmet.StrankaListNazivFormatedOIB_1">
      <item>AWT INTERNATIONAL Trgovina i usluge  d.o.o., OIB 57159149897</item>
    </derivirana_varijabla>
  </DomainObject.Predmet.StrankaListNazivFormatedOIB>
  <DomainObject.Predmet.ProtuStrankaListFormated>
    <izvorni_sadrzaj>
      <item>AWT INTERNATIONAL Trgovina i usluge, d.o.o. zastupanog po punomoćniku Miho Glavić</item>
    </izvorni_sadrzaj>
    <derivirana_varijabla naziv="DomainObject.Predmet.ProtuStrankaListFormated_1">
      <item>AWT INTERNATIONAL Trgovina i usluge, d.o.o. zastupanog po punomoćniku Miho Glavić</item>
    </derivirana_varijabla>
  </DomainObject.Predmet.ProtuStrankaListFormated>
  <DomainObject.Predmet.ProtuStrankaListFormatedOIB>
    <izvorni_sadrzaj>
      <item>AWT INTERNATIONAL Trgovina i usluge, d.o.o., OIB 57159149897 zastupanog po punomoćniku Miho Glavić</item>
    </izvorni_sadrzaj>
    <derivirana_varijabla naziv="DomainObject.Predmet.ProtuStrankaListFormatedOIB_1">
      <item>AWT INTERNATIONAL Trgovina i usluge, d.o.o., OIB 57159149897 zastupanog po punomoćniku Miho Glavić</item>
    </derivirana_varijabla>
  </DomainObject.Predmet.ProtuStrankaListFormatedOIB>
  <DomainObject.Predmet.ProtuStrankaListFormatedWithAdress>
    <izvorni_sadrzaj>
      <item>AWT INTERNATIONAL Trgovina i usluge, d.o.o., Slavonska avenija 52/a, 10000 Zagreb zastupanog po punomoćniku Miho Glavić</item>
    </izvorni_sadrzaj>
    <derivirana_varijabla naziv="DomainObject.Predmet.ProtuStrankaListFormatedWithAdress_1">
      <item>AWT INTERNATIONAL Trgovina i usluge, d.o.o., Slavonska avenija 52/a, 10000 Zagreb zastupanog po punomoćniku Miho Glavić</item>
    </derivirana_varijabla>
  </DomainObject.Predmet.ProtuStrankaListFormatedWithAdress>
  <DomainObject.Predmet.ProtuStrankaListFormatedWithAdressOIB>
    <izvorni_sadrzaj>
      <item>AWT INTERNATIONAL Trgovina i usluge, d.o.o., OIB 57159149897, Slavonska avenija 52/a, 10000 Zagreb zastupanog po punomoćniku Miho Glavić</item>
    </izvorni_sadrzaj>
    <derivirana_varijabla naziv="DomainObject.Predmet.ProtuStrankaListFormatedWithAdressOIB_1">
      <item>AWT INTERNATIONAL Trgovina i usluge, d.o.o., OIB 57159149897, Slavonska avenija 52/a, 10000 Zagreb zastupanog po punomoćniku Miho Glavić</item>
    </derivirana_varijabla>
  </DomainObject.Predmet.ProtuStrankaListFormatedWithAdressOIB>
  <DomainObject.Predmet.ProtuStrankaListNazivFormated>
    <izvorni_sadrzaj>
      <item>AWT INTERNATIONAL Trgovina i usluge, d.o.o.</item>
    </izvorni_sadrzaj>
    <derivirana_varijabla naziv="DomainObject.Predmet.ProtuStrankaListNazivFormated_1">
      <item>AWT INTERNATIONAL Trgovina i usluge, d.o.o.</item>
    </derivirana_varijabla>
  </DomainObject.Predmet.ProtuStrankaListNazivFormated>
  <DomainObject.Predmet.ProtuStrankaListNazivFormatedOIB>
    <izvorni_sadrzaj>
      <item>AWT INTERNATIONAL Trgovina i usluge, d.o.o., OIB 57159149897</item>
    </izvorni_sadrzaj>
    <derivirana_varijabla naziv="DomainObject.Predmet.ProtuStrankaListNazivFormatedOIB_1">
      <item>AWT INTERNATIONAL Trgovina i usluge, d.o.o., OIB 57159149897</item>
    </derivirana_varijabla>
  </DomainObject.Predmet.ProtuStrankaListNazivFormatedOIB>
  <DomainObject.Predmet.OstaliListFormated>
    <izvorni_sadrzaj>
      <item>Miho Glavić punomoćnik sudionika u postupku AWT INTERNATIONAL Trgovina i usluge, d.o.o.</item>
    </izvorni_sadrzaj>
    <derivirana_varijabla naziv="DomainObject.Predmet.OstaliListFormated_1">
      <item>Miho Glavić punomoćnik sudionika u postupku AWT INTERNATIONAL Trgovina i usluge, d.o.o.</item>
    </derivirana_varijabla>
  </DomainObject.Predmet.OstaliListFormated>
  <DomainObject.Predmet.OstaliListFormatedOIB>
    <izvorni_sadrzaj>
      <item>Miho Glavić, OIB 44332108358 punomoćnik sudionika u postupku AWT INTERNATIONAL Trgovina i usluge, d.o.o.</item>
    </izvorni_sadrzaj>
    <derivirana_varijabla naziv="DomainObject.Predmet.OstaliListFormatedOIB_1">
      <item>Miho Glavić, OIB 44332108358 punomoćnik sudionika u postupku AWT INTERNATIONAL Trgovina i usluge, d.o.o.</item>
    </derivirana_varijabla>
  </DomainObject.Predmet.OstaliListFormatedOIB>
  <DomainObject.Predmet.OstaliListFormatedWithAdress>
    <izvorni_sadrzaj>
      <item>Miho Glavić, Kombolova Ulica 13, 10000 Zagreb punomoćnik sudionika u postupku AWT INTERNATIONAL Trgovina i usluge, d.o.o.</item>
    </izvorni_sadrzaj>
    <derivirana_varijabla naziv="DomainObject.Predmet.OstaliListFormatedWithAdress_1">
      <item>Miho Glavić, Kombolova Ulica 13, 10000 Zagreb punomoćnik sudionika u postupku AWT INTERNATIONAL Trgovina i usluge, d.o.o.</item>
    </derivirana_varijabla>
  </DomainObject.Predmet.OstaliListFormatedWithAdress>
  <DomainObject.Predmet.OstaliListFormatedWithAdressOIB>
    <izvorni_sadrzaj>
      <item>Miho Glavić, OIB 44332108358, Kombolova Ulica 13, 10000 Zagreb punomoćnik sudionika u postupku AWT INTERNATIONAL Trgovina i usluge, d.o.o.</item>
    </izvorni_sadrzaj>
    <derivirana_varijabla naziv="DomainObject.Predmet.OstaliListFormatedWithAdressOIB_1">
      <item>Miho Glavić, OIB 44332108358, Kombolova Ulica 13, 10000 Zagreb punomoćnik sudionika u postupku AWT INTERNATIONAL Trgovina i usluge, d.o.o.</item>
    </derivirana_varijabla>
  </DomainObject.Predmet.OstaliListFormatedWithAdressOIB>
  <DomainObject.Predmet.OstaliListNazivFormated>
    <izvorni_sadrzaj>
      <item>Miho Glavić</item>
    </izvorni_sadrzaj>
    <derivirana_varijabla naziv="DomainObject.Predmet.OstaliListNazivFormated_1">
      <item>Miho Glavić</item>
    </derivirana_varijabla>
  </DomainObject.Predmet.OstaliListNazivFormated>
  <DomainObject.Predmet.OstaliListNazivFormatedOIB>
    <izvorni_sadrzaj>
      <item>Miho Glavić, OIB 44332108358</item>
    </izvorni_sadrzaj>
    <derivirana_varijabla naziv="DomainObject.Predmet.OstaliListNazivFormatedOIB_1">
      <item>Miho Glavić, OIB 44332108358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AWT INTERNATIONAL Trgovina i usluge  d.o.o.</izvorni_sadrzaj>
    <derivirana_varijabla naziv="DomainObject.Predmet.StrankaIDrugi_1">AWT INTERNATIONAL Trgovina i usluge  d.o.o.</derivirana_varijabla>
  </DomainObject.Predmet.StrankaIDrugi>
  <DomainObject.Predmet.ProtustrankaIDrugi>
    <izvorni_sadrzaj>AWT INTERNATIONAL Trgovina i usluge, d.o.o.</izvorni_sadrzaj>
    <derivirana_varijabla naziv="DomainObject.Predmet.ProtustrankaIDrugi_1">AWT INTERNATIONAL Trgovina i usluge, d.o.o.</derivirana_varijabla>
  </DomainObject.Predmet.ProtustrankaIDrugi>
  <DomainObject.Predmet.StrankaIDrugiAdressOIB>
    <izvorni_sadrzaj>AWT INTERNATIONAL Trgovina i usluge  d.o.o., OIB 57159149897, Slavonska avenija 52/a, 10000 Zagreb</izvorni_sadrzaj>
    <derivirana_varijabla naziv="DomainObject.Predmet.StrankaIDrugiAdressOIB_1">AWT INTERNATIONAL Trgovina i usluge  d.o.o., OIB 57159149897, Slavonska avenija 52/a, 10000 Zagreb</derivirana_varijabla>
  </DomainObject.Predmet.StrankaIDrugiAdressOIB>
  <DomainObject.Predmet.ProtustrankaIDrugiAdressOIB>
    <izvorni_sadrzaj>AWT INTERNATIONAL Trgovina i usluge, d.o.o., OIB 57159149897, Slavonska avenija 52/a, 10000 Zagreb</izvorni_sadrzaj>
    <derivirana_varijabla naziv="DomainObject.Predmet.ProtustrankaIDrugiAdressOIB_1">AWT INTERNATIONAL Trgovina i usluge, d.o.o., OIB 57159149897, Slavonska avenija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AWT INTERNATIONAL Trgovina i usluge  d.o.o.</item>
      <item>AWT INTERNATIONAL Trgovina i usluge, d.o.o.</item>
      <item>Miho Glavić</item>
    </izvorni_sadrzaj>
    <derivirana_varijabla naziv="DomainObject.Predmet.SudioniciListNaziv_1">
      <item>AWT INTERNATIONAL Trgovina i usluge  d.o.o.</item>
      <item>AWT INTERNATIONAL Trgovina i usluge, d.o.o.</item>
      <item>Miho Glavić</item>
    </derivirana_varijabla>
  </DomainObject.Predmet.SudioniciListNaziv>
  <DomainObject.Predmet.SudioniciListAdressOIB>
    <izvorni_sadrzaj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</izvorni_sadrzaj>
    <derivirana_varijabla naziv="DomainObject.Predmet.SudioniciListAdressOIB_1">
      <item>AWT INTERNATIONAL Trgovina i usluge  d.o.o., OIB 57159149897, Slavonska avenija 52/a,10000 Zagreb</item>
      <item>AWT INTERNATIONAL Trgovina i usluge, d.o.o., OIB 57159149897, Slavonska avenija 52/a,10000 Zagreb</item>
      <item>Miho Glavić, OIB 44332108358, Kombolova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57159149897</item>
      <item>, OIB 57159149897</item>
      <item>, OIB 44332108358</item>
    </izvorni_sadrzaj>
    <derivirana_varijabla naziv="DomainObject.Predmet.SudioniciListNazivOIB_1">
      <item>, OIB 57159149897</item>
      <item>, OIB 57159149897</item>
      <item>, OIB 44332108358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726</properties:Words>
  <properties:Characters>3892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2017-08-10T11:55:00Z</dcterms:created>
  <dc:creator>Nikolina Hadžisejdić</dc:creator>
  <cp:lastModifiedBy>Karmela Dolenc</cp:lastModifiedBy>
  <dcterms:modified xmlns:xsi="http://www.w3.org/2001/XMLSchema-instance" xsi:type="dcterms:W3CDTF">2017-08-10T11:59:00Z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