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a2f8" w14:paraId="4d2a2f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3725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 xml:space="preserve">               6 St-864/2016-2.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>O G L A S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>Trgovački sud u Bjelovaru, u skraćenom stečajnom postupku nad stečajnim dužnikom SVE VIŠE j.d.o.o. za ugostiteljstvo, Velika Gorica, Cvjetno naselje 8, MBS: 080859359, OIB: 72032056193, koji se vodi kod ovoga suda pod brojem St-864/2016, temeljem odredbe čl.430., 431. i 434. Stečajnog zakona (Narodne novine br. 71/15), objavljuje: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2.162,39 kn, u koji iznos je uračunata kamata i naknada Financijske agencije za provedbu ovrhe na novčanim sredstvima.  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 xml:space="preserve">II. Poziva se osoba ovlaštena za zastupanje dužnika – Dejan </w:t>
      </w:r>
      <w:proofErr w:type="spellStart"/>
      <w:r w:rsidRPr="0053725E">
        <w:rPr>
          <w:rFonts w:cs="Times New Roman" w:eastAsia="Times New Roman"/>
          <w:szCs w:val="20"/>
          <w:lang w:eastAsia="hr-HR"/>
        </w:rPr>
        <w:t>Mikšić</w:t>
      </w:r>
      <w:proofErr w:type="spellEnd"/>
      <w:r w:rsidRPr="0053725E">
        <w:rPr>
          <w:rFonts w:cs="Times New Roman" w:eastAsia="Times New Roman"/>
          <w:szCs w:val="20"/>
          <w:lang w:eastAsia="hr-HR"/>
        </w:rPr>
        <w:t>, Velika Gorica, Cvjetno naselje 8, OIB: 68560827263, da u roku od 15 dana od objave ovog oglasa na mrežnoj stranici e-Oglasna ploča Trgovačkog suda u Bjelovaru podnese sudu javnobilježnički ovjerovljen popis imovine i obveza na propisanom obrascu.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53725E">
        <w:rPr>
          <w:rFonts w:cs="Times New Roman" w:eastAsia="Times New Roman"/>
          <w:szCs w:val="20"/>
          <w:lang w:eastAsia="hr-HR"/>
        </w:rPr>
        <w:t>Rj</w:t>
      </w:r>
      <w:proofErr w:type="spellEnd"/>
      <w:r w:rsidRPr="0053725E">
        <w:rPr>
          <w:rFonts w:cs="Times New Roman" w:eastAsia="Times New Roman"/>
          <w:szCs w:val="20"/>
          <w:lang w:eastAsia="hr-HR"/>
        </w:rPr>
        <w:t>.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>II. Kal. 45 dana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725E">
        <w:rPr>
          <w:rFonts w:cs="Times New Roman" w:eastAsia="Times New Roman"/>
          <w:szCs w:val="20"/>
          <w:lang w:eastAsia="hr-HR"/>
        </w:rPr>
        <w:t>Bjelovar, 10.6.2016.</w:t>
      </w:r>
    </w:p>
    <w:p w:rsidRDefault="0053725E" w:rsidP="0053725E" w:rsidR="0053725E" w:rsidRPr="0053725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25E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St-864/2016-2</izvorni_sadrzaj>
    <derivirana_varijabla naziv="DomainObject.Oznaka_1">St-864/2016-2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 VIŠE j.d.o.o.</izvorni_sadrzaj>
    <derivirana_varijabla naziv="DomainObject.Predmet.ProtustrankaFormated_1">  SVE VIŠE j.d.o.o.</derivirana_varijabla>
  </DomainObject.Predmet.ProtustrankaFormated>
  <DomainObject.Predmet.ProtustrankaFormatedOIB>
    <izvorni_sadrzaj>  SVE VIŠE j.d.o.o., OIB 72032056193</izvorni_sadrzaj>
    <derivirana_varijabla naziv="DomainObject.Predmet.ProtustrankaFormatedOIB_1">  SVE VIŠE j.d.o.o., OIB 72032056193</derivirana_varijabla>
  </DomainObject.Predmet.ProtustrankaFormatedOIB>
  <DomainObject.Predmet.ProtustrankaFormatedWithAdress>
    <izvorni_sadrzaj> SVE VIŠE j.d.o.o., Cvjetno naselje 8, 10410 Velika Gorica</izvorni_sadrzaj>
    <derivirana_varijabla naziv="DomainObject.Predmet.ProtustrankaFormatedWithAdress_1"> SVE VIŠE j.d.o.o., Cvjetno naselje 8, 10410 Velika Gorica</derivirana_varijabla>
  </DomainObject.Predmet.ProtustrankaFormatedWithAdress>
  <DomainObject.Predmet.ProtustrankaFormatedWithAdressOIB>
    <izvorni_sadrzaj> SVE VIŠE j.d.o.o., OIB 72032056193, Cvjetno naselje 8, 10410 Velika Gorica</izvorni_sadrzaj>
    <derivirana_varijabla naziv="DomainObject.Predmet.ProtustrankaFormatedWithAdressOIB_1"> SVE VIŠE j.d.o.o., OIB 72032056193, Cvjetno naselje 8, 10410 Velika Gorica</derivirana_varijabla>
  </DomainObject.Predmet.ProtustrankaFormatedWithAdressOIB>
  <DomainObject.Predmet.ProtustrankaWithAdress>
    <izvorni_sadrzaj>SVE VIŠE j.d.o.o. Cvjetno naselje 8, 10410 Velika Gorica</izvorni_sadrzaj>
    <derivirana_varijabla naziv="DomainObject.Predmet.ProtustrankaWithAdress_1">SVE VIŠE j.d.o.o. Cvjetno naselje 8, 10410 Velika Gorica</derivirana_varijabla>
  </DomainObject.Predmet.ProtustrankaWithAdress>
  <DomainObject.Predmet.ProtustrankaWithAdressOIB>
    <izvorni_sadrzaj>SVE VIŠE j.d.o.o., OIB 72032056193, Cvjetno naselje 8, 10410 Velika Gorica</izvorni_sadrzaj>
    <derivirana_varijabla naziv="DomainObject.Predmet.ProtustrankaWithAdressOIB_1">SVE VIŠE j.d.o.o., OIB 72032056193, Cvjetno naselje 8, 10410 Velika Gorica</derivirana_varijabla>
  </DomainObject.Predmet.ProtustrankaWithAdressOIB>
  <DomainObject.Predmet.ProtustrankaNazivFormated>
    <izvorni_sadrzaj>SVE VIŠE j.d.o.o.</izvorni_sadrzaj>
    <derivirana_varijabla naziv="DomainObject.Predmet.ProtustrankaNazivFormated_1">SVE VIŠE j.d.o.o.</derivirana_varijabla>
  </DomainObject.Predmet.ProtustrankaNazivFormated>
  <DomainObject.Predmet.ProtustrankaNazivFormatedOIB>
    <izvorni_sadrzaj>SVE VIŠE j.d.o.o., OIB 72032056193</izvorni_sadrzaj>
    <derivirana_varijabla naziv="DomainObject.Predmet.ProtustrankaNazivFormatedOIB_1">SVE VIŠE j.d.o.o., OIB 72032056193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 VIŠE j.d.o.o.</item>
    </izvorni_sadrzaj>
    <derivirana_varijabla naziv="DomainObject.Predmet.ProtuStrankaListFormated_1">
      <item>SVE VIŠE j.d.o.o.</item>
    </derivirana_varijabla>
  </DomainObject.Predmet.ProtuStrankaListFormated>
  <DomainObject.Predmet.ProtuStrankaListFormatedOIB>
    <izvorni_sadrzaj>
      <item>SVE VIŠE j.d.o.o., OIB 72032056193</item>
    </izvorni_sadrzaj>
    <derivirana_varijabla naziv="DomainObject.Predmet.ProtuStrankaListFormatedOIB_1">
      <item>SVE VIŠE j.d.o.o., OIB 72032056193</item>
    </derivirana_varijabla>
  </DomainObject.Predmet.ProtuStrankaListFormatedOIB>
  <DomainObject.Predmet.ProtuStrankaListFormatedWithAdress>
    <izvorni_sadrzaj>
      <item>SVE VIŠE j.d.o.o., Cvjetno naselje 8, 10410 Velika Gorica</item>
    </izvorni_sadrzaj>
    <derivirana_varijabla naziv="DomainObject.Predmet.ProtuStrankaListFormatedWithAdress_1">
      <item>SVE VIŠE j.d.o.o., Cvjetno naselje 8, 10410 Velika Gorica</item>
    </derivirana_varijabla>
  </DomainObject.Predmet.ProtuStrankaListFormatedWithAdress>
  <DomainObject.Predmet.ProtuStrankaListFormatedWithAdressOIB>
    <izvorni_sadrzaj>
      <item>SVE VIŠE j.d.o.o., OIB 72032056193, Cvjetno naselje 8, 10410 Velika Gorica</item>
    </izvorni_sadrzaj>
    <derivirana_varijabla naziv="DomainObject.Predmet.ProtuStrankaListFormatedWithAdressOIB_1">
      <item>SVE VIŠE j.d.o.o., OIB 72032056193, Cvjetno naselje 8, 10410 Velika Gorica</item>
    </derivirana_varijabla>
  </DomainObject.Predmet.ProtuStrankaListFormatedWithAdressOIB>
  <DomainObject.Predmet.ProtuStrankaListNazivFormated>
    <izvorni_sadrzaj>
      <item>SVE VIŠE j.d.o.o.</item>
    </izvorni_sadrzaj>
    <derivirana_varijabla naziv="DomainObject.Predmet.ProtuStrankaListNazivFormated_1">
      <item>SVE VIŠE j.d.o.o.</item>
    </derivirana_varijabla>
  </DomainObject.Predmet.ProtuStrankaListNazivFormated>
  <DomainObject.Predmet.ProtuStrankaListNazivFormatedOIB>
    <izvorni_sadrzaj>
      <item>SVE VIŠE j.d.o.o., OIB 72032056193</item>
    </izvorni_sadrzaj>
    <derivirana_varijabla naziv="DomainObject.Predmet.ProtuStrankaListNazivFormatedOIB_1">
      <item>SVE VIŠE j.d.o.o., OIB 72032056193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St-864/2016-2</izvorni_sadrzaj>
    <derivirana_varijabla naziv="DomainObject.PoslovniBrojDokumenta_1">St-864/2016-2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 VIŠE j.d.o.o.</izvorni_sadrzaj>
    <derivirana_varijabla naziv="DomainObject.Predmet.ProtustrankaIDrugi_1">SVE VIŠE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SVE VIŠE j.d.o.o., OIB 72032056193, Cvjetno naselje 8, 10410 Velika Gorica</izvorni_sadrzaj>
    <derivirana_varijabla naziv="DomainObject.Predmet.ProtustrankaIDrugiAdressOIB_1">SVE VIŠE j.d.o.o., OIB 72032056193, Cvjetno naselje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 VIŠE j.d.o.o.</item>
      <item>FINA Regionalni centar Zagreb</item>
    </izvorni_sadrzaj>
    <derivirana_varijabla naziv="DomainObject.Predmet.SudioniciListNaziv_1">
      <item>SVE VIŠE j.d.o.o.</item>
      <item>FINA Regionalni centar Zagreb</item>
    </derivirana_varijabla>
  </DomainObject.Predmet.SudioniciListNaziv>
  <DomainObject.Predmet.SudioniciListAdressOIB>
    <izvorni_sadrzaj>
      <item>SVE VIŠE j.d.o.o., OIB 72032056193, Cvjetno naselje 8,10410 Velika Gorica</item>
      <item>FINA Regionalni centar Zagreb, OIB 85821130368, Trg svibanjskih žrtava 1995. 1,10000 Zagreb</item>
    </izvorni_sadrzaj>
    <derivirana_varijabla naziv="DomainObject.Predmet.SudioniciListAdressOIB_1">
      <item>SVE VIŠE j.d.o.o., OIB 72032056193, Cvjetno naselje 8,10410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37B4D5-FC82-4484-8860-7136001D8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1723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2016-06-10T08:20:00Z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