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10F21" w14:paraId="31ECCD3E" w:rsidRDefault="00C32B90" w:rsidP="00C32B90" w:rsidR="00C32B9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48A962B" w:rsidRDefault="00C32B90" w:rsidP="00C32B90" w:rsidR="00C32B9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3AFD6E0" w:rsidRDefault="00C32B90" w:rsidP="00C32B90" w:rsidR="00C32B9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BD30E63" w:rsidRDefault="00C32B90" w:rsidP="00C32B90" w:rsidR="00C32B9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St-1769/2015      </w:t>
      </w:r>
    </w:p>
    <w:p w14:textId="77777777" w14:paraId="6ADBE2F3" w:rsidRDefault="00C32B90" w:rsidP="00C32B90" w:rsidR="00C32B90">
      <w:pPr>
        <w:rPr>
          <w:sz w:val="22"/>
          <w:szCs w:val="22"/>
        </w:rPr>
      </w:pPr>
    </w:p>
    <w:p w14:textId="77777777" w14:paraId="109E6F34" w:rsidRDefault="00C32B90" w:rsidP="00C32B90" w:rsidR="00C32B90">
      <w:pPr>
        <w:rPr>
          <w:sz w:val="22"/>
          <w:szCs w:val="22"/>
        </w:rPr>
      </w:pPr>
    </w:p>
    <w:p w14:textId="77777777" w14:paraId="291CD929" w:rsidRDefault="00C32B90" w:rsidP="00C32B90" w:rsidR="00C32B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SELEN STUDIO d.o.o., Zagreb, Siget 16/E, OIB 76415453403, temeljem odredbe članka 430. Stečajnog zakona (N. N. br. 71/15), dana 9. veljače 2016.g.  </w:t>
      </w:r>
    </w:p>
    <w:p w14:textId="77777777" w14:paraId="52C3C75F" w:rsidRDefault="00C32B90" w:rsidP="00C32B90" w:rsidR="00C32B90">
      <w:pPr>
        <w:jc w:val="both"/>
        <w:rPr>
          <w:sz w:val="22"/>
          <w:szCs w:val="22"/>
        </w:rPr>
      </w:pPr>
    </w:p>
    <w:p w14:textId="77777777" w14:paraId="3BC45A4F" w:rsidRDefault="00C32B90" w:rsidP="00C32B90" w:rsidR="00C32B90">
      <w:pPr>
        <w:jc w:val="both"/>
        <w:rPr>
          <w:sz w:val="22"/>
          <w:szCs w:val="22"/>
        </w:rPr>
      </w:pPr>
    </w:p>
    <w:p w14:textId="77777777" w14:paraId="76C95785" w:rsidRDefault="00C32B90" w:rsidP="00C32B90" w:rsidR="00C32B9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52F8CD1" w:rsidRDefault="00C32B90" w:rsidP="00C32B90" w:rsidR="00C32B90">
      <w:pPr>
        <w:jc w:val="center"/>
        <w:rPr>
          <w:sz w:val="22"/>
          <w:szCs w:val="22"/>
        </w:rPr>
      </w:pPr>
    </w:p>
    <w:p w14:textId="77777777" w14:paraId="2C39FF60" w:rsidRDefault="00C32B90" w:rsidP="00C32B90" w:rsidR="00C32B90">
      <w:pPr>
        <w:rPr>
          <w:b/>
          <w:sz w:val="22"/>
          <w:szCs w:val="22"/>
        </w:rPr>
      </w:pPr>
    </w:p>
    <w:p w14:textId="77777777" w14:paraId="4806CA5C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SELEN STUDIO d.o.o., Zagreb, Siget 16/E, OIB 76415453403.           </w:t>
      </w:r>
    </w:p>
    <w:p w14:textId="77777777" w14:paraId="478E0603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328.361,92 kn. </w:t>
      </w:r>
    </w:p>
    <w:p w14:textId="77777777" w14:paraId="2E896BB8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F64862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B43CFF0" w:rsidRDefault="00C32B90" w:rsidP="00C32B90" w:rsidR="00C32B90">
      <w:pPr>
        <w:ind w:firstLine="708"/>
        <w:jc w:val="both"/>
        <w:rPr>
          <w:sz w:val="22"/>
          <w:szCs w:val="22"/>
        </w:rPr>
      </w:pPr>
    </w:p>
    <w:p w14:textId="77777777" w14:paraId="038CF917" w:rsidRDefault="00C32B90" w:rsidP="00C32B90" w:rsidR="00C32B9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23CA518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B967D54" w:rsidRDefault="00C32B90" w:rsidP="00C32B90" w:rsidR="00C32B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7530A22" w:rsidRDefault="00C32B90" w:rsidP="00C32B90" w:rsidR="00C32B90">
      <w:pPr>
        <w:jc w:val="both"/>
        <w:rPr>
          <w:sz w:val="22"/>
          <w:szCs w:val="22"/>
        </w:rPr>
      </w:pPr>
    </w:p>
    <w:p w14:textId="77777777" w14:paraId="27B8958B" w:rsidRDefault="00C32B90" w:rsidP="00C32B90" w:rsidR="00C32B9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9. veljače 2016.g.  </w:t>
      </w:r>
    </w:p>
    <w:p w14:textId="77777777" w14:paraId="6F4DAB24" w:rsidRDefault="00C32B90" w:rsidP="00C32B90" w:rsidR="00C32B90">
      <w:pPr>
        <w:jc w:val="center"/>
        <w:rPr>
          <w:sz w:val="22"/>
          <w:szCs w:val="22"/>
        </w:rPr>
      </w:pPr>
    </w:p>
    <w:p w14:textId="77777777" w14:paraId="11AB8662" w:rsidRDefault="00C32B90" w:rsidP="00C32B90" w:rsidR="00C32B9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C4F0C47" w:rsidRDefault="00C32B90" w:rsidP="00C32B90" w:rsidR="00C32B90">
      <w:pPr>
        <w:ind w:firstLine="708" w:left="5664"/>
        <w:jc w:val="both"/>
        <w:rPr>
          <w:sz w:val="22"/>
          <w:szCs w:val="22"/>
        </w:rPr>
      </w:pPr>
    </w:p>
    <w:p w14:textId="77777777" w14:paraId="7F970636" w:rsidRDefault="00C32B90" w:rsidP="00C32B90" w:rsidR="00C32B9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FD64093" w:rsidRDefault="00C32B90" w:rsidP="00C32B90" w:rsidR="00C32B9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9782417" w:rsidRDefault="00C32B90" w:rsidP="00C32B90" w:rsidR="00C32B9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10D5448" w:rsidRDefault="00C32B90" w:rsidP="00C32B90" w:rsidR="00C32B9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7672467" w:rsidRDefault="00C32B90" w:rsidP="00C32B90" w:rsidR="00C32B90">
      <w:pPr>
        <w:jc w:val="center"/>
        <w:rPr>
          <w:sz w:val="22"/>
          <w:szCs w:val="22"/>
        </w:rPr>
      </w:pPr>
    </w:p>
    <w:p w14:textId="77777777" w14:paraId="1AEC3985" w:rsidRDefault="00C32B90" w:rsidP="00C32B90" w:rsidR="00C32B9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73675C56" w:rsidRDefault="00C32B90" w:rsidP="00C32B90" w:rsidR="00C32B90">
      <w:pPr>
        <w:tabs>
          <w:tab w:pos="709" w:val="left"/>
        </w:tabs>
        <w:rPr>
          <w:sz w:val="22"/>
          <w:szCs w:val="22"/>
        </w:rPr>
      </w:pPr>
    </w:p>
    <w:p w14:textId="77777777" w14:paraId="5F4E31D9" w:rsidRDefault="00C32B90" w:rsidP="00C32B90" w:rsidR="00C32B90">
      <w:pPr>
        <w:tabs>
          <w:tab w:pos="709" w:val="left"/>
        </w:tabs>
        <w:rPr>
          <w:sz w:val="22"/>
          <w:szCs w:val="22"/>
        </w:rPr>
      </w:pPr>
    </w:p>
    <w:p w14:textId="77777777" w14:paraId="55DB2D2B" w:rsidRDefault="00C32B90" w:rsidP="00C32B90" w:rsidR="00C32B90">
      <w:pPr>
        <w:tabs>
          <w:tab w:pos="709" w:val="left"/>
        </w:tabs>
        <w:rPr>
          <w:sz w:val="22"/>
          <w:szCs w:val="22"/>
        </w:rPr>
      </w:pPr>
    </w:p>
    <w:p w14:textId="77777777" w14:paraId="5460B492" w:rsidRDefault="00C32B90" w:rsidP="00C32B90" w:rsidR="00C32B90">
      <w:pPr>
        <w:tabs>
          <w:tab w:pos="709" w:val="left"/>
        </w:tabs>
        <w:rPr>
          <w:sz w:val="22"/>
          <w:szCs w:val="22"/>
        </w:rPr>
      </w:pPr>
    </w:p>
    <w:p w14:textId="0336FC15" w14:paraId="0336FC1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32B90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B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B9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B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B9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St-1769/2015</izvorni_sadrzaj>
    <derivirana_varijabla naziv="DomainObject.Predmet.OznakaBroj_1">St-1769/2015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SELEN STUDIO d.o.o.</izvorni_sadrzaj>
    <derivirana_varijabla naziv="DomainObject.Predmet.ProtustrankaFormated_1">  SELEN STUDIO d.o.o.</derivirana_varijabla>
  </DomainObject.Predmet.ProtustrankaFormated>
  <DomainObject.Predmet.ProtustrankaFormatedOIB>
    <izvorni_sadrzaj>  SELEN STUDIO d.o.o., OIB 76415453403</izvorni_sadrzaj>
    <derivirana_varijabla naziv="DomainObject.Predmet.ProtustrankaFormatedOIB_1">  SELEN STUDIO d.o.o., OIB 76415453403</derivirana_varijabla>
  </DomainObject.Predmet.ProtustrankaFormatedOIB>
  <DomainObject.Predmet.ProtustrankaFormatedWithAdress>
    <izvorni_sadrzaj> SELEN STUDIO d.o.o., Siget 16/E, 10000 Zagreb</izvorni_sadrzaj>
    <derivirana_varijabla naziv="DomainObject.Predmet.ProtustrankaFormatedWithAdress_1"> SELEN STUDIO d.o.o., Siget 16/E, 10000 Zagreb</derivirana_varijabla>
  </DomainObject.Predmet.ProtustrankaFormatedWithAdress>
  <DomainObject.Predmet.ProtustrankaFormatedWithAdressOIB>
    <izvorni_sadrzaj> SELEN STUDIO d.o.o., OIB 76415453403, Siget 16/E, 10000 Zagreb</izvorni_sadrzaj>
    <derivirana_varijabla naziv="DomainObject.Predmet.ProtustrankaFormatedWithAdressOIB_1"> SELEN STUDIO d.o.o., OIB 76415453403, Siget 16/E, 10000 Zagreb</derivirana_varijabla>
  </DomainObject.Predmet.ProtustrankaFormatedWithAdressOIB>
  <DomainObject.Predmet.ProtustrankaWithAdress>
    <izvorni_sadrzaj>SELEN STUDIO d.o.o. Siget 16/E, 10000 Zagreb</izvorni_sadrzaj>
    <derivirana_varijabla naziv="DomainObject.Predmet.ProtustrankaWithAdress_1">SELEN STUDIO d.o.o. Siget 16/E, 10000 Zagreb</derivirana_varijabla>
  </DomainObject.Predmet.ProtustrankaWithAdress>
  <DomainObject.Predmet.ProtustrankaWithAdressOIB>
    <izvorni_sadrzaj>SELEN STUDIO d.o.o., OIB 76415453403, Siget 16/E, 10000 Zagreb</izvorni_sadrzaj>
    <derivirana_varijabla naziv="DomainObject.Predmet.ProtustrankaWithAdressOIB_1">SELEN STUDIO d.o.o., OIB 76415453403, Siget 16/E, 10000 Zagreb</derivirana_varijabla>
  </DomainObject.Predmet.ProtustrankaWithAdressOIB>
  <DomainObject.Predmet.ProtustrankaNazivFormated>
    <izvorni_sadrzaj>SELEN STUDIO d.o.o.</izvorni_sadrzaj>
    <derivirana_varijabla naziv="DomainObject.Predmet.ProtustrankaNazivFormated_1">SELEN STUDIO d.o.o.</derivirana_varijabla>
  </DomainObject.Predmet.ProtustrankaNazivFormated>
  <DomainObject.Predmet.ProtustrankaNazivFormatedOIB>
    <izvorni_sadrzaj>SELEN STUDIO d.o.o., OIB 76415453403</izvorni_sadrzaj>
    <derivirana_varijabla naziv="DomainObject.Predmet.ProtustrankaNazivFormatedOIB_1">SELEN STUDIO d.o.o., OIB 76415453403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SELEN STUDIO d.o.o.</item>
    </izvorni_sadrzaj>
    <derivirana_varijabla naziv="DomainObject.Predmet.ProtuStrankaListFormated_1">
      <item>SELEN STUDIO d.o.o.</item>
    </derivirana_varijabla>
  </DomainObject.Predmet.ProtuStrankaListFormated>
  <DomainObject.Predmet.ProtuStrankaListFormatedOIB>
    <izvorni_sadrzaj>
      <item>SELEN STUDIO d.o.o., OIB 76415453403</item>
    </izvorni_sadrzaj>
    <derivirana_varijabla naziv="DomainObject.Predmet.ProtuStrankaListFormatedOIB_1">
      <item>SELEN STUDIO d.o.o., OIB 76415453403</item>
    </derivirana_varijabla>
  </DomainObject.Predmet.ProtuStrankaListFormatedOIB>
  <DomainObject.Predmet.ProtuStrankaListFormatedWithAdress>
    <izvorni_sadrzaj>
      <item>SELEN STUDIO d.o.o., Siget 16/E, 10000 Zagreb</item>
    </izvorni_sadrzaj>
    <derivirana_varijabla naziv="DomainObject.Predmet.ProtuStrankaListFormatedWithAdress_1">
      <item>SELEN STUDIO d.o.o., Siget 16/E, 10000 Zagreb</item>
    </derivirana_varijabla>
  </DomainObject.Predmet.ProtuStrankaListFormatedWithAdress>
  <DomainObject.Predmet.ProtuStrankaListFormatedWithAdressOIB>
    <izvorni_sadrzaj>
      <item>SELEN STUDIO d.o.o., OIB 76415453403, Siget 16/E, 10000 Zagreb</item>
    </izvorni_sadrzaj>
    <derivirana_varijabla naziv="DomainObject.Predmet.ProtuStrankaListFormatedWithAdressOIB_1">
      <item>SELEN STUDIO d.o.o., OIB 76415453403, Siget 16/E, 10000 Zagreb</item>
    </derivirana_varijabla>
  </DomainObject.Predmet.ProtuStrankaListFormatedWithAdressOIB>
  <DomainObject.Predmet.ProtuStrankaListNazivFormated>
    <izvorni_sadrzaj>
      <item>SELEN STUDIO d.o.o.</item>
    </izvorni_sadrzaj>
    <derivirana_varijabla naziv="DomainObject.Predmet.ProtuStrankaListNazivFormated_1">
      <item>SELEN STUDIO d.o.o.</item>
    </derivirana_varijabla>
  </DomainObject.Predmet.ProtuStrankaListNazivFormated>
  <DomainObject.Predmet.ProtuStrankaListNazivFormatedOIB>
    <izvorni_sadrzaj>
      <item>SELEN STUDIO d.o.o., OIB 76415453403</item>
    </izvorni_sadrzaj>
    <derivirana_varijabla naziv="DomainObject.Predmet.ProtuStrankaListNazivFormatedOIB_1">
      <item>SELEN STUDIO d.o.o., OIB 76415453403</item>
    </derivirana_varijabla>
  </DomainObject.Predmet.ProtuStrankaListNazivFormatedOIB>
  <DomainObject.Predmet.OstaliListFormated>
    <izvorni_sadrzaj>
      <item>Jelena Matanović</item>
    </izvorni_sadrzaj>
    <derivirana_varijabla naziv="DomainObject.Predmet.OstaliListFormated_1">
      <item>Jelena Matanović</item>
    </derivirana_varijabla>
  </DomainObject.Predmet.OstaliListFormated>
  <DomainObject.Predmet.OstaliListFormatedOIB>
    <izvorni_sadrzaj>
      <item>Jelena Matanović, OIB 12227434093</item>
    </izvorni_sadrzaj>
    <derivirana_varijabla naziv="DomainObject.Predmet.OstaliListFormatedOIB_1">
      <item>Jelena Matanović, OIB 12227434093</item>
    </derivirana_varijabla>
  </DomainObject.Predmet.OstaliListFormatedOIB>
  <DomainObject.Predmet.OstaliListFormatedWithAdress>
    <izvorni_sadrzaj>
      <item>Jelena Matanović, Podbrežje Xiv. 8c, 10000 Zagreb</item>
    </izvorni_sadrzaj>
    <derivirana_varijabla naziv="DomainObject.Predmet.OstaliListFormatedWithAdress_1">
      <item>Jelena Matanović, Podbrežje Xiv. 8c, 10000 Zagreb</item>
    </derivirana_varijabla>
  </DomainObject.Predmet.OstaliListFormatedWithAdress>
  <DomainObject.Predmet.OstaliListFormatedWithAdressOIB>
    <izvorni_sadrzaj>
      <item>Jelena Matanović, OIB 12227434093, Podbrežje Xiv. 8c, 10000 Zagreb</item>
    </izvorni_sadrzaj>
    <derivirana_varijabla naziv="DomainObject.Predmet.OstaliListFormatedWithAdressOIB_1">
      <item>Jelena Matanović, OIB 12227434093, Podbrežje Xiv. 8c, 10000 Zagreb</item>
    </derivirana_varijabla>
  </DomainObject.Predmet.OstaliListFormatedWithAdressOIB>
  <DomainObject.Predmet.OstaliListNazivFormated>
    <izvorni_sadrzaj>
      <item>Jelena Matanović</item>
    </izvorni_sadrzaj>
    <derivirana_varijabla naziv="DomainObject.Predmet.OstaliListNazivFormated_1">
      <item>Jelena Matanović</item>
    </derivirana_varijabla>
  </DomainObject.Predmet.OstaliListNazivFormated>
  <DomainObject.Predmet.OstaliListNazivFormatedOIB>
    <izvorni_sadrzaj>
      <item>Jelena Matanović, OIB 12227434093</item>
    </izvorni_sadrzaj>
    <derivirana_varijabla naziv="DomainObject.Predmet.OstaliListNazivFormatedOIB_1">
      <item>Jelena Matanović, OIB 12227434093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SELEN STUDIO d.o.o.</izvorni_sadrzaj>
    <derivirana_varijabla naziv="DomainObject.Predmet.ProtustrankaIDrugi_1">SELEN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SELEN STUDIO d.o.o., OIB 76415453403, Siget 16/E, 10000 Zagreb</izvorni_sadrzaj>
    <derivirana_varijabla naziv="DomainObject.Predmet.ProtustrankaIDrugiAdressOIB_1">SELEN STUDIO d.o.o., OIB 76415453403,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SELEN STUDIO d.o.o.</item>
      <item>Jelena Matanović</item>
    </izvorni_sadrzaj>
    <derivirana_varijabla naziv="DomainObject.Predmet.SudioniciListNaziv_1">
      <item>FINA Regionalni centar Zagreb</item>
      <item>SELEN STUDIO d.o.o.</item>
      <item>Jelena Matanović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izvorni_sadrzaj>
    <derivirana_varijabla naziv="DomainObject.Predmet.SudioniciListAdressOIB_1"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76415453403</item>
      <item>, OIB 12227434093</item>
    </izvorni_sadrzaj>
    <derivirana_varijabla naziv="DomainObject.Predmet.SudioniciListNazivOIB_1">
      <item>, OIB 85821130368</item>
      <item>, OIB 76415453403</item>
      <item>, OIB 12227434093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263</properties:Words>
  <properties:Characters>1425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2016-02-09T07:58:00Z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