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5b7d" w14:paraId="fb25b7d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</w:t>
      </w:r>
      <w:r w:rsidR="00F64925">
        <w:t xml:space="preserve">   </w:t>
      </w:r>
      <w:r w:rsidRPr="00063D7A">
        <w:t xml:space="preserve"> </w:t>
      </w:r>
      <w:r w:rsidR="00F64925">
        <w:t xml:space="preserve">  </w:t>
      </w:r>
      <w:r w:rsidRPr="00063D7A">
        <w:t xml:space="preserve">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F64925" w:rsidP="00C701B8" w:rsidR="00C701B8" w:rsidRPr="00063D7A">
      <w:r>
        <w:t xml:space="preserve"> 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F64925" w:rsidP="00F64925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F64925">
        <w:t>DISKRECIJA j.d.o.o. Pula, Stiglicheva 29, OIB: 69128506749</w:t>
      </w:r>
      <w:r w:rsidR="006F7785" w:rsidRPr="006F7785">
        <w:t xml:space="preserve">, </w:t>
      </w:r>
      <w:r w:rsidR="00786017">
        <w:t xml:space="preserve"> </w:t>
      </w:r>
      <w:r w:rsidR="00F64925">
        <w:t>12</w:t>
      </w:r>
      <w:r w:rsidR="00786017" w:rsidRPr="00786017">
        <w:t xml:space="preserve">. </w:t>
      </w:r>
      <w:r w:rsidR="00F64925">
        <w:t xml:space="preserve">srpnja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F64925" w:rsidP="00786017" w:rsidR="00F64925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F64925">
        <w:t>DISKRECIJA j.d.o.o. Pula, Stiglicheva 29, OIB: 69128506749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F64925">
        <w:t>269</w:t>
      </w:r>
      <w:r w:rsidR="002C5228" w:rsidRPr="00063D7A">
        <w:t>-</w:t>
      </w:r>
      <w:r w:rsidR="00B104D0" w:rsidRPr="00063D7A">
        <w:t>1</w:t>
      </w:r>
      <w:r w:rsidR="00F64925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F64925">
        <w:t>269</w:t>
      </w:r>
      <w:r w:rsidR="007F2AFD" w:rsidRPr="007F2AFD">
        <w:t>/1</w:t>
      </w:r>
      <w:r w:rsidR="00F64925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6F7785" w:rsidRPr="006F7785">
        <w:t>0</w:t>
      </w:r>
      <w:r w:rsidR="00F64925">
        <w:t>4</w:t>
      </w:r>
      <w:r w:rsidR="006F7785" w:rsidRPr="006F7785">
        <w:t xml:space="preserve">. </w:t>
      </w:r>
      <w:r w:rsidR="00F64925">
        <w:t>svibnja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F64925" w:rsidR="00F64925">
      <w:pPr>
        <w:ind w:right="-2"/>
        <w:jc w:val="both"/>
      </w:pPr>
      <w:r>
        <w:tab/>
      </w:r>
      <w:r w:rsidR="00615064" w:rsidRPr="00063D7A">
        <w:t>„</w:t>
      </w:r>
      <w:r w:rsidR="00F64925">
        <w:t xml:space="preserve">Temeljem čl. 115. st. 1. Stečajnog zakona (Narodne novine broj 71/15, dalje: SZ) pokreće se prethodni postupak radi utvrđivanja pretpostavki za otvaranje stečajnog postupka nad dužnikom DISKRECIJA j.d.o.o. Pula, Stiglicheva 29, OIB: 69128506749, te se određuje ročište radi očitovanja o prijedlogu za otvaranje stečajnoga postupka (čl. 123. SZ-a) i radi rasprave o pretpostavkama za otvaranje stečajnoga postupka (čl. 128. st. 1. SZ-a) za dan </w:t>
      </w:r>
    </w:p>
    <w:p w:rsidRDefault="00F64925" w:rsidP="00F64925" w:rsidR="00F64925">
      <w:pPr>
        <w:ind w:right="-2"/>
        <w:jc w:val="both"/>
      </w:pPr>
    </w:p>
    <w:p w:rsidRDefault="00F64925" w:rsidP="00F64925" w:rsidR="00F64925">
      <w:pPr>
        <w:ind w:right="-2"/>
        <w:jc w:val="center"/>
      </w:pPr>
      <w:r>
        <w:t>12. srpnja 2017. u 9:00 sati, u Trgovačkom sudu u Pazinu, Dršćevka 1, sudnica 1,</w:t>
      </w:r>
    </w:p>
    <w:p w:rsidRDefault="00F64925" w:rsidP="00F64925" w:rsidR="00F64925">
      <w:pPr>
        <w:ind w:right="-2"/>
        <w:jc w:val="both"/>
      </w:pPr>
    </w:p>
    <w:p w:rsidRDefault="00F64925" w:rsidP="00F64925" w:rsidR="00F64925">
      <w:pPr>
        <w:ind w:right="-2"/>
        <w:jc w:val="both"/>
      </w:pPr>
      <w:r>
        <w:tab/>
        <w:t xml:space="preserve">na koje se pozivaju: </w:t>
      </w:r>
    </w:p>
    <w:p w:rsidRDefault="00F64925" w:rsidP="00F64925" w:rsidR="00F64925">
      <w:pPr>
        <w:ind w:right="-2"/>
        <w:jc w:val="both"/>
      </w:pPr>
      <w:r>
        <w:tab/>
      </w:r>
      <w:r>
        <w:tab/>
        <w:t>-  predlagatelj,</w:t>
      </w:r>
    </w:p>
    <w:p w:rsidRDefault="00F64925" w:rsidP="00F64925" w:rsidR="00F64925">
      <w:pPr>
        <w:ind w:right="-2"/>
        <w:jc w:val="both"/>
      </w:pPr>
      <w:r>
        <w:tab/>
      </w:r>
      <w:r>
        <w:tab/>
        <w:t xml:space="preserve">-  dužnik, </w:t>
      </w:r>
    </w:p>
    <w:p w:rsidRDefault="00F64925" w:rsidP="00F64925" w:rsidR="00F64925">
      <w:pPr>
        <w:ind w:right="-2"/>
        <w:jc w:val="both"/>
      </w:pPr>
      <w:r>
        <w:tab/>
      </w:r>
      <w:r>
        <w:tab/>
        <w:t>-  zakonski zastupnik dužnika Mirsada Šenk iz Pule, Ulica Mate Balote 1.</w:t>
      </w:r>
    </w:p>
    <w:p w:rsidRDefault="00F64925" w:rsidP="00F64925" w:rsidR="00F64925">
      <w:pPr>
        <w:ind w:right="-2"/>
        <w:jc w:val="both"/>
      </w:pPr>
    </w:p>
    <w:p w:rsidRDefault="00F64925" w:rsidP="00F64925" w:rsidR="00F64925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F64925" w:rsidP="00F64925" w:rsidR="00F64925">
      <w:pPr>
        <w:ind w:right="-2"/>
        <w:jc w:val="both"/>
      </w:pPr>
    </w:p>
    <w:p w:rsidRDefault="00F64925" w:rsidP="00F64925" w:rsidR="002836F4" w:rsidRPr="00063D7A">
      <w:pPr>
        <w:ind w:right="-2"/>
        <w:jc w:val="both"/>
      </w:pPr>
      <w:r>
        <w:tab/>
        <w:t>II.</w:t>
      </w:r>
      <w:r>
        <w:tab/>
        <w:t xml:space="preserve">Nalaže se dužniku da do zakazanog ročišta dostavi sudu popis imovine i obveza dužnika sukladno odredbi čl. 16. st. 3. u svezi s čl. 17. SZ-a. Za davanje neistinitoga </w:t>
      </w:r>
      <w:r>
        <w:lastRenderedPageBreak/>
        <w:t>ili nepotpunoga popisa imovine i obveza, dužnik odgovara kao za davanje lažnoga iskaza u postupku pred sudom (čl. 17. st. 3. SZ-a)</w:t>
      </w:r>
      <w:r w:rsidR="006F7785">
        <w:t>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0</w:t>
      </w:r>
      <w:r w:rsidR="00F64925">
        <w:t>5</w:t>
      </w:r>
      <w:r w:rsidR="00F64C95">
        <w:t xml:space="preserve">. </w:t>
      </w:r>
      <w:r w:rsidR="00F64925">
        <w:t>svibnja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F64925">
        <w:t>12</w:t>
      </w:r>
      <w:r w:rsidR="00F64C95" w:rsidRPr="00042A52">
        <w:t xml:space="preserve">. </w:t>
      </w:r>
      <w:r w:rsidR="00F64925">
        <w:t xml:space="preserve">srpnja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F64925">
        <w:t>12</w:t>
      </w:r>
      <w:r w:rsidR="00FE408C" w:rsidRPr="00063D7A">
        <w:t xml:space="preserve">. </w:t>
      </w:r>
      <w:r w:rsidR="00F64925">
        <w:t xml:space="preserve">srpnja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8B0220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F64925">
        <w:t>1</w:t>
      </w:r>
      <w:r w:rsidR="00786017">
        <w:t>2</w:t>
      </w:r>
      <w:r w:rsidR="00BA018B" w:rsidRPr="00063D7A">
        <w:t xml:space="preserve">. </w:t>
      </w:r>
      <w:r w:rsidR="00F64925">
        <w:t xml:space="preserve">srpnja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022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F64925">
      <w:rPr>
        <w:sz w:val="23"/>
        <w:szCs w:val="23"/>
      </w:rPr>
      <w:t>269</w:t>
    </w:r>
    <w:r w:rsidR="006F7785" w:rsidRPr="006F7785">
      <w:rPr>
        <w:sz w:val="23"/>
        <w:szCs w:val="23"/>
      </w:rPr>
      <w:t>/1</w:t>
    </w:r>
    <w:r w:rsidR="00F64925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F64925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F64925">
      <w:rPr>
        <w:sz w:val="23"/>
        <w:szCs w:val="23"/>
      </w:rPr>
      <w:t>269</w:t>
    </w:r>
    <w:r w:rsidR="00AC4D95" w:rsidRPr="00AC4D95">
      <w:rPr>
        <w:sz w:val="23"/>
        <w:szCs w:val="23"/>
      </w:rPr>
      <w:t>/1</w:t>
    </w:r>
    <w:r w:rsidR="00F64925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F64925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3A83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0220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925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B0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2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2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2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2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B0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2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2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2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2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0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DISKRECIJA j.d.o.o. PULA</izvorni_sadrzaj>
    <derivirana_varijabla naziv="DomainObject.Predmet.ProtustrankaFormated_1">  DISKRECIJA j.d.o.o. PULA</derivirana_varijabla>
  </DomainObject.Predmet.ProtustrankaFormated>
  <DomainObject.Predmet.ProtustrankaFormatedOIB>
    <izvorni_sadrzaj>  DISKRECIJA j.d.o.o. PULA, OIB 69128506749</izvorni_sadrzaj>
    <derivirana_varijabla naziv="DomainObject.Predmet.ProtustrankaFormatedOIB_1">  DISKRECIJA j.d.o.o. PULA, OIB 69128506749</derivirana_varijabla>
  </DomainObject.Predmet.ProtustrankaFormatedOIB>
  <DomainObject.Predmet.ProtustrankaFormatedWithAdress>
    <izvorni_sadrzaj> DISKRECIJA j.d.o.o. PULA, Stiglicheva 29, 52100 Pula</izvorni_sadrzaj>
    <derivirana_varijabla naziv="DomainObject.Predmet.ProtustrankaFormatedWithAdress_1"> DISKRECIJA j.d.o.o. PULA, Stiglicheva 29, 52100 Pula</derivirana_varijabla>
  </DomainObject.Predmet.ProtustrankaFormatedWithAdress>
  <DomainObject.Predmet.ProtustrankaFormatedWithAdressOIB>
    <izvorni_sadrzaj> DISKRECIJA j.d.o.o. PULA, OIB 69128506749, Stiglicheva 29, 52100 Pula</izvorni_sadrzaj>
    <derivirana_varijabla naziv="DomainObject.Predmet.ProtustrankaFormatedWithAdressOIB_1"> DISKRECIJA j.d.o.o. PULA, OIB 69128506749, Stiglicheva 29, 52100 Pula</derivirana_varijabla>
  </DomainObject.Predmet.ProtustrankaFormatedWithAdressOIB>
  <DomainObject.Predmet.ProtustrankaWithAdress>
    <izvorni_sadrzaj>DISKRECIJA j.d.o.o. PULA Stiglicheva 29, 52100 Pula</izvorni_sadrzaj>
    <derivirana_varijabla naziv="DomainObject.Predmet.ProtustrankaWithAdress_1">DISKRECIJA j.d.o.o. PULA Stiglicheva 29, 52100 Pula</derivirana_varijabla>
  </DomainObject.Predmet.ProtustrankaWithAdress>
  <DomainObject.Predmet.ProtustrankaWithAdressOIB>
    <izvorni_sadrzaj>DISKRECIJA j.d.o.o. PULA, OIB 69128506749, Stiglicheva 29, 52100 Pula</izvorni_sadrzaj>
    <derivirana_varijabla naziv="DomainObject.Predmet.ProtustrankaWithAdressOIB_1">DISKRECIJA j.d.o.o. PULA, OIB 69128506749, Stiglicheva 29, 52100 Pula</derivirana_varijabla>
  </DomainObject.Predmet.ProtustrankaWithAdressOIB>
  <DomainObject.Predmet.ProtustrankaNazivFormated>
    <izvorni_sadrzaj>DISKRECIJA j.d.o.o. PULA</izvorni_sadrzaj>
    <derivirana_varijabla naziv="DomainObject.Predmet.ProtustrankaNazivFormated_1">DISKRECIJA j.d.o.o. PULA</derivirana_varijabla>
  </DomainObject.Predmet.ProtustrankaNazivFormated>
  <DomainObject.Predmet.ProtustrankaNazivFormatedOIB>
    <izvorni_sadrzaj>DISKRECIJA j.d.o.o. PULA, OIB 69128506749</izvorni_sadrzaj>
    <derivirana_varijabla naziv="DomainObject.Predmet.ProtustrankaNazivFormatedOIB_1">DISKRECIJA j.d.o.o. PULA, OIB 69128506749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30938.96</izvorni_sadrzaj>
    <derivirana_varijabla naziv="DomainObject.Predmet.TrenutnaVrijednost_1">30938.96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DISKRECIJA j.d.o.o. PULA</item>
    </izvorni_sadrzaj>
    <derivirana_varijabla naziv="DomainObject.Predmet.ProtuStrankaListFormated_1">
      <item>DISKRECIJA j.d.o.o. PULA</item>
    </derivirana_varijabla>
  </DomainObject.Predmet.ProtuStrankaListFormated>
  <DomainObject.Predmet.ProtuStrankaListFormatedOIB>
    <izvorni_sadrzaj>
      <item>DISKRECIJA j.d.o.o. PULA, OIB 69128506749</item>
    </izvorni_sadrzaj>
    <derivirana_varijabla naziv="DomainObject.Predmet.ProtuStrankaListFormatedOIB_1">
      <item>DISKRECIJA j.d.o.o. PULA, OIB 69128506749</item>
    </derivirana_varijabla>
  </DomainObject.Predmet.ProtuStrankaListFormatedOIB>
  <DomainObject.Predmet.ProtuStrankaListFormatedWithAdress>
    <izvorni_sadrzaj>
      <item>DISKRECIJA j.d.o.o. PULA, Stiglicheva 29, 52100 Pula</item>
    </izvorni_sadrzaj>
    <derivirana_varijabla naziv="DomainObject.Predmet.ProtuStrankaListFormatedWithAdress_1">
      <item>DISKRECIJA j.d.o.o. PULA, Stiglicheva 29, 52100 Pula</item>
    </derivirana_varijabla>
  </DomainObject.Predmet.ProtuStrankaListFormatedWithAdress>
  <DomainObject.Predmet.ProtuStrankaListFormatedWithAdressOIB>
    <izvorni_sadrzaj>
      <item>DISKRECIJA j.d.o.o. PULA, OIB 69128506749, Stiglicheva 29, 52100 Pula</item>
    </izvorni_sadrzaj>
    <derivirana_varijabla naziv="DomainObject.Predmet.ProtuStrankaListFormatedWithAdressOIB_1">
      <item>DISKRECIJA j.d.o.o. PULA, OIB 69128506749, Stiglicheva 29, 52100 Pula</item>
    </derivirana_varijabla>
  </DomainObject.Predmet.ProtuStrankaListFormatedWithAdressOIB>
  <DomainObject.Predmet.ProtuStrankaListNazivFormated>
    <izvorni_sadrzaj>
      <item>DISKRECIJA j.d.o.o. PULA</item>
    </izvorni_sadrzaj>
    <derivirana_varijabla naziv="DomainObject.Predmet.ProtuStrankaListNazivFormated_1">
      <item>DISKRECIJA j.d.o.o. PULA</item>
    </derivirana_varijabla>
  </DomainObject.Predmet.ProtuStrankaListNazivFormated>
  <DomainObject.Predmet.ProtuStrankaListNazivFormatedOIB>
    <izvorni_sadrzaj>
      <item>DISKRECIJA j.d.o.o. PULA, OIB 69128506749</item>
    </izvorni_sadrzaj>
    <derivirana_varijabla naziv="DomainObject.Predmet.ProtuStrankaListNazivFormatedOIB_1">
      <item>DISKRECIJA j.d.o.o. PULA, OIB 69128506749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DISKRECIJA j.d.o.o. PULA</izvorni_sadrzaj>
    <derivirana_varijabla naziv="DomainObject.Predmet.ProtustrankaIDrugi_1">DISKRECIJA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DISKRECIJA j.d.o.o. PULA, OIB 69128506749, Stiglicheva 29, 52100 Pula</izvorni_sadrzaj>
    <derivirana_varijabla naziv="DomainObject.Predmet.ProtustrankaIDrugiAdressOIB_1">DISKRECIJA j.d.o.o. PULA, OIB 69128506749, Stiglicheva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DISKRECIJA j.d.o.o. PULA</item>
    </izvorni_sadrzaj>
    <derivirana_varijabla naziv="DomainObject.Predmet.SudioniciListNaziv_1">
      <item>FINANCIJSKA AGENCIJA, RC RIJEKA, PODRUŽNICA PULA, PULA</item>
      <item>DISKRECIJA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DISKRECIJA j.d.o.o. PULA, OIB 69128506749, Stiglicheva 29,52100 Pula</item>
    </izvorni_sadrzaj>
    <derivirana_varijabla naziv="DomainObject.Predmet.SudioniciListAdressOIB_1">
      <item>FINANCIJSKA AGENCIJA, RC RIJEKA, PODRUŽNICA PULA, PULA, OIB 85821130368, Giardini 5,52100 Pula</item>
      <item>DISKRECIJA j.d.o.o. PULA, OIB 69128506749, Stiglicheva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69128506749</item>
    </izvorni_sadrzaj>
    <derivirana_varijabla naziv="DomainObject.Predmet.SudioniciListNazivOIB_1">
      <item>, OIB 85821130368</item>
      <item>, OIB 69128506749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906722-CE73-4257-90DA-F50EBF81E7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3196</properties:Characters>
  <properties:Lines>93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2017-07-12T07:07:00Z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2017-07-12T07:26:00Z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