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537f" w14:paraId="f16537f"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BD6DC8" w:rsidP="002C0587" w:rsidR="00BD6DC8"/>
    <w:p w:rsidRDefault="002C0587" w:rsidP="002C0587" w:rsidR="002C0587">
      <w:pPr>
        <w:jc w:val="center"/>
      </w:pPr>
      <w:r>
        <w:t>Z A P I S N I K</w:t>
      </w:r>
    </w:p>
    <w:p w:rsidRDefault="002C0587" w:rsidP="002C0587" w:rsidR="002C0587">
      <w:pPr>
        <w:jc w:val="center"/>
      </w:pPr>
      <w:r>
        <w:t xml:space="preserve">od </w:t>
      </w:r>
      <w:r w:rsidR="007278B2">
        <w:t>14</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F140F">
        <w:t>MALINSKA društvo s ograničenom odgovornošću za prijevoz, promet roba i usluga, putnička agencija Malinska (Općina Malinska-Dubašnica), Dubašljanska 97, OIB: 02029154250, MBS: 040230421</w:t>
      </w:r>
    </w:p>
    <w:p w:rsidRDefault="002C0587" w:rsidP="002C0587" w:rsidR="002C0587"/>
    <w:p w:rsidRDefault="00BD6DC8" w:rsidP="002C0587" w:rsidR="00BD6DC8"/>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764B7">
        <w:t>1</w:t>
      </w:r>
      <w:r w:rsidR="004F140F">
        <w:t>1</w:t>
      </w:r>
      <w:r w:rsidR="004F7E4C">
        <w:t>,</w:t>
      </w:r>
      <w:r w:rsidR="004F140F">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BD6DC8" w:rsidP="002C0587" w:rsidR="00BD6DC8"/>
    <w:p w:rsidRDefault="002C0587" w:rsidP="002C0587" w:rsidR="002C0587">
      <w:r>
        <w:t xml:space="preserve">Za dužnika: </w:t>
      </w:r>
      <w:r w:rsidR="00043A78">
        <w:t>Mateja Ilibašić Ilić, zastupnik po zakonu</w:t>
      </w:r>
      <w:r>
        <w:t xml:space="preserve"> </w:t>
      </w:r>
    </w:p>
    <w:p w:rsidRDefault="002C0587" w:rsidP="002C0587" w:rsidR="002C0587"/>
    <w:p w:rsidRDefault="00BD6DC8" w:rsidP="008233BC" w:rsidR="00BD6DC8">
      <w:pPr>
        <w:jc w:val="both"/>
      </w:pPr>
    </w:p>
    <w:p w:rsidRDefault="00BD6DC8" w:rsidP="008233BC" w:rsidR="00BD6DC8">
      <w:pPr>
        <w:jc w:val="both"/>
      </w:pPr>
    </w:p>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043A78" w:rsidR="004F140F">
      <w:pPr>
        <w:jc w:val="both"/>
        <w:rPr>
          <w:bCs/>
        </w:rPr>
      </w:pPr>
      <w:r>
        <w:t xml:space="preserve">Iz </w:t>
      </w:r>
      <w:r w:rsidR="004F140F">
        <w:t xml:space="preserve">dužnikovog </w:t>
      </w:r>
      <w:r>
        <w:t>izvješća</w:t>
      </w:r>
      <w:r w:rsidR="004F140F">
        <w:t xml:space="preserve"> o financijsko-gospodarskom stanju dužnika od 12. prosinca 2016. godine</w:t>
      </w:r>
      <w:r w:rsidR="002C0587">
        <w:rPr>
          <w:bCs/>
        </w:rPr>
        <w:t xml:space="preserve"> </w:t>
      </w:r>
      <w:r>
        <w:rPr>
          <w:bCs/>
        </w:rPr>
        <w:t xml:space="preserve">za utvrditi je kako dužnik nema imovine dostatne za pokriće troškova stečajnog </w:t>
      </w:r>
      <w:r w:rsidR="00043A78">
        <w:rPr>
          <w:bCs/>
        </w:rPr>
        <w:t xml:space="preserve">postupka. </w:t>
      </w:r>
    </w:p>
    <w:p w:rsidRDefault="00043A78" w:rsidP="00043A78" w:rsidR="00043A78">
      <w:pPr>
        <w:jc w:val="both"/>
        <w:rPr>
          <w:bCs/>
        </w:rPr>
      </w:pPr>
    </w:p>
    <w:p w:rsidRDefault="00BD6DC8" w:rsidP="00043A78" w:rsidR="00BD6DC8">
      <w:pPr>
        <w:jc w:val="both"/>
        <w:rPr>
          <w:bCs/>
        </w:rPr>
      </w:pPr>
    </w:p>
    <w:p w:rsidRDefault="00043A78" w:rsidP="00043A78" w:rsidR="00043A78">
      <w:pPr>
        <w:jc w:val="both"/>
        <w:rPr>
          <w:bCs/>
        </w:rPr>
      </w:pPr>
      <w:r>
        <w:rPr>
          <w:bCs/>
        </w:rPr>
        <w:t xml:space="preserve">Zastupnik dužnika po zakonu ističe kako dužnik ispunjava uvjete za stečaj zbog problema u poslovanju koji su došli 2014.god. ističe da dužnik i sada posluje i da se radi o sezonskom poslovanju, te se u zimskim mjesecima troše novci koje se zaradi u ljetnim mjesecima. Ističe kako će za godinu dana sa svim sigurno to biti stabilna firma, ali joj je potrebno još malo vr33emena da iziđe iz problema. Ističe kako su kod dužnika zaposlene ona osobno i njena majka koja je na bolovanju od 2014.god.. Navodi da je u posljednje vrijeme prestala si isplaćivati plaću, već uplaćuje samo dugovanja prema državi. Dugovanja postoje inače samo prema državi i ona iz blokade u vrijeme podnošenja prijedloga za stečaj već su podmirena, ali su nastala nova koja će se s obzirom na sezonsko dužnikovo poslovanje pokriti ovog ljeta. </w:t>
      </w:r>
      <w:r w:rsidR="00BD6DC8">
        <w:rPr>
          <w:bCs/>
        </w:rPr>
        <w:t xml:space="preserve">Stoga predlaže odgodu današnjeg ročišta do rujna. </w:t>
      </w:r>
    </w:p>
    <w:p w:rsidRDefault="00BD6DC8" w:rsidP="00043A78" w:rsidR="00BD6DC8">
      <w:pPr>
        <w:jc w:val="both"/>
        <w:rPr>
          <w:bCs/>
        </w:rPr>
      </w:pPr>
    </w:p>
    <w:p w:rsidRDefault="00BD6DC8" w:rsidP="00043A78" w:rsidR="00BD6DC8">
      <w:pPr>
        <w:jc w:val="both"/>
        <w:rPr>
          <w:lang w:eastAsia="en-US"/>
        </w:rPr>
      </w:pPr>
      <w:r>
        <w:rPr>
          <w:bCs/>
        </w:rPr>
        <w:t xml:space="preserve">Na upozorenje suda glede dugotrajnosti rokova, ističe kako predlaže u tom slučaju najdužu odgodu današnjeg ročišta koja je moguća. </w:t>
      </w:r>
    </w:p>
    <w:p w:rsidRDefault="004F140F" w:rsidP="004F140F" w:rsidR="004F140F"/>
    <w:p w:rsidRDefault="00BD6DC8" w:rsidP="004F140F" w:rsidR="00BD6DC8"/>
    <w:p w:rsidRDefault="00BD6DC8" w:rsidP="004F140F" w:rsidR="00BD6DC8"/>
    <w:p w:rsidRDefault="00BD6DC8" w:rsidP="004F140F" w:rsidR="00BD6DC8">
      <w:r>
        <w:lastRenderedPageBreak/>
        <w:t xml:space="preserve">Sud donosi </w:t>
      </w:r>
    </w:p>
    <w:p w:rsidRDefault="00BD6DC8" w:rsidP="00BD6DC8" w:rsidR="00BD6DC8">
      <w:pPr>
        <w:jc w:val="center"/>
      </w:pPr>
    </w:p>
    <w:p w:rsidRDefault="00BD6DC8" w:rsidP="00BD6DC8" w:rsidR="00BD6DC8">
      <w:pPr>
        <w:jc w:val="center"/>
      </w:pPr>
      <w:r>
        <w:t>r j e š e n j e</w:t>
      </w:r>
    </w:p>
    <w:p w:rsidRDefault="006005A8" w:rsidP="006005A8" w:rsidR="006005A8"/>
    <w:p w:rsidRDefault="00BD6DC8" w:rsidP="006005A8" w:rsidR="00BD6DC8">
      <w:r>
        <w:tab/>
        <w:t xml:space="preserve">S obzirom na navode i prijedloge zastupnika dužnika po zakonu s današnjeg ročišta, odgađa se današnje ročište za </w:t>
      </w:r>
    </w:p>
    <w:p w:rsidRDefault="00BD6DC8" w:rsidP="006005A8" w:rsidR="00BD6DC8"/>
    <w:p w:rsidRDefault="00BD6DC8" w:rsidP="00BD6DC8" w:rsidR="00BD6DC8">
      <w:pPr>
        <w:jc w:val="center"/>
      </w:pPr>
      <w:r>
        <w:t>13 .lipnja 2017.god. u 9,00 sati</w:t>
      </w:r>
    </w:p>
    <w:p w:rsidRDefault="00BD6DC8" w:rsidP="002C0587" w:rsidR="00BD6DC8"/>
    <w:p w:rsidRDefault="00BD6DC8" w:rsidP="002C0587" w:rsidR="00BD6DC8"/>
    <w:p w:rsidRDefault="00BD6DC8" w:rsidP="002C0587" w:rsidR="00BD6DC8"/>
    <w:p w:rsidRDefault="00BD6DC8" w:rsidP="002C0587" w:rsidR="00BD6DC8"/>
    <w:p w:rsidRDefault="00BD6DC8" w:rsidP="002C0587" w:rsidR="00BD6DC8"/>
    <w:p w:rsidRDefault="00BD6DC8" w:rsidP="002C0587" w:rsidR="00BD6DC8"/>
    <w:p w:rsidRDefault="002C0587" w:rsidP="002C0587" w:rsidR="002C0587">
      <w:r>
        <w:t xml:space="preserve">Dovršeno u </w:t>
      </w:r>
      <w:r w:rsidR="00872DC3">
        <w:t>1</w:t>
      </w:r>
      <w:r w:rsidR="004F140F">
        <w:t>1</w:t>
      </w:r>
      <w:r>
        <w:t>,</w:t>
      </w:r>
      <w:r w:rsidR="00BD6DC8">
        <w:t>1</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1D6" w:rsidP="002C0587" w:rsidR="00A631D6">
      <w:r>
        <w:separator/>
      </w:r>
    </w:p>
  </w:endnote>
  <w:endnote w:id="0" w:type="continuationSeparator">
    <w:p w:rsidRDefault="00A631D6" w:rsidP="002C0587" w:rsidR="00A631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140F" w:rsidR="004F140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7299E">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140F" w:rsidR="004F140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1D6" w:rsidP="002C0587" w:rsidR="00A631D6">
      <w:r>
        <w:separator/>
      </w:r>
    </w:p>
  </w:footnote>
  <w:footnote w:id="0" w:type="continuationSeparator">
    <w:p w:rsidRDefault="00A631D6" w:rsidP="002C0587" w:rsidR="00A631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140F" w:rsidR="004F140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B34CD4">
      <w:t>8</w:t>
    </w:r>
    <w:r w:rsidR="004F140F">
      <w:t>3</w:t>
    </w:r>
    <w:r w:rsidR="00B34CD4">
      <w:t>0</w:t>
    </w:r>
    <w:r>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140F" w:rsidR="004F140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43A78"/>
    <w:rsid w:val="00084C43"/>
    <w:rsid w:val="001401AB"/>
    <w:rsid w:val="00267BBB"/>
    <w:rsid w:val="0029394F"/>
    <w:rsid w:val="002C0587"/>
    <w:rsid w:val="002D2BAA"/>
    <w:rsid w:val="0031775E"/>
    <w:rsid w:val="003541B1"/>
    <w:rsid w:val="003C6000"/>
    <w:rsid w:val="004F140F"/>
    <w:rsid w:val="004F6C16"/>
    <w:rsid w:val="004F7E4C"/>
    <w:rsid w:val="00520689"/>
    <w:rsid w:val="005764B7"/>
    <w:rsid w:val="005F4232"/>
    <w:rsid w:val="006005A8"/>
    <w:rsid w:val="006A01A7"/>
    <w:rsid w:val="006F4C0D"/>
    <w:rsid w:val="007278B2"/>
    <w:rsid w:val="0076139A"/>
    <w:rsid w:val="007B6D04"/>
    <w:rsid w:val="008233BC"/>
    <w:rsid w:val="008244D6"/>
    <w:rsid w:val="00836506"/>
    <w:rsid w:val="00872DC3"/>
    <w:rsid w:val="008D5A66"/>
    <w:rsid w:val="00942A0F"/>
    <w:rsid w:val="009C0568"/>
    <w:rsid w:val="00A0162D"/>
    <w:rsid w:val="00A631D6"/>
    <w:rsid w:val="00A935E9"/>
    <w:rsid w:val="00AA43BC"/>
    <w:rsid w:val="00AF0A5D"/>
    <w:rsid w:val="00B34CD4"/>
    <w:rsid w:val="00B51DF8"/>
    <w:rsid w:val="00B93FF3"/>
    <w:rsid w:val="00BA3EB5"/>
    <w:rsid w:val="00BB2E51"/>
    <w:rsid w:val="00BD6DC8"/>
    <w:rsid w:val="00C03BEE"/>
    <w:rsid w:val="00C17835"/>
    <w:rsid w:val="00C923DB"/>
    <w:rsid w:val="00D11A21"/>
    <w:rsid w:val="00D67E91"/>
    <w:rsid w:val="00D86571"/>
    <w:rsid w:val="00E403FA"/>
    <w:rsid w:val="00E518D1"/>
    <w:rsid w:val="00E63FC0"/>
    <w:rsid w:val="00E7299E"/>
    <w:rsid w:val="00E80EF9"/>
    <w:rsid w:val="00E9022E"/>
    <w:rsid w:val="00ED0D53"/>
    <w:rsid w:val="00EF68C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7299E"/>
    <w:rPr>
      <w:color w:val="808080"/>
      <w:bdr w:space="0" w:sz="0" w:color="auto" w:val="none"/>
      <w:shd w:fill="auto" w:color="auto" w:val="clear"/>
    </w:rPr>
  </w:style>
  <w:style w:customStyle="true" w:styleId="eSPISCCParagraphDefaultFont" w:type="character">
    <w:name w:val="eSPIS_CC_Paragraph Default Font"/>
    <w:basedOn w:val="Zadanifontodlomka"/>
    <w:rsid w:val="00E729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99E"/>
    <w:rPr>
      <w:bdr w:space="0" w:sz="0" w:color="auto" w:val="none"/>
      <w:shd w:fill="FFFFCC" w:color="auto" w:val="clear"/>
      <w:lang w:val="hr-HR"/>
    </w:rPr>
  </w:style>
  <w:style w:customStyle="true" w:styleId="PozadinaSvijetloCrvena" w:type="character">
    <w:name w:val="Pozadina_SvijetloCrvena"/>
    <w:basedOn w:val="eSPISCCParagraphDefaultFont"/>
    <w:rsid w:val="00E729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9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7299E"/>
    <w:rPr>
      <w:color w:val="808080"/>
      <w:bdr w:color="auto" w:space="0" w:sz="0" w:val="none"/>
      <w:shd w:color="auto" w:fill="auto" w:val="clear"/>
    </w:rPr>
  </w:style>
  <w:style w:customStyle="1" w:styleId="eSPISCCParagraphDefaultFont" w:type="character">
    <w:name w:val="eSPIS_CC_Paragraph Default Font"/>
    <w:basedOn w:val="Zadanifontodlomka"/>
    <w:rsid w:val="00E729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99E"/>
    <w:rPr>
      <w:bdr w:color="auto" w:space="0" w:sz="0" w:val="none"/>
      <w:shd w:color="auto" w:fill="FFFFCC" w:val="clear"/>
      <w:lang w:val="hr-HR"/>
    </w:rPr>
  </w:style>
  <w:style w:customStyle="1" w:styleId="PozadinaSvijetloCrvena" w:type="character">
    <w:name w:val="Pozadina_SvijetloCrvena"/>
    <w:basedOn w:val="eSPISCCParagraphDefaultFont"/>
    <w:rsid w:val="00E729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9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veljače 2017.</izvorni_sadrzaj>
    <derivirana_varijabla naziv="DomainObject.PlaniraniZavrsetakDatum_1">14. veljače 2017.</derivirana_varijabla>
  </DomainObject.PlaniraniZavrsetakDatum>
  <DomainObject.PlaniraniPocetakDatum>
    <izvorni_sadrzaj>14. veljače 2017.</izvorni_sadrzaj>
    <derivirana_varijabla naziv="DomainObject.PlaniraniPocetakDatum_1">14.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MALINSKA d.o.o.</izvorni_sadrzaj>
    <derivirana_varijabla naziv="DomainObject.Predmet.ProtustrankaFormated_1">  MALINSKA d.o.o.</derivirana_varijabla>
  </DomainObject.Predmet.ProtustrankaFormated>
  <DomainObject.Predmet.ProtustrankaFormatedOIB>
    <izvorni_sadrzaj>  MALINSKA d.o.o., OIB 02029154250</izvorni_sadrzaj>
    <derivirana_varijabla naziv="DomainObject.Predmet.ProtustrankaFormatedOIB_1">  MALINSKA d.o.o., OIB 02029154250</derivirana_varijabla>
  </DomainObject.Predmet.ProtustrankaFormatedOIB>
  <DomainObject.Predmet.ProtustrankaFormatedWithAdress>
    <izvorni_sadrzaj> MALINSKA d.o.o., Dubašljanska 97, 51511 Malinska</izvorni_sadrzaj>
    <derivirana_varijabla naziv="DomainObject.Predmet.ProtustrankaFormatedWithAdress_1"> MALINSKA d.o.o., Dubašljanska 97, 51511 Malinska</derivirana_varijabla>
  </DomainObject.Predmet.ProtustrankaFormatedWithAdress>
  <DomainObject.Predmet.ProtustrankaFormatedWithAdressOIB>
    <izvorni_sadrzaj> MALINSKA d.o.o., OIB 02029154250, Dubašljanska 97, 51511 Malinska</izvorni_sadrzaj>
    <derivirana_varijabla naziv="DomainObject.Predmet.ProtustrankaFormatedWithAdressOIB_1"> MALINSKA d.o.o., OIB 02029154250, Dubašljanska 97, 51511 Malinska</derivirana_varijabla>
  </DomainObject.Predmet.ProtustrankaFormatedWithAdressOIB>
  <DomainObject.Predmet.ProtustrankaWithAdress>
    <izvorni_sadrzaj>MALINSKA d.o.o. Dubašljanska 97, 51511 Malinska</izvorni_sadrzaj>
    <derivirana_varijabla naziv="DomainObject.Predmet.ProtustrankaWithAdress_1">MALINSKA d.o.o. Dubašljanska 97, 51511 Malinska</derivirana_varijabla>
  </DomainObject.Predmet.ProtustrankaWithAdress>
  <DomainObject.Predmet.ProtustrankaWithAdressOIB>
    <izvorni_sadrzaj>MALINSKA d.o.o., OIB 02029154250, Dubašljanska 97, 51511 Malinska</izvorni_sadrzaj>
    <derivirana_varijabla naziv="DomainObject.Predmet.ProtustrankaWithAdressOIB_1">MALINSKA d.o.o., OIB 02029154250, Dubašljanska 97, 51511 Malinska</derivirana_varijabla>
  </DomainObject.Predmet.ProtustrankaWithAdressOIB>
  <DomainObject.Predmet.ProtustrankaNazivFormated>
    <izvorni_sadrzaj>MALINSKA d.o.o.</izvorni_sadrzaj>
    <derivirana_varijabla naziv="DomainObject.Predmet.ProtustrankaNazivFormated_1">MALINSKA d.o.o.</derivirana_varijabla>
  </DomainObject.Predmet.ProtustrankaNazivFormated>
  <DomainObject.Predmet.ProtustrankaNazivFormatedOIB>
    <izvorni_sadrzaj>MALINSKA d.o.o., OIB 02029154250</izvorni_sadrzaj>
    <derivirana_varijabla naziv="DomainObject.Predmet.ProtustrankaNazivFormatedOIB_1">MALINSKA d.o.o., OIB 02029154250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MALINSKA d.o.o.</item>
    </izvorni_sadrzaj>
    <derivirana_varijabla naziv="DomainObject.Predmet.ProtuStrankaListFormated_1">
      <item>MALINSKA d.o.o.</item>
    </derivirana_varijabla>
  </DomainObject.Predmet.ProtuStrankaListFormated>
  <DomainObject.Predmet.ProtuStrankaListFormatedOIB>
    <izvorni_sadrzaj>
      <item>MALINSKA d.o.o., OIB 02029154250</item>
    </izvorni_sadrzaj>
    <derivirana_varijabla naziv="DomainObject.Predmet.ProtuStrankaListFormatedOIB_1">
      <item>MALINSKA d.o.o., OIB 02029154250</item>
    </derivirana_varijabla>
  </DomainObject.Predmet.ProtuStrankaListFormatedOIB>
  <DomainObject.Predmet.ProtuStrankaListFormatedWithAdress>
    <izvorni_sadrzaj>
      <item>MALINSKA d.o.o., Dubašljanska 97, 51511 Malinska</item>
    </izvorni_sadrzaj>
    <derivirana_varijabla naziv="DomainObject.Predmet.ProtuStrankaListFormatedWithAdress_1">
      <item>MALINSKA d.o.o., Dubašljanska 97, 51511 Malinska</item>
    </derivirana_varijabla>
  </DomainObject.Predmet.ProtuStrankaListFormatedWithAdress>
  <DomainObject.Predmet.ProtuStrankaListFormatedWithAdressOIB>
    <izvorni_sadrzaj>
      <item>MALINSKA d.o.o., OIB 02029154250, Dubašljanska 97, 51511 Malinska</item>
    </izvorni_sadrzaj>
    <derivirana_varijabla naziv="DomainObject.Predmet.ProtuStrankaListFormatedWithAdressOIB_1">
      <item>MALINSKA d.o.o., OIB 02029154250, Dubašljanska 97, 51511 Malinska</item>
    </derivirana_varijabla>
  </DomainObject.Predmet.ProtuStrankaListFormatedWithAdressOIB>
  <DomainObject.Predmet.ProtuStrankaListNazivFormated>
    <izvorni_sadrzaj>
      <item>MALINSKA d.o.o.</item>
    </izvorni_sadrzaj>
    <derivirana_varijabla naziv="DomainObject.Predmet.ProtuStrankaListNazivFormated_1">
      <item>MALINSKA d.o.o.</item>
    </derivirana_varijabla>
  </DomainObject.Predmet.ProtuStrankaListNazivFormated>
  <DomainObject.Predmet.ProtuStrankaListNazivFormatedOIB>
    <izvorni_sadrzaj>
      <item>MALINSKA d.o.o., OIB 02029154250</item>
    </izvorni_sadrzaj>
    <derivirana_varijabla naziv="DomainObject.Predmet.ProtuStrankaListNazivFormatedOIB_1">
      <item>MALINSKA d.o.o., OIB 02029154250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MALINSKA d.o.o.</izvorni_sadrzaj>
    <derivirana_varijabla naziv="DomainObject.Predmet.ProtustrankaIDrugi_1">MALINSKA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MALINSKA d.o.o., OIB 02029154250, Dubašljanska 97, 51511 Malinska</izvorni_sadrzaj>
    <derivirana_varijabla naziv="DomainObject.Predmet.ProtustrankaIDrugiAdressOIB_1">MALINSKA d.o.o., OIB 02029154250, Dubašljanska 97,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MALINSKA d.o.o.</item>
    </izvorni_sadrzaj>
    <derivirana_varijabla naziv="DomainObject.Predmet.SudioniciListNaziv_1">
      <item>FINA  Rijeka</item>
      <item>MALINSKA d.o.o.</item>
    </derivirana_varijabla>
  </DomainObject.Predmet.SudioniciListNaziv>
  <DomainObject.Predmet.SudioniciListAdressOIB>
    <izvorni_sadrzaj>
      <item>FINA  Rijeka, OIB 85821130368, Frana Kurelca 8,51000 Rijeka</item>
      <item>MALINSKA d.o.o., OIB 02029154250, Dubašljanska 97,51511 Malinska</item>
    </izvorni_sadrzaj>
    <derivirana_varijabla naziv="DomainObject.Predmet.SudioniciListAdressOIB_1">
      <item>FINA  Rijeka, OIB 85821130368, Frana Kurelca 8,51000 Rijeka</item>
      <item>MALINSKA d.o.o., OIB 02029154250, Dubašljanska 97,51511 Malinska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02029154250</item>
    </izvorni_sadrzaj>
    <derivirana_varijabla naziv="DomainObject.Predmet.SudioniciListNazivOIB_1">
      <item>, OIB 85821130368</item>
      <item>, OIB 02029154250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1888</properties:Characters>
  <properties:Lines>71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2017-02-14T10:15:00Z</dcterms:created>
  <dc:creator>Vera Jelenović</dc:creator>
  <cp:lastModifiedBy>Danijela Fumić</cp:lastModifiedBy>
  <cp:lastPrinted>2017-02-14T10:15:00Z</cp:lastPrinted>
  <dcterms:modified xmlns:xsi="http://www.w3.org/2001/XMLSchema-instance" xsi:type="dcterms:W3CDTF">2017-02-14T10:16:00Z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