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658e" w14:paraId="476658e" w:rsidRDefault="000867CD" w:rsidP="000867CD" w:rsidR="000867CD" w:rsidRPr="000867C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0867C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867CD" w:rsidP="000867CD" w:rsidR="000867CD" w:rsidRPr="000867CD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0867CD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C505B" w:rsidP="000867CD" w:rsidR="004C50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4F" w:rsidP="005166FC" w:rsidR="009C33CB" w:rsidRPr="007325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25FC">
        <w:rPr>
          <w:rFonts w:cs="Times New Roman" w:hAnsi="Times New Roman" w:ascii="Times New Roman"/>
          <w:sz w:val="24"/>
          <w:szCs w:val="24"/>
        </w:rPr>
        <w:t>Trgovački sud u Varaždinu,  p</w:t>
      </w:r>
      <w:r w:rsidR="005166FC" w:rsidRPr="007325FC">
        <w:rPr>
          <w:rFonts w:cs="Times New Roman" w:hAnsi="Times New Roman" w:ascii="Times New Roman"/>
          <w:sz w:val="24"/>
          <w:szCs w:val="24"/>
        </w:rPr>
        <w:t>o sucu toga suda Kseniji Flack-</w:t>
      </w:r>
      <w:r w:rsidRPr="007325FC">
        <w:rPr>
          <w:rFonts w:cs="Times New Roman" w:hAnsi="Times New Roman" w:ascii="Times New Roman"/>
          <w:sz w:val="24"/>
          <w:szCs w:val="24"/>
        </w:rPr>
        <w:t xml:space="preserve">Makitan, u stečajnom postupku koji se vodi nad </w:t>
      </w:r>
      <w:r w:rsidR="004C505B" w:rsidRPr="007325FC">
        <w:rPr>
          <w:rFonts w:cs="Times New Roman" w:hAnsi="Times New Roman" w:ascii="Times New Roman"/>
          <w:sz w:val="24"/>
          <w:szCs w:val="24"/>
        </w:rPr>
        <w:t>stečajnom masom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 </w:t>
      </w:r>
      <w:r w:rsidR="007325FC" w:rsidRPr="007325FC">
        <w:rPr>
          <w:rFonts w:cs="Times New Roman" w:hAnsi="Times New Roman" w:ascii="Times New Roman"/>
          <w:sz w:val="24"/>
          <w:szCs w:val="24"/>
        </w:rPr>
        <w:t>TRANSCROATIA d.o.o. u stečaju,</w:t>
      </w:r>
      <w:r w:rsidR="007325FC">
        <w:rPr>
          <w:rFonts w:cs="Times New Roman" w:hAnsi="Times New Roman" w:ascii="Times New Roman"/>
          <w:sz w:val="24"/>
          <w:szCs w:val="24"/>
        </w:rPr>
        <w:t xml:space="preserve"> Varaždin, Gospodarska 56,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OIB: 93969536510</w:t>
      </w:r>
      <w:r w:rsidR="005166FC" w:rsidRPr="007325FC">
        <w:rPr>
          <w:rFonts w:cs="Times New Roman" w:hAnsi="Times New Roman" w:ascii="Times New Roman"/>
          <w:sz w:val="24"/>
          <w:szCs w:val="24"/>
        </w:rPr>
        <w:t>, koju zastupa</w:t>
      </w:r>
      <w:r w:rsidR="007325FC">
        <w:rPr>
          <w:rFonts w:cs="Times New Roman" w:hAnsi="Times New Roman" w:ascii="Times New Roman"/>
          <w:sz w:val="24"/>
          <w:szCs w:val="24"/>
        </w:rPr>
        <w:t xml:space="preserve"> stečajna upraviteljica Tea Gatternig iz Varaždina, Branka Vodnika 4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, </w:t>
      </w:r>
      <w:r w:rsidR="007325FC">
        <w:rPr>
          <w:rFonts w:cs="Times New Roman" w:hAnsi="Times New Roman" w:ascii="Times New Roman"/>
          <w:sz w:val="24"/>
          <w:szCs w:val="24"/>
        </w:rPr>
        <w:t>16. ožujka 2017.</w:t>
      </w:r>
    </w:p>
    <w:p w:rsidRDefault="004C505B" w:rsidP="00CE3AE4" w:rsidR="004C505B" w:rsidRP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 w:rsidRP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F79AA" w:rsidP="004C505B" w:rsidR="000F79AA" w:rsidRPr="00100F4F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7325FC" w:rsidR="004C505B" w:rsidRPr="007325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25FC">
        <w:rPr>
          <w:rFonts w:cs="Times New Roman" w:hAnsi="Times New Roman" w:ascii="Times New Roman"/>
          <w:sz w:val="24"/>
          <w:szCs w:val="24"/>
        </w:rPr>
        <w:t>Nalaže se sudskom registru ovoga suda da upiše u sudski registar stečajnu masu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TRANSCROATIA d.o.o. u stečaju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, sa sjedištem na adresi </w:t>
      </w:r>
      <w:r w:rsidR="007325FC" w:rsidRPr="007325FC">
        <w:rPr>
          <w:rFonts w:cs="Times New Roman" w:hAnsi="Times New Roman" w:ascii="Times New Roman"/>
          <w:sz w:val="24"/>
          <w:szCs w:val="24"/>
        </w:rPr>
        <w:t>Varaždin, Branka Vodnika 4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 i podacima za stečajnog upravitelja koji je imenovan u osobi </w:t>
      </w:r>
      <w:r w:rsidR="007325FC" w:rsidRPr="007325FC">
        <w:rPr>
          <w:rFonts w:cs="Times New Roman" w:hAnsi="Times New Roman" w:ascii="Times New Roman"/>
          <w:sz w:val="24"/>
          <w:szCs w:val="24"/>
        </w:rPr>
        <w:t>Tee Gatternig iz Varaždina, Branka Vodnika 4, OIB: 20214370352</w:t>
      </w:r>
      <w:r w:rsidR="005166FC" w:rsidRPr="007325FC">
        <w:rPr>
          <w:rFonts w:cs="Times New Roman" w:hAnsi="Times New Roman" w:ascii="Times New Roman"/>
          <w:sz w:val="24"/>
          <w:szCs w:val="24"/>
        </w:rPr>
        <w:t>, te u dijelu pravnih odnosa – osnivački akt da sudski registar upiše rješenje ovoga suda od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15. studenog 2013., broj St-38/2010-47</w:t>
      </w:r>
      <w:r w:rsidR="005166FC" w:rsidRPr="007325FC"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9C33CB" w:rsidR="000F79AA" w:rsidRP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9C33CB" w:rsidR="004C50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0F4F" w:rsidP="009C33CB" w:rsid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0F4F">
        <w:rPr>
          <w:rFonts w:cs="Times New Roman" w:hAnsi="Times New Roman" w:ascii="Times New Roman"/>
          <w:sz w:val="24"/>
          <w:szCs w:val="24"/>
        </w:rPr>
        <w:t>Obrazloženje</w:t>
      </w:r>
    </w:p>
    <w:p w:rsidRDefault="000867CD" w:rsidP="000F79AA" w:rsid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5166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="00CE3AE4">
        <w:rPr>
          <w:rFonts w:cs="Times New Roman" w:hAnsi="Times New Roman" w:ascii="Times New Roman"/>
          <w:sz w:val="24"/>
          <w:szCs w:val="24"/>
        </w:rPr>
        <w:t xml:space="preserve"> je podneskom od</w:t>
      </w:r>
      <w:r>
        <w:rPr>
          <w:rFonts w:cs="Times New Roman" w:hAnsi="Times New Roman" w:ascii="Times New Roman"/>
          <w:sz w:val="24"/>
          <w:szCs w:val="24"/>
        </w:rPr>
        <w:t xml:space="preserve"> 3. siječnja 2017. obavijestila</w:t>
      </w:r>
      <w:r w:rsidR="00CE3AE4">
        <w:rPr>
          <w:rFonts w:cs="Times New Roman" w:hAnsi="Times New Roman" w:ascii="Times New Roman"/>
          <w:sz w:val="24"/>
          <w:szCs w:val="24"/>
        </w:rPr>
        <w:t xml:space="preserve"> sud da je </w:t>
      </w:r>
      <w:r w:rsidR="005166FC">
        <w:rPr>
          <w:rFonts w:cs="Times New Roman" w:hAnsi="Times New Roman" w:ascii="Times New Roman"/>
          <w:sz w:val="24"/>
          <w:szCs w:val="24"/>
        </w:rPr>
        <w:t>potrebno upisati u sudski registar stečajnu masu ovog dužn</w:t>
      </w:r>
      <w:r>
        <w:rPr>
          <w:rFonts w:cs="Times New Roman" w:hAnsi="Times New Roman" w:ascii="Times New Roman"/>
          <w:sz w:val="24"/>
          <w:szCs w:val="24"/>
        </w:rPr>
        <w:t>ika kako bi se moglo primiti namirenje u korist stečajne mase tražbine koju je stečajni dužnik prijavio u stečajnom postupku koji se vodi nad AP d.d. Varaždin., Gospodarska 56.</w:t>
      </w:r>
    </w:p>
    <w:p w:rsidRDefault="000F79AA" w:rsidP="007325FC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utvrđene činjenice, sud je primjenom čl. 438. Stečajnog zakona (Narodne novine broj 71/15, dalje SZ) naložio upis stečajne mase u sudski registar, te poduzimanje radnji vezano na otvaranje računa kod banke kako bi se navedena novčana sredstva mogla prebaciti na račun stečajne mase.</w:t>
      </w:r>
    </w:p>
    <w:p w:rsidRDefault="004C505B" w:rsidP="00CE3AE4" w:rsidR="004C50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325FC">
        <w:rPr>
          <w:rFonts w:cs="Times New Roman" w:hAnsi="Times New Roman" w:ascii="Times New Roman"/>
          <w:sz w:val="24"/>
          <w:szCs w:val="24"/>
        </w:rPr>
        <w:t>16. ožujka 2017</w:t>
      </w:r>
      <w:r w:rsidR="004C505B">
        <w:rPr>
          <w:rFonts w:cs="Times New Roman" w:hAnsi="Times New Roman" w:ascii="Times New Roman"/>
          <w:sz w:val="24"/>
          <w:szCs w:val="24"/>
        </w:rPr>
        <w:t>.</w:t>
      </w:r>
    </w:p>
    <w:p w:rsidRDefault="00606E94" w:rsidP="009C33CB" w:rsidR="00606E94" w:rsidRP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6E94" w:rsidP="00606E94" w:rsidR="00606E9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F79AA" w:rsidP="00606E94" w:rsidR="000F79A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06E94" w:rsidP="00606E94" w:rsidR="00606E9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F79AA" w:rsidP="00606E94" w:rsidR="000F79AA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06E94" w:rsidP="00606E94" w:rsidR="00606E94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F79AA" w:rsidP="00606E94" w:rsidR="000F79A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606E94" w:rsidR="000F79A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6E94" w:rsidP="009C33CB" w:rsidR="00606E94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25FC" w:rsidP="007325FC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325FC">
        <w:rPr>
          <w:rFonts w:cs="Times New Roman" w:hAnsi="Times New Roman" w:ascii="Times New Roman"/>
          <w:sz w:val="24"/>
          <w:szCs w:val="24"/>
        </w:rPr>
        <w:t>Tea Gatternig, Varaždin, Branka Vodnika 4,</w:t>
      </w:r>
    </w:p>
    <w:p w:rsidRDefault="00CE3AE4" w:rsidP="009C33CB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</w:p>
    <w:p w:rsidRDefault="005166FC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9C33CB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9C33CB" w:rsidP="009C33CB" w:rsidR="009C33CB" w:rsidRPr="00750F4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6F5" w:rsidP="00100F4F" w:rsidR="005366F5" w:rsidRPr="00100F4F">
      <w:pPr>
        <w:rPr>
          <w:rFonts w:cs="Times New Roman" w:hAnsi="Times New Roman" w:ascii="Times New Roman"/>
          <w:sz w:val="24"/>
          <w:szCs w:val="24"/>
        </w:rPr>
      </w:pPr>
    </w:p>
    <w:sectPr w:rsidSect="00606E94" w:rsidR="005366F5" w:rsidRPr="00100F4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08" w:rsidP="009C33CB" w:rsidR="00E81008">
      <w:pPr>
        <w:spacing w:lineRule="auto" w:line="240" w:after="0"/>
      </w:pPr>
      <w:r>
        <w:separator/>
      </w:r>
    </w:p>
  </w:endnote>
  <w:endnote w:id="0" w:type="continuationSeparator">
    <w:p w:rsidRDefault="00E81008" w:rsidP="009C33CB" w:rsidR="00E810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08" w:rsidP="009C33CB" w:rsidR="00E81008">
      <w:pPr>
        <w:spacing w:lineRule="auto" w:line="240" w:after="0"/>
      </w:pPr>
      <w:r>
        <w:separator/>
      </w:r>
    </w:p>
  </w:footnote>
  <w:footnote w:id="0" w:type="continuationSeparator">
    <w:p w:rsidRDefault="00E81008" w:rsidP="009C33CB" w:rsidR="00E810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421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166FC">
      <w:rPr>
        <w:rFonts w:cs="Times New Roman" w:hAnsi="Times New Roman" w:ascii="Times New Roman"/>
        <w:sz w:val="24"/>
        <w:szCs w:val="24"/>
      </w:rPr>
      <w:t xml:space="preserve">Poslovni broj: 5 </w:t>
    </w:r>
    <w:r w:rsidR="007325FC">
      <w:rPr>
        <w:rFonts w:cs="Times New Roman" w:hAnsi="Times New Roman" w:ascii="Times New Roman"/>
        <w:sz w:val="24"/>
        <w:szCs w:val="24"/>
      </w:rPr>
      <w:t>St-38/10-61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325FC">
      <w:rPr>
        <w:rFonts w:cs="Times New Roman" w:hAnsi="Times New Roman" w:ascii="Times New Roman"/>
        <w:sz w:val="24"/>
        <w:szCs w:val="24"/>
      </w:rPr>
      <w:t>Poslovni broj: 5 St-38/10-61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867CD"/>
    <w:rsid w:val="000F79AA"/>
    <w:rsid w:val="00100F4F"/>
    <w:rsid w:val="00107DE0"/>
    <w:rsid w:val="001A0E35"/>
    <w:rsid w:val="0028683F"/>
    <w:rsid w:val="00314243"/>
    <w:rsid w:val="003C6B78"/>
    <w:rsid w:val="00423206"/>
    <w:rsid w:val="00477E7E"/>
    <w:rsid w:val="004C505B"/>
    <w:rsid w:val="005166FC"/>
    <w:rsid w:val="005366F5"/>
    <w:rsid w:val="00606E94"/>
    <w:rsid w:val="007325FC"/>
    <w:rsid w:val="00833971"/>
    <w:rsid w:val="009C33CB"/>
    <w:rsid w:val="00A121FF"/>
    <w:rsid w:val="00B95376"/>
    <w:rsid w:val="00CE3AE4"/>
    <w:rsid w:val="00DF5929"/>
    <w:rsid w:val="00E81008"/>
    <w:rsid w:val="00F4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15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15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15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15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15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15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1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15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St-38/2010-61</izvorni_sadrzaj>
    <derivirana_varijabla naziv="DomainObject.Oznaka_1">St-38/2010-61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2010.</izvorni_sadrzaj>
    <derivirana_varijabla naziv="DomainObject.Predmet.DatumOsnivanja_1">10.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2013.</izvorni_sadrzaj>
    <derivirana_varijabla naziv="DomainObject.Predmet.DatumRjesavanja_1">18.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St-38/2010</izvorni_sadrzaj>
    <derivirana_varijabla naziv="DomainObject.Predmet.OznakaBroj_1">St-38/2010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Spis je dana 11.2.2010. radi kratkog 
uvida priložen  na 3 P-72/11. Spis izlučen
iz P-72/11 dana 11.2.20101.</izvorni_sadrzaj>
    <derivirana_varijabla naziv="DomainObject.Predmet.PrimjedbaSuca_1">Spis je dana 11.2.2010. radi kratkog 
uvida priložen  na 3 P-72/11. Spis izlučen
iz P-72/11 dana 11.2.20101.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TRANSCROATIA d.o.o. za prijevoz robe u cestovnom prometu ...</izvorni_sadrzaj>
    <derivirana_varijabla naziv="DomainObject.Predmet.StrankaFormated_1">  TRANSCROATIA d.o.o. za prijevoz robe u cestovnom prometu ...</derivirana_varijabla>
  </DomainObject.Predmet.StrankaFormated>
  <DomainObject.Predmet.StrankaFormatedOIB>
    <izvorni_sadrzaj>  TRANSCROATIA d.o.o. za prijevoz robe u cestovnom prometu ..., OIB 93969536510</izvorni_sadrzaj>
    <derivirana_varijabla naziv="DomainObject.Predmet.StrankaFormatedOIB_1">  TRANSCROATIA d.o.o. za prijevoz robe u cestovnom prometu ..., OIB 93969536510</derivirana_varijabla>
  </DomainObject.Predmet.StrankaFormatedOIB>
  <DomainObject.Predmet.StrankaFormatedWithAdress>
    <izvorni_sadrzaj> TRANSCROATIA d.o.o. za prijevoz robe u cestovnom prometu ..., Gospodarska 56, 42000 Varaždin</izvorni_sadrzaj>
    <derivirana_varijabla naziv="DomainObject.Predmet.StrankaFormatedWithAdress_1"> TRANSCROATIA d.o.o. za prijevoz robe u cestovnom prometu ..., Gospodarska 56, 42000 Varaždin</derivirana_varijabla>
  </DomainObject.Predmet.StrankaFormatedWithAdress>
  <DomainObject.Predmet.StrankaFormatedWithAdressOIB>
    <izvorni_sadrzaj> TRANSCROATIA d.o.o. za prijevoz robe u cestovnom prometu ..., OIB 93969536510, Gospodarska 56, 42000 Varaždin</izvorni_sadrzaj>
    <derivirana_varijabla naziv="DomainObject.Predmet.StrankaFormatedWithAdressOIB_1"> TRANSCROATIA d.o.o. za prijevoz robe u cestovnom prometu ..., OIB 93969536510, Gospodarska 56, 42000 Varaždin</derivirana_varijabla>
  </DomainObject.Predmet.StrankaFormatedWithAdressOIB>
  <DomainObject.Predmet.StrankaWithAdress>
    <izvorni_sadrzaj>TRANSCROATIA d.o.o. za prijevoz robe u cestovnom prometu ... Gospodarska 56,42000 Varaždin</izvorni_sadrzaj>
    <derivirana_varijabla naziv="DomainObject.Predmet.StrankaWithAdress_1">TRANSCROATIA d.o.o. za prijevoz robe u cestovnom prometu ... Gospodarska 56,42000 Varaždin</derivirana_varijabla>
  </DomainObject.Predmet.StrankaWithAdress>
  <DomainObject.Predmet.StrankaWithAdressOIB>
    <izvorni_sadrzaj>TRANSCROATIA d.o.o. za prijevoz robe u cestovnom prometu ..., OIB 93969536510, Gospodarska 56,42000 Varaždin</izvorni_sadrzaj>
    <derivirana_varijabla naziv="DomainObject.Predmet.StrankaWithAdressOIB_1">TRANSCROATIA d.o.o. za prijevoz robe u cestovnom prometu ..., OIB 93969536510, Gospodarska 56,42000 Varaždin</derivirana_varijabla>
  </DomainObject.Predmet.StrankaWithAdressOIB>
  <DomainObject.Predmet.StrankaNazivFormated>
    <izvorni_sadrzaj>TRANSCROATIA d.o.o. za prijevoz robe u cestovnom prometu ...</izvorni_sadrzaj>
    <derivirana_varijabla naziv="DomainObject.Predmet.StrankaNazivFormated_1">TRANSCROATIA d.o.o. za prijevoz robe u cestovnom prometu ...</derivirana_varijabla>
  </DomainObject.Predmet.StrankaNazivFormated>
  <DomainObject.Predmet.StrankaNazivFormatedOIB>
    <izvorni_sadrzaj>TRANSCROATIA d.o.o. za prijevoz robe u cestovnom prometu ..., OIB 93969536510</izvorni_sadrzaj>
    <derivirana_varijabla naziv="DomainObject.Predmet.StrankaNazivFormatedOIB_1">TRANSCROATIA d.o.o. za prijevoz robe u cestovnom prometu ..., OIB 93969536510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TRANSCROATIA d.o.o. za prijevoz robe u cestovnom prometu ...</item>
    </izvorni_sadrzaj>
    <derivirana_varijabla naziv="DomainObject.Predmet.StrankaListFormated_1">
      <item>TRANSCROATIA d.o.o. za prijevoz robe u cestovnom prometu ...</item>
    </derivirana_varijabla>
  </DomainObject.Predmet.StrankaListFormated>
  <DomainObject.Predmet.StrankaListFormatedOIB>
    <izvorni_sadrzaj>
      <item>TRANSCROATIA d.o.o. za prijevoz robe u cestovnom prometu ..., OIB 93969536510</item>
    </izvorni_sadrzaj>
    <derivirana_varijabla naziv="DomainObject.Predmet.StrankaListFormatedOIB_1">
      <item>TRANSCROATIA d.o.o. za prijevoz robe u cestovnom prometu ..., OIB 93969536510</item>
    </derivirana_varijabla>
  </DomainObject.Predmet.StrankaListFormatedOIB>
  <DomainObject.Predmet.StrankaListFormatedWithAdress>
    <izvorni_sadrzaj>
      <item>TRANSCROATIA d.o.o. za prijevoz robe u cestovnom prometu ..., Gospodarska 56, 42000 Varaždin</item>
    </izvorni_sadrzaj>
    <derivirana_varijabla naziv="DomainObject.Predmet.StrankaListFormatedWithAdress_1">
      <item>TRANSCROATIA d.o.o. za prijevoz robe u cestovnom prometu ..., Gospodarska 56, 42000 Varaždin</item>
    </derivirana_varijabla>
  </DomainObject.Predmet.StrankaListFormatedWithAdress>
  <DomainObject.Predmet.StrankaListFormatedWithAdressOIB>
    <izvorni_sadrzaj>
      <item>TRANSCROATIA d.o.o. za prijevoz robe u cestovnom prometu ..., OIB 93969536510, Gospodarska 56, 42000 Varaždin</item>
    </izvorni_sadrzaj>
    <derivirana_varijabla naziv="DomainObject.Predmet.StrankaListFormatedWithAdressOIB_1">
      <item>TRANSCROATIA d.o.o. za prijevoz robe u cestovnom prometu ..., OIB 93969536510, Gospodarska 56, 42000 Varaždin</item>
    </derivirana_varijabla>
  </DomainObject.Predmet.StrankaListFormatedWithAdressOIB>
  <DomainObject.Predmet.StrankaListNazivFormated>
    <izvorni_sadrzaj>
      <item>TRANSCROATIA d.o.o. za prijevoz robe u cestovnom prometu ...</item>
    </izvorni_sadrzaj>
    <derivirana_varijabla naziv="DomainObject.Predmet.StrankaListNazivFormated_1">
      <item>TRANSCROATIA d.o.o. za prijevoz robe u cestovnom prometu ...</item>
    </derivirana_varijabla>
  </DomainObject.Predmet.StrankaListNazivFormated>
  <DomainObject.Predmet.StrankaListNazivFormatedOIB>
    <izvorni_sadrzaj>
      <item>TRANSCROATIA d.o.o. za prijevoz robe u cestovnom prometu ..., OIB 93969536510</item>
    </izvorni_sadrzaj>
    <derivirana_varijabla naziv="DomainObject.Predmet.StrankaListNazivFormatedOIB_1">
      <item>TRANSCROATIA d.o.o. za prijevoz robe u cestovnom prometu ..., OIB 93969536510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Formated>
  <DomainObject.Predmet.OstaliList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FormatedOIB>
  <DomainObject.Predmet.OstaliListFormatedWithAdress>
    <izvorni_sadrzaj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izvorni_sadrzaj>
    <derivirana_varijabla naziv="DomainObject.Predmet.OstaliListFormatedWithAdress_1"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derivirana_varijabla>
  </DomainObject.Predmet.OstaliListFormatedWithAdress>
  <DomainObject.Predmet.OstaliListFormatedWithAdressOIB>
    <izvorni_sadrzaj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izvorni_sadrzaj>
    <derivirana_varijabla naziv="DomainObject.Predmet.OstaliListFormatedWithAdressOIB_1"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derivirana_varijabla>
  </DomainObject.Predmet.OstaliListFormatedWithAdressOIB>
  <DomainObject.Predmet.OstaliListNaziv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Naziv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NazivFormated>
  <DomainObject.Predmet.OstaliListNaziv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Naziv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St-38/2010-61</izvorni_sadrzaj>
    <derivirana_varijabla naziv="DomainObject.PoslovniBrojDokumenta_1">St-38/2010-61</derivirana_varijabla>
  </DomainObject.PoslovniBrojDokumenta>
  <DomainObject.Predmet.StrankaIDrugi>
    <izvorni_sadrzaj>TRANSCROATIA d.o.o. za prijevoz robe u cestovnom prometu ...</izvorni_sadrzaj>
    <derivirana_varijabla naziv="DomainObject.Predmet.StrankaIDrugi_1">TRANSCROATIA d.o.o. za prijevoz robe u cestovnom prometu ...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TRANSCROATIA d.o.o. za prijevoz robe u cestovnom prometu ..., OIB 93969536510, Gospodarska 56, 42000 Varaždin</izvorni_sadrzaj>
    <derivirana_varijabla naziv="DomainObject.Predmet.StrankaIDrugiAdressOIB_1">TRANSCROATIA d.o.o. za prijevoz robe u cestovnom prometu ..., OIB 93969536510, Gospodarska 56,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2013.</izvorni_sadrzaj>
    <derivirana_varijabla naziv="DomainObject.Predmet.OdlukaRjesenje.DatumDonosenjaOdluke_1">18.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St-38/2010-47</izvorni_sadrzaj>
    <derivirana_varijabla naziv="DomainObject.Predmet.OdlukaRjesenje.Oznaka_1">St-38/2010-47</derivirana_varijabla>
  </DomainObject.Predmet.OdlukaRjesenje.Oznaka>
  <DomainObject.Predmet.SudioniciListNaziv>
    <izvorni_sadrzaj>
      <item>Mira Mihalina, direktor</item>
      <item>TRANSCROATIA d.o.o. za prijevoz robe u cestovnom prometu ...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SudioniciListNaziv_1">
      <item>Mira Mihalina, direktor</item>
      <item>TRANSCROATIA d.o.o. za prijevoz robe u cestovnom prometu ...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SudioniciListNaziv>
  <DomainObject.Predmet.SudioniciListAdressOIB>
    <izvorni_sadrzaj>
      <item>Mira Mihalina, direktor, Donje Ladanje, V. Nazora 108,42243 Maruševec</item>
      <item>TRANSCROATIA d.o.o. za prijevoz robe u cestovnom prometu ..., OIB 93969536510, Gospodarska 56,42000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izvorni_sadrzaj>
    <derivirana_varijabla naziv="DomainObject.Predmet.SudioniciListAdressOIB_1">
      <item>Mira Mihalina, direktor, Donje Ladanje, V. Nazora 108,42243 Maruševec</item>
      <item>TRANSCROATIA d.o.o. za prijevoz robe u cestovnom prometu ..., OIB 93969536510, Gospodarska 56,42000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93969536510</item>
      <item>, OIB 87939104217</item>
      <item>, OIB null</item>
      <item>, OIB 20214370352</item>
      <item>, OIB 92963223473</item>
      <item>, OIB null</item>
      <item>, OIB 28921383001</item>
    </izvorni_sadrzaj>
    <derivirana_varijabla naziv="DomainObject.Predmet.SudioniciListNazivOIB_1">
      <item>, OIB null</item>
      <item>, OIB 93969536510</item>
      <item>, OIB 87939104217</item>
      <item>, OIB null</item>
      <item>, OIB 20214370352</item>
      <item>, OIB 92963223473</item>
      <item>, OIB null</item>
      <item>, OIB 28921383001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1888</properties:Characters>
  <properties:Lines>68</properties:Lines>
  <properties:Paragraphs>19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2015-05-14T11:33:00Z</dcterms:created>
  <dc:creator>Ksenija Flack Makitan</dc:creator>
  <cp:lastModifiedBy>Lea Rogina</cp:lastModifiedBy>
  <cp:lastPrinted>2017-03-16T08:01:00Z</cp:lastPrinted>
  <dcterms:modified xmlns:xsi="http://www.w3.org/2001/XMLSchema-instance" xsi:type="dcterms:W3CDTF">2017-03-16T10:48:00Z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St-38/2010-61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