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b9fb" w14:paraId="436b9fb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C64CB1">
              <w:rPr>
                <w:lang w:eastAsia="hr-HR" w:val="hr-HR"/>
              </w:rPr>
              <w:t>5/2018-3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C64CB1">
        <w:rPr>
          <w:lang w:val="hr-HR"/>
        </w:rPr>
        <w:t>ABC PARTNER d.o.o., Koprivnica, Ivana Mažuranića 19D,</w:t>
      </w:r>
      <w:r w:rsidR="00BB09D3" w:rsidRPr="00F30626">
        <w:rPr>
          <w:lang w:val="hr-HR"/>
        </w:rPr>
        <w:t xml:space="preserve"> OIB: </w:t>
      </w:r>
      <w:r w:rsidR="00C64CB1">
        <w:rPr>
          <w:lang w:val="hr-HR"/>
        </w:rPr>
        <w:t>54699892490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7A5B1B" w:rsidRPr="00F30626">
        <w:rPr>
          <w:lang w:val="hr-HR"/>
        </w:rPr>
        <w:t>4</w:t>
      </w:r>
      <w:r w:rsidR="00920620" w:rsidRPr="00F30626">
        <w:rPr>
          <w:lang w:val="hr-HR"/>
        </w:rPr>
        <w:t xml:space="preserve">. </w:t>
      </w:r>
      <w:r w:rsidR="00C64CB1">
        <w:rPr>
          <w:lang w:val="hr-HR"/>
        </w:rPr>
        <w:t>siječnja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C64CB1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461126">
        <w:rPr>
          <w:lang w:val="hr-HR"/>
        </w:rPr>
        <w:t>ABC PARTNER d.o.o., Koprivnica, Ivana Mažuranića 19D,</w:t>
      </w:r>
      <w:r w:rsidR="00BB09D3" w:rsidRPr="00F30626">
        <w:rPr>
          <w:lang w:val="hr-HR"/>
        </w:rPr>
        <w:t xml:space="preserve"> OIB: </w:t>
      </w:r>
      <w:r w:rsidR="00461126">
        <w:rPr>
          <w:lang w:val="hr-HR"/>
        </w:rPr>
        <w:t>54699892490</w:t>
      </w:r>
      <w:r w:rsidR="00BB09D3" w:rsidRPr="00F30626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461126">
        <w:rPr>
          <w:lang w:val="hr-HR"/>
        </w:rPr>
        <w:t>8.155,99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461126">
        <w:rPr>
          <w:lang w:val="hr-HR"/>
        </w:rPr>
        <w:t xml:space="preserve">Marcel </w:t>
      </w:r>
      <w:proofErr w:type="spellStart"/>
      <w:r w:rsidR="00461126">
        <w:rPr>
          <w:lang w:val="hr-HR"/>
        </w:rPr>
        <w:t>Mikulčić</w:t>
      </w:r>
      <w:proofErr w:type="spellEnd"/>
      <w:r w:rsidR="00461126">
        <w:rPr>
          <w:lang w:val="hr-HR"/>
        </w:rPr>
        <w:t>, OIB: 41404098924 iz Koprivnice, Ivana Mažuranića 19/D,</w:t>
      </w:r>
      <w:r w:rsidR="00BB09D3" w:rsidRPr="00F30626">
        <w:rPr>
          <w:lang w:val="hr-HR"/>
        </w:rPr>
        <w:t xml:space="preserve">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7A5B1B" w:rsidRPr="00F30626">
        <w:rPr>
          <w:lang w:val="hr-HR"/>
        </w:rPr>
        <w:t>4</w:t>
      </w:r>
      <w:r w:rsidR="002E00D7" w:rsidRPr="00F30626">
        <w:rPr>
          <w:lang w:val="hr-HR"/>
        </w:rPr>
        <w:t>.</w:t>
      </w:r>
      <w:r w:rsidRPr="00F30626">
        <w:rPr>
          <w:lang w:val="hr-HR"/>
        </w:rPr>
        <w:t xml:space="preserve"> </w:t>
      </w:r>
      <w:r w:rsidR="00B57A69">
        <w:rPr>
          <w:lang w:val="hr-HR"/>
        </w:rPr>
        <w:t xml:space="preserve">siječnja 2018.     </w:t>
      </w:r>
      <w:bookmarkStart w:name="_GoBack" w:id="0"/>
      <w:bookmarkEnd w:id="0"/>
      <w:r w:rsidRPr="00F30626">
        <w:rPr>
          <w:lang w:val="hr-HR"/>
        </w:rPr>
        <w:t xml:space="preserve">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7A69" w:rsidRPr="00B57A69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B32FB" w:rsidR="00C64CB1" w:rsidRPr="00F30626">
      <w:trPr>
        <w:jc w:val="right"/>
      </w:trPr>
      <w:tc>
        <w:tcPr>
          <w:tcW w:type="dxa" w:w="4320"/>
          <w:hideMark/>
        </w:tcPr>
        <w:p w:rsidRDefault="00C64CB1" w:rsidP="00EB32FB" w:rsidR="00C64CB1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12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1CFF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57A69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4CB1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8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384</properties:Words>
  <properties:Characters>2115</properties:Characters>
  <properties:Lines>17</properties:Lines>
  <properties:Paragraphs>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2016-04-04T10:07:00Z</cp:lastPrinted>
  <dcterms:modified xmlns:xsi="http://www.w3.org/2001/XMLSchema-instance" xsi:type="dcterms:W3CDTF">2018-01-04T09:01:00Z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