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4ae5" w14:paraId="d804ae5" w:rsidRDefault="00120C62" w:rsidP="002A03CD" w:rsidR="00120C62">
      <w:pPr>
        <w:spacing w:lineRule="auto" w:line="240" w:after="0"/>
        <w15:collapsed w:val="false"/>
        <w:rPr>
          <w:rFonts w:hAnsi="Times New Roman" w:ascii="Times New Roman"/>
          <w:sz w:val="23"/>
          <w:szCs w:val="23"/>
        </w:rPr>
      </w:pPr>
      <w:bookmarkStart w:name="_GoBack" w:id="0"/>
      <w:bookmarkEnd w:id="0"/>
      <w:r w:rsidRPr="00120C62">
        <w:rPr>
          <w:rFonts w:hAnsi="Times New Roman" w:ascii="Times New Roman"/>
          <w:noProof/>
          <w:sz w:val="23"/>
          <w:szCs w:val="23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3CD" w:rsidP="002A03CD" w:rsidR="002A03CD" w:rsidRPr="008878C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2A03CD" w:rsidP="002A03CD" w:rsidR="002A03CD" w:rsidRPr="008878C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OPĆINSKI SUD U SPLITU </w:t>
      </w:r>
    </w:p>
    <w:p w:rsidRDefault="002A03CD" w:rsidP="002A03CD" w:rsidR="002A03CD" w:rsidRPr="008878C0">
      <w:pPr>
        <w:tabs>
          <w:tab w:pos="7209" w:val="left"/>
        </w:tabs>
        <w:spacing w:lineRule="auto" w:line="240" w:after="0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>Ex.vojarna Sv.</w:t>
      </w:r>
      <w:r w:rsidR="00D37671">
        <w:rPr>
          <w:rFonts w:hAnsi="Times New Roman" w:ascii="Times New Roman"/>
          <w:sz w:val="24"/>
          <w:szCs w:val="24"/>
        </w:rPr>
        <w:t>Križ Dračevac</w:t>
      </w:r>
      <w:r w:rsidR="00D37671">
        <w:rPr>
          <w:rFonts w:hAnsi="Times New Roman" w:ascii="Times New Roman"/>
          <w:sz w:val="24"/>
          <w:szCs w:val="24"/>
        </w:rPr>
        <w:tab/>
        <w:t xml:space="preserve">              Sp-11</w:t>
      </w:r>
      <w:r w:rsidRPr="008878C0">
        <w:rPr>
          <w:rFonts w:hAnsi="Times New Roman" w:ascii="Times New Roman"/>
          <w:sz w:val="24"/>
          <w:szCs w:val="24"/>
        </w:rPr>
        <w:t>/16</w:t>
      </w:r>
    </w:p>
    <w:p w:rsidRDefault="002A03CD" w:rsidP="002A03CD" w:rsidR="002A03CD" w:rsidRPr="008878C0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345B28" w:rsidP="00345B28" w:rsidR="002A03CD" w:rsidRPr="008878C0">
      <w:pPr>
        <w:spacing w:lineRule="auto" w:line="240" w:after="0"/>
        <w:ind w:firstLine="708" w:left="2832"/>
        <w:rPr>
          <w:rFonts w:hAnsi="Times New Roman" w:ascii="Times New Roman"/>
          <w:b/>
          <w:sz w:val="24"/>
          <w:szCs w:val="24"/>
        </w:rPr>
      </w:pPr>
      <w:r w:rsidRPr="008878C0">
        <w:rPr>
          <w:rFonts w:hAnsi="Times New Roman" w:ascii="Times New Roman"/>
          <w:b/>
          <w:sz w:val="24"/>
          <w:szCs w:val="24"/>
        </w:rPr>
        <w:t xml:space="preserve">    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Pr="008878C0">
        <w:rPr>
          <w:rFonts w:hAnsi="Times New Roman" w:ascii="Times New Roman"/>
          <w:b/>
          <w:sz w:val="24"/>
          <w:szCs w:val="24"/>
        </w:rPr>
        <w:t>ZAKLJUČAK</w:t>
      </w:r>
    </w:p>
    <w:p w:rsidRDefault="00345B28" w:rsidP="00345B28" w:rsidR="00345B28" w:rsidRPr="008878C0">
      <w:pPr>
        <w:spacing w:lineRule="auto" w:line="240" w:after="0"/>
        <w:ind w:firstLine="708" w:left="2832"/>
        <w:rPr>
          <w:rFonts w:hAnsi="Times New Roman" w:ascii="Times New Roman"/>
          <w:sz w:val="24"/>
          <w:szCs w:val="24"/>
        </w:rPr>
      </w:pPr>
    </w:p>
    <w:p w:rsidRDefault="002A03CD" w:rsidP="002A03CD" w:rsidR="002A03CD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Općinski sud u Splitu, po sucu Ireni Klisović kao sucu pojedincu, u pravnoj stvari predlagatelja – potrošača </w:t>
      </w:r>
      <w:r w:rsidR="00D37671">
        <w:rPr>
          <w:rFonts w:hAnsi="Times New Roman" w:ascii="Times New Roman"/>
          <w:sz w:val="24"/>
          <w:szCs w:val="24"/>
        </w:rPr>
        <w:t>IVIJA  RASPUDIĆA iz Splita, Tolstojeva 33, OIB: 34408123486</w:t>
      </w:r>
      <w:r w:rsidRPr="008878C0">
        <w:rPr>
          <w:rFonts w:hAnsi="Times New Roman" w:ascii="Times New Roman"/>
          <w:sz w:val="24"/>
          <w:szCs w:val="24"/>
        </w:rPr>
        <w:t xml:space="preserve">, radi stečaja potrošača, </w:t>
      </w:r>
      <w:r w:rsidR="00345B28" w:rsidRPr="008878C0">
        <w:rPr>
          <w:rFonts w:hAnsi="Times New Roman" w:ascii="Times New Roman"/>
          <w:sz w:val="24"/>
          <w:szCs w:val="24"/>
        </w:rPr>
        <w:t xml:space="preserve">izvan ročišta, </w:t>
      </w:r>
      <w:r w:rsidRPr="008878C0">
        <w:rPr>
          <w:rFonts w:hAnsi="Times New Roman" w:ascii="Times New Roman"/>
          <w:sz w:val="24"/>
          <w:szCs w:val="24"/>
        </w:rPr>
        <w:t>dana 1</w:t>
      </w:r>
      <w:r w:rsidR="00345B28" w:rsidRPr="008878C0">
        <w:rPr>
          <w:rFonts w:hAnsi="Times New Roman" w:ascii="Times New Roman"/>
          <w:sz w:val="24"/>
          <w:szCs w:val="24"/>
        </w:rPr>
        <w:t>5</w:t>
      </w:r>
      <w:r w:rsidRPr="008878C0">
        <w:rPr>
          <w:rFonts w:hAnsi="Times New Roman" w:ascii="Times New Roman"/>
          <w:sz w:val="24"/>
          <w:szCs w:val="24"/>
        </w:rPr>
        <w:t xml:space="preserve">.svibnja  2017.g. objavljuje </w:t>
      </w:r>
    </w:p>
    <w:p w:rsidRDefault="002A03CD" w:rsidP="002A03CD" w:rsidR="002A03CD" w:rsidRPr="008878C0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2A03CD" w:rsidP="002A03CD" w:rsidR="002A03CD" w:rsidRPr="008878C0">
      <w:pPr>
        <w:spacing w:lineRule="auto" w:line="240" w:after="0"/>
        <w:ind w:firstLine="708" w:left="2832"/>
        <w:rPr>
          <w:rFonts w:hAnsi="Times New Roman" w:ascii="Times New Roman"/>
          <w:b/>
          <w:sz w:val="24"/>
          <w:szCs w:val="24"/>
        </w:rPr>
      </w:pPr>
      <w:r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 xml:space="preserve"> z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a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k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l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j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u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č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>i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 xml:space="preserve">o  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="00345B28" w:rsidRPr="008878C0">
        <w:rPr>
          <w:rFonts w:hAnsi="Times New Roman" w:ascii="Times New Roman"/>
          <w:b/>
          <w:sz w:val="24"/>
          <w:szCs w:val="24"/>
        </w:rPr>
        <w:t xml:space="preserve"> j</w:t>
      </w:r>
      <w:r w:rsidR="008878C0" w:rsidRPr="008878C0">
        <w:rPr>
          <w:rFonts w:hAnsi="Times New Roman" w:ascii="Times New Roman"/>
          <w:b/>
          <w:sz w:val="24"/>
          <w:szCs w:val="24"/>
        </w:rPr>
        <w:t xml:space="preserve"> </w:t>
      </w:r>
      <w:r w:rsidRPr="008878C0">
        <w:rPr>
          <w:rFonts w:hAnsi="Times New Roman" w:ascii="Times New Roman"/>
          <w:b/>
          <w:sz w:val="24"/>
          <w:szCs w:val="24"/>
        </w:rPr>
        <w:t xml:space="preserve">e </w:t>
      </w:r>
    </w:p>
    <w:p w:rsidRDefault="002A03CD" w:rsidP="002A03CD" w:rsidR="002A03CD" w:rsidRPr="008878C0">
      <w:pPr>
        <w:spacing w:lineRule="auto" w:line="240" w:after="0"/>
        <w:ind w:firstLine="708" w:left="2832"/>
        <w:rPr>
          <w:rFonts w:hAnsi="Times New Roman" w:ascii="Times New Roman"/>
          <w:sz w:val="24"/>
          <w:szCs w:val="24"/>
        </w:rPr>
      </w:pPr>
    </w:p>
    <w:p w:rsidRDefault="00345B28" w:rsidP="008878C0" w:rsidR="00345B28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>Nalaže se Ministarstvu pravosuđa Republike Hrvatske da u roku od 15 (petnaest) dana od dana dostave ovog zaključka, predujmi troškove postupka stečaja potrošača u iznosu od 1.000,00 kn (tisuću kuna), na žiro račun Općinskog suda u Splitu broj HR692390001-1</w:t>
      </w:r>
      <w:r w:rsidR="00D37671">
        <w:rPr>
          <w:rFonts w:hAnsi="Times New Roman" w:ascii="Times New Roman"/>
          <w:sz w:val="24"/>
          <w:szCs w:val="24"/>
        </w:rPr>
        <w:t>300000195 s pozivom na broj 56-11</w:t>
      </w:r>
      <w:r w:rsidRPr="008878C0">
        <w:rPr>
          <w:rFonts w:hAnsi="Times New Roman" w:ascii="Times New Roman"/>
          <w:sz w:val="24"/>
          <w:szCs w:val="24"/>
        </w:rPr>
        <w:t>-16, model HR00, opis plaćanja: predujam za troškove s</w:t>
      </w:r>
      <w:r w:rsidR="00D37671">
        <w:rPr>
          <w:rFonts w:hAnsi="Times New Roman" w:ascii="Times New Roman"/>
          <w:sz w:val="24"/>
          <w:szCs w:val="24"/>
        </w:rPr>
        <w:t>tečaja potrošača u predmetu Sp-11</w:t>
      </w:r>
      <w:r w:rsidRPr="008878C0">
        <w:rPr>
          <w:rFonts w:hAnsi="Times New Roman" w:ascii="Times New Roman"/>
          <w:sz w:val="24"/>
          <w:szCs w:val="24"/>
        </w:rPr>
        <w:t xml:space="preserve">/16, te da dokaz o uplati dostavi sudu pozivom na gore navedeni poslovni broj spisa. </w:t>
      </w:r>
    </w:p>
    <w:p w:rsidRDefault="00345B28" w:rsidP="00345B28" w:rsidR="00345B28" w:rsidRPr="008878C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878C0" w:rsidP="008878C0" w:rsidR="00345B28" w:rsidRPr="008878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                                                          </w:t>
      </w:r>
      <w:r w:rsidR="00345B28" w:rsidRPr="008878C0">
        <w:rPr>
          <w:rFonts w:hAnsi="Times New Roman" w:ascii="Times New Roman"/>
          <w:sz w:val="24"/>
          <w:szCs w:val="24"/>
        </w:rPr>
        <w:t xml:space="preserve">Obrazloženje </w:t>
      </w:r>
    </w:p>
    <w:p w:rsidRDefault="00345B28" w:rsidP="00345B28" w:rsidR="00345B28" w:rsidRPr="008878C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B28" w:rsidP="008878C0" w:rsidR="008878C0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Dana </w:t>
      </w:r>
      <w:r w:rsidR="002B2888">
        <w:rPr>
          <w:rFonts w:hAnsi="Times New Roman" w:ascii="Times New Roman"/>
          <w:sz w:val="24"/>
          <w:szCs w:val="24"/>
        </w:rPr>
        <w:t xml:space="preserve">22.rujna </w:t>
      </w:r>
      <w:r w:rsidRPr="008878C0">
        <w:rPr>
          <w:rFonts w:hAnsi="Times New Roman" w:ascii="Times New Roman"/>
          <w:sz w:val="24"/>
          <w:szCs w:val="24"/>
        </w:rPr>
        <w:t>2016.g. predlagatelj je dostavio sudu Rješenje Ureda državne uprave u Splitsko-dalmatinskoj županiji, Službe za zajedničke posl</w:t>
      </w:r>
      <w:r w:rsidR="002B2888">
        <w:rPr>
          <w:rFonts w:hAnsi="Times New Roman" w:ascii="Times New Roman"/>
          <w:sz w:val="24"/>
          <w:szCs w:val="24"/>
        </w:rPr>
        <w:t>ove KLASA: UP/I-701-03/16-01/428</w:t>
      </w:r>
      <w:r w:rsidRPr="008878C0">
        <w:rPr>
          <w:rFonts w:hAnsi="Times New Roman" w:ascii="Times New Roman"/>
          <w:sz w:val="24"/>
          <w:szCs w:val="24"/>
        </w:rPr>
        <w:t xml:space="preserve"> od dana </w:t>
      </w:r>
      <w:r w:rsidR="002B2888">
        <w:rPr>
          <w:rFonts w:hAnsi="Times New Roman" w:ascii="Times New Roman"/>
          <w:sz w:val="24"/>
          <w:szCs w:val="24"/>
        </w:rPr>
        <w:t xml:space="preserve">13.rujna </w:t>
      </w:r>
      <w:r w:rsidRPr="008878C0">
        <w:rPr>
          <w:rFonts w:hAnsi="Times New Roman" w:ascii="Times New Roman"/>
          <w:sz w:val="24"/>
          <w:szCs w:val="24"/>
        </w:rPr>
        <w:t>2016.g.  (u daljnjem tekstu; Ured) iz kojeg je razvidno da je oslobođen plaćanja troškova predujma u ovom postupku.</w:t>
      </w:r>
    </w:p>
    <w:p w:rsidRDefault="00345B28" w:rsidP="008878C0" w:rsidR="00345B28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>Zakon o stečaju potrošača (NN br. 100/15, dalje: ZSP) člankom 45.st. 3 propisuje da ako predlagatelj nije u mogućnosti predujmiti troškove postupka, a nema imovine, može se osloboditi obveze uplate predujma na</w:t>
      </w:r>
      <w:r w:rsidR="008878C0" w:rsidRPr="008878C0">
        <w:rPr>
          <w:rFonts w:hAnsi="Times New Roman" w:ascii="Times New Roman"/>
          <w:sz w:val="24"/>
          <w:szCs w:val="24"/>
        </w:rPr>
        <w:t xml:space="preserve"> način i uz pretpostavke propisn</w:t>
      </w:r>
      <w:r w:rsidRPr="008878C0">
        <w:rPr>
          <w:rFonts w:hAnsi="Times New Roman" w:ascii="Times New Roman"/>
          <w:sz w:val="24"/>
          <w:szCs w:val="24"/>
        </w:rPr>
        <w:t xml:space="preserve">e posebnim propisom kojim se uređuje besplatna pravna pomoć. </w:t>
      </w:r>
    </w:p>
    <w:p w:rsidRDefault="00345B28" w:rsidP="008878C0" w:rsidR="00345B28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Obzirom da potrošač nema imovine iz koje bi se mogli podmiriti troškovi predujma u ovom postupku, a koji troškovi se odnose na rad stečajnog povjerenika, a rješenjem Ureda potrošaču je odobrena pravna pomoć za troškove predujma, riješio je riješiti kao u izreci. </w:t>
      </w:r>
    </w:p>
    <w:p w:rsidRDefault="00345B28" w:rsidP="00345B28" w:rsidR="00345B28" w:rsidRPr="008878C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878C0" w:rsidP="008878C0" w:rsidR="00345B28" w:rsidRPr="008878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                                                </w:t>
      </w:r>
      <w:r w:rsidR="00345B28" w:rsidRPr="008878C0">
        <w:rPr>
          <w:rFonts w:hAnsi="Times New Roman" w:ascii="Times New Roman"/>
          <w:sz w:val="24"/>
          <w:szCs w:val="24"/>
        </w:rPr>
        <w:t xml:space="preserve">U Splitu, dana 15.svibnja 2017.g. </w:t>
      </w:r>
    </w:p>
    <w:p w:rsidRDefault="00345B28" w:rsidP="00345B28" w:rsidR="002A03CD" w:rsidRPr="008878C0">
      <w:pPr>
        <w:spacing w:lineRule="auto" w:line="240" w:after="0"/>
        <w:ind w:firstLine="708"/>
        <w:jc w:val="center"/>
        <w:rPr>
          <w:rFonts w:hAnsi="Times New Roman" w:ascii="Times New Roman"/>
          <w:b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2A03CD" w:rsidRPr="008878C0">
        <w:rPr>
          <w:rFonts w:hAnsi="Times New Roman" w:ascii="Times New Roman"/>
          <w:b/>
          <w:sz w:val="24"/>
          <w:szCs w:val="24"/>
        </w:rPr>
        <w:t xml:space="preserve">Sutkinja </w:t>
      </w:r>
    </w:p>
    <w:p w:rsidRDefault="002A03CD" w:rsidP="002A03CD" w:rsidR="002A03CD" w:rsidRPr="008878C0">
      <w:pPr>
        <w:spacing w:lineRule="auto" w:line="240" w:after="0"/>
        <w:ind w:firstLine="708"/>
        <w:jc w:val="right"/>
        <w:rPr>
          <w:rFonts w:hAnsi="Times New Roman" w:ascii="Times New Roman"/>
          <w:b/>
          <w:sz w:val="24"/>
          <w:szCs w:val="24"/>
        </w:rPr>
      </w:pPr>
    </w:p>
    <w:p w:rsidRDefault="002A03CD" w:rsidP="002A03CD" w:rsidR="002A03CD" w:rsidRPr="008878C0">
      <w:pPr>
        <w:spacing w:lineRule="auto" w:line="240" w:after="0"/>
        <w:ind w:firstLine="708"/>
        <w:jc w:val="right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b/>
          <w:sz w:val="24"/>
          <w:szCs w:val="24"/>
        </w:rPr>
        <w:t>Irena Klisović</w:t>
      </w:r>
      <w:r w:rsidRPr="008878C0">
        <w:rPr>
          <w:rFonts w:hAnsi="Times New Roman" w:ascii="Times New Roman"/>
          <w:sz w:val="24"/>
          <w:szCs w:val="24"/>
        </w:rPr>
        <w:t xml:space="preserve"> </w:t>
      </w:r>
    </w:p>
    <w:p w:rsidRDefault="002A03CD" w:rsidP="002A03CD" w:rsidR="002A03CD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3CD" w:rsidP="002A03CD" w:rsidR="002A03CD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UPUTA O PRAVNOM LIJEKU:  Protiv ovog </w:t>
      </w:r>
      <w:r w:rsidR="00345B28" w:rsidRPr="008878C0">
        <w:rPr>
          <w:rFonts w:hAnsi="Times New Roman" w:ascii="Times New Roman"/>
          <w:sz w:val="24"/>
          <w:szCs w:val="24"/>
        </w:rPr>
        <w:t xml:space="preserve">zaključka nije dopuštena žalba </w:t>
      </w:r>
      <w:r w:rsidRPr="008878C0">
        <w:rPr>
          <w:rFonts w:hAnsi="Times New Roman" w:ascii="Times New Roman"/>
          <w:sz w:val="24"/>
          <w:szCs w:val="24"/>
        </w:rPr>
        <w:t xml:space="preserve">(čl.27. st. </w:t>
      </w:r>
      <w:r w:rsidR="00345B28" w:rsidRPr="008878C0">
        <w:rPr>
          <w:rFonts w:hAnsi="Times New Roman" w:ascii="Times New Roman"/>
          <w:sz w:val="24"/>
          <w:szCs w:val="24"/>
        </w:rPr>
        <w:t>7</w:t>
      </w:r>
      <w:r w:rsidRPr="008878C0">
        <w:rPr>
          <w:rFonts w:hAnsi="Times New Roman" w:ascii="Times New Roman"/>
          <w:sz w:val="24"/>
          <w:szCs w:val="24"/>
        </w:rPr>
        <w:t>. Z</w:t>
      </w:r>
      <w:r w:rsidR="00345B28" w:rsidRPr="008878C0">
        <w:rPr>
          <w:rFonts w:hAnsi="Times New Roman" w:ascii="Times New Roman"/>
          <w:sz w:val="24"/>
          <w:szCs w:val="24"/>
        </w:rPr>
        <w:t>OSP</w:t>
      </w:r>
      <w:r w:rsidRPr="008878C0">
        <w:rPr>
          <w:rFonts w:hAnsi="Times New Roman" w:ascii="Times New Roman"/>
          <w:sz w:val="24"/>
          <w:szCs w:val="24"/>
        </w:rPr>
        <w:t>)</w:t>
      </w:r>
      <w:r w:rsidR="00345B28" w:rsidRPr="008878C0">
        <w:rPr>
          <w:rFonts w:hAnsi="Times New Roman" w:ascii="Times New Roman"/>
          <w:sz w:val="24"/>
          <w:szCs w:val="24"/>
        </w:rPr>
        <w:t>.</w:t>
      </w:r>
    </w:p>
    <w:p w:rsidRDefault="002A03CD" w:rsidP="002A03CD" w:rsidR="002A03CD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3CD" w:rsidP="002A03CD" w:rsidR="002A03CD" w:rsidRPr="008878C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DNA: </w:t>
      </w:r>
    </w:p>
    <w:p w:rsidRDefault="00345B28" w:rsidP="00345B28" w:rsidR="00215192" w:rsidRPr="008878C0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>Ured državne uprave S</w:t>
      </w:r>
      <w:r w:rsidR="00807A60">
        <w:rPr>
          <w:rFonts w:hAnsi="Times New Roman" w:ascii="Times New Roman"/>
          <w:sz w:val="24"/>
          <w:szCs w:val="24"/>
        </w:rPr>
        <w:t xml:space="preserve">plitsko dalmatinske </w:t>
      </w:r>
      <w:r w:rsidRPr="008878C0">
        <w:rPr>
          <w:rFonts w:hAnsi="Times New Roman" w:ascii="Times New Roman"/>
          <w:sz w:val="24"/>
          <w:szCs w:val="24"/>
        </w:rPr>
        <w:t>županije, Službe za zajedničke poslove, Vukovarska 1, Split</w:t>
      </w:r>
    </w:p>
    <w:p w:rsidRDefault="00345B28" w:rsidP="00345B28" w:rsidR="00345B28" w:rsidRPr="008878C0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8878C0">
        <w:rPr>
          <w:rFonts w:hAnsi="Times New Roman" w:ascii="Times New Roman"/>
          <w:sz w:val="24"/>
          <w:szCs w:val="24"/>
        </w:rPr>
        <w:t xml:space="preserve">e - oglasna ploča </w:t>
      </w:r>
    </w:p>
    <w:sectPr w:rsidR="00345B28" w:rsidRPr="008878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FB5BA3"/>
    <w:multiLevelType w:val="hybridMultilevel"/>
    <w:tmpl w:val="367C8614"/>
    <w:lvl w:tplc="43522BA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DA52EA6"/>
    <w:multiLevelType w:val="hybridMultilevel"/>
    <w:tmpl w:val="D1E869FC"/>
    <w:lvl w:tplc="664017D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DA4F64"/>
    <w:multiLevelType w:val="hybridMultilevel"/>
    <w:tmpl w:val="66E4D2F4"/>
    <w:lvl w:tplc="474CC4DA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sz w:val="23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08CB"/>
    <w:rsid w:val="00013D84"/>
    <w:rsid w:val="00060B57"/>
    <w:rsid w:val="000904E0"/>
    <w:rsid w:val="000D3B7C"/>
    <w:rsid w:val="00120C62"/>
    <w:rsid w:val="001778C7"/>
    <w:rsid w:val="001B28C4"/>
    <w:rsid w:val="001D17E8"/>
    <w:rsid w:val="001F4D82"/>
    <w:rsid w:val="00240D92"/>
    <w:rsid w:val="002A03CD"/>
    <w:rsid w:val="002B2888"/>
    <w:rsid w:val="002D19B7"/>
    <w:rsid w:val="00345B28"/>
    <w:rsid w:val="003F28D1"/>
    <w:rsid w:val="00420CB4"/>
    <w:rsid w:val="00494346"/>
    <w:rsid w:val="00533ED2"/>
    <w:rsid w:val="0057293C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807A60"/>
    <w:rsid w:val="008878C0"/>
    <w:rsid w:val="009308CB"/>
    <w:rsid w:val="0094618C"/>
    <w:rsid w:val="00A23522"/>
    <w:rsid w:val="00AB2A45"/>
    <w:rsid w:val="00AE28F4"/>
    <w:rsid w:val="00AE6106"/>
    <w:rsid w:val="00AE7299"/>
    <w:rsid w:val="00B569CD"/>
    <w:rsid w:val="00B94C5A"/>
    <w:rsid w:val="00BA679F"/>
    <w:rsid w:val="00BB5A9E"/>
    <w:rsid w:val="00BC1F7E"/>
    <w:rsid w:val="00C250B3"/>
    <w:rsid w:val="00CF61E3"/>
    <w:rsid w:val="00D37671"/>
    <w:rsid w:val="00D70E1F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3C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C5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C5A"/>
    <w:rPr>
      <w:rFonts w:hAnsi="Times New Roman" w:ascii="Times New Roman"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C5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C5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03C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C5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C5A"/>
    <w:rPr>
      <w:rFonts w:ascii="Times New Roman" w:hAnsi="Times New Roman"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C5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C5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28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 Raspudić</izvorni_sadrzaj>
    <derivirana_varijabla naziv="DomainObject.Predmet.StrankaFormated_1">  Ivi Raspudić</derivirana_varijabla>
  </DomainObject.Predmet.StrankaFormated>
  <DomainObject.Predmet.StrankaFormatedOIB>
    <izvorni_sadrzaj>  Ivi Raspudić, OIB 34408123486</izvorni_sadrzaj>
    <derivirana_varijabla naziv="DomainObject.Predmet.StrankaFormatedOIB_1">  Ivi Raspudić, OIB 34408123486</derivirana_varijabla>
  </DomainObject.Predmet.StrankaFormatedOIB>
  <DomainObject.Predmet.StrankaFormatedWithAdress>
    <izvorni_sadrzaj> Ivi Raspudić, Tolstojeva 33, 21000 Split</izvorni_sadrzaj>
    <derivirana_varijabla naziv="DomainObject.Predmet.StrankaFormatedWithAdress_1"> Ivi Raspudić, Tolstojeva 33, 21000 Split</derivirana_varijabla>
  </DomainObject.Predmet.StrankaFormatedWithAdress>
  <DomainObject.Predmet.StrankaFormatedWithAdressOIB>
    <izvorni_sadrzaj> Ivi Raspudić, OIB 34408123486, Tolstojeva 33, 21000 Split</izvorni_sadrzaj>
    <derivirana_varijabla naziv="DomainObject.Predmet.StrankaFormatedWithAdressOIB_1"> Ivi Raspudić, OIB 34408123486, Tolstojeva 33, 21000 Split</derivirana_varijabla>
  </DomainObject.Predmet.StrankaFormatedWithAdressOIB>
  <DomainObject.Predmet.StrankaWithAdress>
    <izvorni_sadrzaj>Ivi Raspudić Tolstojeva 33,21000 Split</izvorni_sadrzaj>
    <derivirana_varijabla naziv="DomainObject.Predmet.StrankaWithAdress_1">Ivi Raspudić Tolstojeva 33,21000 Split</derivirana_varijabla>
  </DomainObject.Predmet.StrankaWithAdress>
  <DomainObject.Predmet.StrankaWithAdressOIB>
    <izvorni_sadrzaj>Ivi Raspudić, OIB 34408123486, Tolstojeva 33,21000 Split</izvorni_sadrzaj>
    <derivirana_varijabla naziv="DomainObject.Predmet.StrankaWithAdressOIB_1">Ivi Raspudić, OIB 34408123486, Tolstojeva 33,21000 Split</derivirana_varijabla>
  </DomainObject.Predmet.StrankaWithAdressOIB>
  <DomainObject.Predmet.StrankaNazivFormated>
    <izvorni_sadrzaj>Ivi Raspudić</izvorni_sadrzaj>
    <derivirana_varijabla naziv="DomainObject.Predmet.StrankaNazivFormated_1">Ivi Raspudić</derivirana_varijabla>
  </DomainObject.Predmet.StrankaNazivFormated>
  <DomainObject.Predmet.StrankaNazivFormatedOIB>
    <izvorni_sadrzaj>Ivi Raspudić, OIB 34408123486</izvorni_sadrzaj>
    <derivirana_varijabla naziv="DomainObject.Predmet.StrankaNazivFormatedOIB_1">Ivi Raspudić, OIB 34408123486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 Raspudić</item>
    </izvorni_sadrzaj>
    <derivirana_varijabla naziv="DomainObject.Predmet.StrankaListFormated_1">
      <item>Ivi Raspudić</item>
    </derivirana_varijabla>
  </DomainObject.Predmet.StrankaListFormated>
  <DomainObject.Predmet.StrankaListFormatedOIB>
    <izvorni_sadrzaj>
      <item>Ivi Raspudić, OIB 34408123486</item>
    </izvorni_sadrzaj>
    <derivirana_varijabla naziv="DomainObject.Predmet.StrankaListFormatedOIB_1">
      <item>Ivi Raspudić, OIB 34408123486</item>
    </derivirana_varijabla>
  </DomainObject.Predmet.StrankaListFormatedOIB>
  <DomainObject.Predmet.StrankaListFormatedWithAdress>
    <izvorni_sadrzaj>
      <item>Ivi Raspudić, Tolstojeva 33, 21000 Split</item>
    </izvorni_sadrzaj>
    <derivirana_varijabla naziv="DomainObject.Predmet.StrankaListFormatedWithAdress_1">
      <item>Ivi Raspudić, Tolstojeva 33, 21000 Split</item>
    </derivirana_varijabla>
  </DomainObject.Predmet.StrankaListFormatedWithAdress>
  <DomainObject.Predmet.StrankaListFormatedWithAdressOIB>
    <izvorni_sadrzaj>
      <item>Ivi Raspudić, OIB 34408123486, Tolstojeva 33, 21000 Split</item>
    </izvorni_sadrzaj>
    <derivirana_varijabla naziv="DomainObject.Predmet.StrankaListFormatedWithAdressOIB_1">
      <item>Ivi Raspudić, OIB 34408123486, Tolstojeva 33, 21000 Split</item>
    </derivirana_varijabla>
  </DomainObject.Predmet.StrankaListFormatedWithAdressOIB>
  <DomainObject.Predmet.StrankaListNazivFormated>
    <izvorni_sadrzaj>
      <item>Ivi Raspudić</item>
    </izvorni_sadrzaj>
    <derivirana_varijabla naziv="DomainObject.Predmet.StrankaListNazivFormated_1">
      <item>Ivi Raspudić</item>
    </derivirana_varijabla>
  </DomainObject.Predmet.StrankaListNazivFormated>
  <DomainObject.Predmet.StrankaListNazivFormatedOIB>
    <izvorni_sadrzaj>
      <item>Ivi Raspudić, OIB 34408123486</item>
    </izvorni_sadrzaj>
    <derivirana_varijabla naziv="DomainObject.Predmet.StrankaListNazivFormatedOIB_1">
      <item>Ivi Raspudić, OIB 34408123486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 Raspudić</izvorni_sadrzaj>
    <derivirana_varijabla naziv="DomainObject.Predmet.StrankaIDrugi_1">Ivi Raspudić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 Raspudić, OIB 34408123486, Tolstojeva 33, 21000 Split</izvorni_sadrzaj>
    <derivirana_varijabla naziv="DomainObject.Predmet.StrankaIDrugiAdressOIB_1">Ivi Raspudić, OIB 34408123486, Tolstojeva 33,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 Raspudić</item>
    </izvorni_sadrzaj>
    <derivirana_varijabla naziv="DomainObject.Predmet.SudioniciListNaziv_1">
      <item>Ivi Raspudić</item>
    </derivirana_varijabla>
  </DomainObject.Predmet.SudioniciListNaziv>
  <DomainObject.Predmet.SudioniciListAdressOIB>
    <izvorni_sadrzaj>
      <item>Ivi Raspudić, OIB 34408123486, Tolstojeva 33,21000 Split</item>
    </izvorni_sadrzaj>
    <derivirana_varijabla naziv="DomainObject.Predmet.SudioniciListAdressOIB_1">
      <item>Ivi Raspudić, OIB 34408123486, Tolstojeva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34408123486</item>
    </izvorni_sadrzaj>
    <derivirana_varijabla naziv="DomainObject.Predmet.SudioniciListNazivOIB_1">
      <item>, OIB 34408123486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1678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2017-05-15T09:09:00Z</dcterms:created>
  <dc:creator>Božena Semren</dc:creator>
  <cp:lastModifiedBy>Božena Semren</cp:lastModifiedBy>
  <cp:lastPrinted>2017-05-15T08:57:00Z</cp:lastPrinted>
  <dcterms:modified xmlns:xsi="http://www.w3.org/2001/XMLSchema-instance" xsi:type="dcterms:W3CDTF">2017-05-15T09:10:00Z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