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a77c6" w14:paraId="73a77c6"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07705F">
        <w:rPr>
          <w:rStyle w:val="Naglaeno"/>
          <w:b w:val="false"/>
        </w:rPr>
        <w:t xml:space="preserve"> </w:t>
      </w: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0007705F">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p w:rsidRDefault="003C2283" w:rsidP="00A8600C" w:rsidR="003C2283" w:rsidRPr="00047B69"/>
    <w:p w:rsidRDefault="00BB0522" w:rsidP="00BB0522" w:rsidR="00BB0522" w:rsidRPr="00047B69">
      <w:pPr>
        <w:jc w:val="center"/>
      </w:pPr>
      <w:r w:rsidRPr="00047B69">
        <w:t>Z A K L J U Č A K</w:t>
      </w:r>
    </w:p>
    <w:p w:rsidRDefault="003D6AB3" w:rsidP="003D6AB3" w:rsidR="003D6AB3">
      <w:pPr>
        <w:jc w:val="both"/>
      </w:pPr>
    </w:p>
    <w:p w:rsidRDefault="0007705F" w:rsidP="003D6AB3" w:rsidR="0007705F" w:rsidRPr="00047B69">
      <w:pPr>
        <w:jc w:val="both"/>
      </w:pPr>
    </w:p>
    <w:p w:rsidRDefault="0007705F" w:rsidP="000D6AEE" w:rsidR="0007705F">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dužnika po zakonskom zastupniku za otvaranje stečajnog postupka nad dužnikom: </w:t>
      </w:r>
      <w:r w:rsidRPr="00450ACB">
        <w:rPr>
          <w:color w:val="000000"/>
        </w:rPr>
        <w:t>AŠF SVINJOGOJSTVO j.d.o.o.</w:t>
      </w:r>
      <w:r>
        <w:rPr>
          <w:color w:val="000000"/>
        </w:rPr>
        <w:t xml:space="preserve">, </w:t>
      </w:r>
      <w:proofErr w:type="spellStart"/>
      <w:r w:rsidRPr="00450ACB">
        <w:rPr>
          <w:color w:val="000000"/>
        </w:rPr>
        <w:t>Ivankovo</w:t>
      </w:r>
      <w:proofErr w:type="spellEnd"/>
      <w:r>
        <w:rPr>
          <w:color w:val="000000"/>
        </w:rPr>
        <w:t xml:space="preserve">, </w:t>
      </w:r>
      <w:r w:rsidRPr="00450ACB">
        <w:rPr>
          <w:color w:val="000000"/>
        </w:rPr>
        <w:t>Ivana Kozarca 74</w:t>
      </w:r>
      <w:r>
        <w:rPr>
          <w:color w:val="000000"/>
        </w:rPr>
        <w:t xml:space="preserve">, MBS: </w:t>
      </w:r>
      <w:r w:rsidRPr="00450ACB">
        <w:rPr>
          <w:color w:val="000000"/>
        </w:rPr>
        <w:t>030177641</w:t>
      </w:r>
      <w:r>
        <w:rPr>
          <w:color w:val="000000"/>
        </w:rPr>
        <w:t xml:space="preserve">, OIB: </w:t>
      </w:r>
      <w:r w:rsidRPr="00450ACB">
        <w:rPr>
          <w:color w:val="000000"/>
        </w:rPr>
        <w:t>57852607361</w:t>
      </w:r>
      <w:r>
        <w:rPr>
          <w:color w:val="000000"/>
        </w:rPr>
        <w:t xml:space="preserve">, </w:t>
      </w:r>
      <w:r w:rsidRPr="00B37760">
        <w:rPr>
          <w:color w:val="000000"/>
        </w:rPr>
        <w:t xml:space="preserve">dana </w:t>
      </w:r>
      <w:r>
        <w:rPr>
          <w:color w:val="000000"/>
        </w:rPr>
        <w:t>6. veljače 2018</w:t>
      </w:r>
      <w:r w:rsidRPr="00B37760">
        <w:rPr>
          <w:color w:val="000000"/>
        </w:rPr>
        <w:t>. godine</w:t>
      </w:r>
    </w:p>
    <w:p w:rsidRDefault="008029EB" w:rsidP="000D6AEE" w:rsidR="00FB76BC">
      <w:pPr>
        <w:ind w:firstLine="708"/>
        <w:jc w:val="both"/>
      </w:pPr>
      <w:r w:rsidRPr="00047B69">
        <w:t xml:space="preserve"> </w:t>
      </w:r>
    </w:p>
    <w:p w:rsidRDefault="0007705F" w:rsidP="000D6AEE" w:rsidR="0007705F" w:rsidRPr="000D6AEE">
      <w:pPr>
        <w:ind w:firstLine="708"/>
        <w:jc w:val="both"/>
        <w:rPr>
          <w:color w:val="000000"/>
        </w:rPr>
      </w:pPr>
    </w:p>
    <w:p w:rsidRDefault="0007705F" w:rsidP="0007705F" w:rsidR="0007705F" w:rsidRPr="00047B69">
      <w:pPr>
        <w:jc w:val="center"/>
      </w:pPr>
      <w:r w:rsidRPr="00047B69">
        <w:t>z a k l j u č i o  j e</w:t>
      </w:r>
    </w:p>
    <w:p w:rsidRDefault="0007705F" w:rsidP="0007705F" w:rsidR="0007705F" w:rsidRPr="00047B69">
      <w:pPr>
        <w:jc w:val="both"/>
      </w:pPr>
    </w:p>
    <w:p w:rsidRDefault="0007705F" w:rsidP="0007705F" w:rsidR="0007705F" w:rsidRPr="00047B69">
      <w:pPr>
        <w:jc w:val="both"/>
      </w:pPr>
    </w:p>
    <w:p w:rsidRDefault="0007705F" w:rsidP="0007705F" w:rsidR="0007705F" w:rsidRPr="00047B69">
      <w:pPr>
        <w:jc w:val="both"/>
      </w:pPr>
      <w:r w:rsidRPr="00047B69">
        <w:t xml:space="preserve">1. Poziva se osoba ovlaštena za zastupanje dužnika </w:t>
      </w:r>
      <w:r>
        <w:rPr>
          <w:color w:val="000000"/>
        </w:rPr>
        <w:t xml:space="preserve">Alen Barić, OIB: 47071505176, </w:t>
      </w:r>
      <w:proofErr w:type="spellStart"/>
      <w:r>
        <w:rPr>
          <w:color w:val="000000"/>
        </w:rPr>
        <w:t>Ivankovo</w:t>
      </w:r>
      <w:proofErr w:type="spellEnd"/>
      <w:r>
        <w:rPr>
          <w:color w:val="000000"/>
        </w:rPr>
        <w:t>, Ivana Kozarca 74</w:t>
      </w:r>
      <w:r w:rsidRPr="00047B69">
        <w:t>, da u roku 8 (osam) dana uplati:</w:t>
      </w:r>
    </w:p>
    <w:p w:rsidRDefault="0007705F" w:rsidP="0007705F" w:rsidR="0007705F" w:rsidRPr="00047B69">
      <w:pPr>
        <w:ind w:hanging="284" w:left="284"/>
        <w:jc w:val="both"/>
      </w:pPr>
    </w:p>
    <w:p w:rsidRDefault="0007705F" w:rsidP="0007705F" w:rsidR="0007705F"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07705F" w:rsidP="0007705F" w:rsidR="0007705F"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t>1684-17</w:t>
      </w:r>
    </w:p>
    <w:p w:rsidRDefault="0007705F" w:rsidP="0007705F" w:rsidR="0007705F" w:rsidRPr="00047B69">
      <w:pPr>
        <w:ind w:hanging="284" w:left="284"/>
        <w:jc w:val="both"/>
      </w:pPr>
    </w:p>
    <w:p w:rsidRDefault="0007705F" w:rsidP="0007705F" w:rsidR="0007705F" w:rsidRPr="00047B69">
      <w:pPr>
        <w:ind w:left="284"/>
        <w:jc w:val="both"/>
      </w:pPr>
      <w:r w:rsidRPr="00047B69">
        <w:t>te</w:t>
      </w:r>
      <w:r>
        <w:t xml:space="preserve"> po izvršenim uplatama dostavi</w:t>
      </w:r>
      <w:r w:rsidRPr="00047B69">
        <w:t xml:space="preserve"> dokaze u spis.</w:t>
      </w:r>
    </w:p>
    <w:p w:rsidRDefault="0007705F" w:rsidP="0007705F" w:rsidR="0007705F" w:rsidRPr="00047B69">
      <w:pPr>
        <w:ind w:hanging="284" w:left="284"/>
        <w:jc w:val="both"/>
      </w:pPr>
    </w:p>
    <w:p w:rsidRDefault="0007705F" w:rsidP="0007705F" w:rsidR="0007705F" w:rsidRPr="00047B69">
      <w:pPr>
        <w:jc w:val="both"/>
      </w:pPr>
      <w:r w:rsidRPr="00047B69">
        <w:t>2. Ako osoba iz t. 1. izreke ovoga rješenja ne plati predujam u propisanom roku isti će se naplatiti primjenom pravila o prisilnoj naplati novčane kazne u parničnom postupku.</w:t>
      </w:r>
    </w:p>
    <w:p w:rsidRDefault="0007705F" w:rsidP="0007705F" w:rsidR="0007705F" w:rsidRPr="00047B69">
      <w:pPr>
        <w:ind w:hanging="284" w:left="284"/>
        <w:jc w:val="both"/>
      </w:pPr>
    </w:p>
    <w:p w:rsidRDefault="0007705F" w:rsidP="0007705F" w:rsidR="0007705F" w:rsidRPr="00047B69">
      <w:pPr>
        <w:jc w:val="both"/>
      </w:pPr>
      <w:r w:rsidRPr="00047B69">
        <w:t xml:space="preserve">3. Naređuje se zakonskom zastupniku dužnika </w:t>
      </w:r>
      <w:r>
        <w:rPr>
          <w:color w:val="000000"/>
        </w:rPr>
        <w:t xml:space="preserve">Alenu Barić, OIB: 47071505176, </w:t>
      </w:r>
      <w:proofErr w:type="spellStart"/>
      <w:r>
        <w:rPr>
          <w:color w:val="000000"/>
        </w:rPr>
        <w:t>Ivankovo</w:t>
      </w:r>
      <w:proofErr w:type="spellEnd"/>
      <w:r>
        <w:rPr>
          <w:color w:val="000000"/>
        </w:rPr>
        <w:t>, Ivana Kozarca 74</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07705F" w:rsidP="0007705F" w:rsidR="0007705F" w:rsidRPr="00047B69">
      <w:pPr>
        <w:ind w:hanging="284" w:left="284"/>
        <w:jc w:val="both"/>
      </w:pPr>
    </w:p>
    <w:p w:rsidRDefault="0007705F" w:rsidP="0007705F" w:rsidR="0007705F"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07705F" w:rsidP="0007705F" w:rsidR="0007705F" w:rsidRPr="00047B69">
      <w:pPr>
        <w:jc w:val="both"/>
      </w:pPr>
    </w:p>
    <w:p w:rsidRDefault="0007705F" w:rsidP="0007705F" w:rsidR="0007705F">
      <w:pPr>
        <w:ind w:right="-2"/>
        <w:jc w:val="both"/>
      </w:pPr>
      <w:r w:rsidRPr="00047B69">
        <w:lastRenderedPageBreak/>
        <w:t xml:space="preserve">Popis imovine i obveze dužnika </w:t>
      </w:r>
      <w:r>
        <w:rPr>
          <w:color w:val="000000"/>
        </w:rPr>
        <w:t xml:space="preserve">AŠF SVINJOGOJSTVO j.d.o.o., </w:t>
      </w:r>
      <w:proofErr w:type="spellStart"/>
      <w:r>
        <w:rPr>
          <w:color w:val="000000"/>
        </w:rPr>
        <w:t>Ivankovo</w:t>
      </w:r>
      <w:proofErr w:type="spellEnd"/>
      <w:r>
        <w:rPr>
          <w:color w:val="000000"/>
        </w:rPr>
        <w:t>, Ivana Kozarca 74, MBS: 030177641, OIB: 57852607361</w:t>
      </w:r>
      <w:r w:rsidRPr="00047B69">
        <w:t xml:space="preserve">, u skladu s odredbom čl. 17. </w:t>
      </w:r>
      <w:r>
        <w:t xml:space="preserve">st. 1. </w:t>
      </w:r>
      <w:r w:rsidRPr="00047B69">
        <w:t xml:space="preserve">Stečajnog zakona mora sadržavati </w:t>
      </w:r>
      <w:r>
        <w:t>naznaku:</w:t>
      </w:r>
    </w:p>
    <w:p w:rsidRDefault="0007705F" w:rsidP="0007705F" w:rsidR="0007705F">
      <w:pPr>
        <w:ind w:right="-2"/>
        <w:jc w:val="both"/>
      </w:pPr>
    </w:p>
    <w:p w:rsidRDefault="0007705F" w:rsidP="0007705F" w:rsidR="0007705F">
      <w:pPr>
        <w:pStyle w:val="Odlomakpopisa"/>
        <w:numPr>
          <w:ilvl w:val="0"/>
          <w:numId w:val="13"/>
        </w:numPr>
        <w:ind w:right="-2"/>
        <w:jc w:val="both"/>
      </w:pPr>
      <w:r>
        <w:t>nekretnina i pokretnina dužnika</w:t>
      </w:r>
    </w:p>
    <w:p w:rsidRDefault="0007705F" w:rsidP="0007705F" w:rsidR="0007705F">
      <w:pPr>
        <w:pStyle w:val="Odlomakpopisa"/>
        <w:numPr>
          <w:ilvl w:val="0"/>
          <w:numId w:val="13"/>
        </w:numPr>
        <w:ind w:right="-2"/>
        <w:jc w:val="both"/>
      </w:pPr>
      <w:r>
        <w:t>imovinskih prava dužnika na tuđim stvarima</w:t>
      </w:r>
    </w:p>
    <w:p w:rsidRDefault="0007705F" w:rsidP="0007705F" w:rsidR="0007705F">
      <w:pPr>
        <w:pStyle w:val="Odlomakpopisa"/>
        <w:numPr>
          <w:ilvl w:val="0"/>
          <w:numId w:val="13"/>
        </w:numPr>
        <w:ind w:right="-2"/>
        <w:jc w:val="both"/>
      </w:pPr>
      <w:r>
        <w:t>novčanih i nenovčanih tražbina dužnika</w:t>
      </w:r>
    </w:p>
    <w:p w:rsidRDefault="0007705F" w:rsidP="0007705F" w:rsidR="0007705F">
      <w:pPr>
        <w:pStyle w:val="Odlomakpopisa"/>
        <w:numPr>
          <w:ilvl w:val="0"/>
          <w:numId w:val="13"/>
        </w:numPr>
        <w:ind w:right="-2"/>
        <w:jc w:val="both"/>
      </w:pPr>
      <w:r>
        <w:t>drugih prava koja čine imovinu dužnika</w:t>
      </w:r>
    </w:p>
    <w:p w:rsidRDefault="0007705F" w:rsidP="0007705F" w:rsidR="0007705F">
      <w:pPr>
        <w:pStyle w:val="Odlomakpopisa"/>
        <w:numPr>
          <w:ilvl w:val="0"/>
          <w:numId w:val="13"/>
        </w:numPr>
        <w:ind w:right="-2"/>
        <w:jc w:val="both"/>
      </w:pPr>
      <w:r>
        <w:t xml:space="preserve">novčanih sredstava na računima </w:t>
      </w:r>
    </w:p>
    <w:p w:rsidRDefault="0007705F" w:rsidP="0007705F" w:rsidR="0007705F">
      <w:pPr>
        <w:pStyle w:val="Odlomakpopisa"/>
        <w:numPr>
          <w:ilvl w:val="0"/>
          <w:numId w:val="13"/>
        </w:numPr>
        <w:ind w:right="-2"/>
        <w:jc w:val="both"/>
      </w:pPr>
      <w:r>
        <w:t>druge imovine dužnika</w:t>
      </w:r>
    </w:p>
    <w:p w:rsidRDefault="0007705F" w:rsidP="0007705F" w:rsidR="0007705F">
      <w:pPr>
        <w:pStyle w:val="Odlomakpopisa"/>
        <w:numPr>
          <w:ilvl w:val="0"/>
          <w:numId w:val="13"/>
        </w:numPr>
        <w:ind w:right="-2"/>
        <w:jc w:val="both"/>
      </w:pPr>
      <w:r>
        <w:t>obveza dužnika unesenih u njegove poslovne knjige</w:t>
      </w:r>
    </w:p>
    <w:p w:rsidRDefault="0007705F" w:rsidP="0007705F" w:rsidR="0007705F">
      <w:pPr>
        <w:pStyle w:val="Odlomakpopisa"/>
        <w:numPr>
          <w:ilvl w:val="0"/>
          <w:numId w:val="13"/>
        </w:numPr>
        <w:ind w:right="-2"/>
        <w:jc w:val="both"/>
      </w:pPr>
      <w:r>
        <w:t>drugih novčanih i nenovčanih obveza dužnika</w:t>
      </w:r>
    </w:p>
    <w:p w:rsidRDefault="0007705F" w:rsidP="0007705F" w:rsidR="0007705F">
      <w:pPr>
        <w:pStyle w:val="Odlomakpopisa"/>
        <w:numPr>
          <w:ilvl w:val="0"/>
          <w:numId w:val="13"/>
        </w:numPr>
        <w:ind w:right="-2"/>
        <w:jc w:val="both"/>
      </w:pPr>
      <w:proofErr w:type="spellStart"/>
      <w:r>
        <w:t>razlučnih</w:t>
      </w:r>
      <w:proofErr w:type="spellEnd"/>
      <w:r>
        <w:t xml:space="preserve"> prava na imovini dužnika</w:t>
      </w:r>
    </w:p>
    <w:p w:rsidRDefault="0007705F" w:rsidP="0007705F" w:rsidR="0007705F">
      <w:pPr>
        <w:pStyle w:val="Odlomakpopisa"/>
        <w:numPr>
          <w:ilvl w:val="0"/>
          <w:numId w:val="13"/>
        </w:numPr>
        <w:ind w:right="-2"/>
        <w:jc w:val="both"/>
      </w:pPr>
      <w:r>
        <w:t>izlučnih prava</w:t>
      </w:r>
    </w:p>
    <w:p w:rsidRDefault="0007705F" w:rsidP="0007705F" w:rsidR="0007705F">
      <w:pPr>
        <w:pStyle w:val="Odlomakpopisa"/>
        <w:numPr>
          <w:ilvl w:val="0"/>
          <w:numId w:val="13"/>
        </w:numPr>
        <w:ind w:right="-2"/>
        <w:jc w:val="both"/>
      </w:pPr>
      <w:r>
        <w:t>prosječnih mjesečnih troškova redovnoga poslovanja dužnika u posljednjih godinu dana</w:t>
      </w:r>
    </w:p>
    <w:p w:rsidRDefault="0007705F" w:rsidP="0007705F" w:rsidR="0007705F">
      <w:pPr>
        <w:pStyle w:val="Odlomakpopisa"/>
        <w:numPr>
          <w:ilvl w:val="0"/>
          <w:numId w:val="13"/>
        </w:numPr>
        <w:ind w:right="-2"/>
        <w:jc w:val="both"/>
      </w:pPr>
      <w:r>
        <w:t>postupaka pred sudovima  ili javnopravnim tijelima u kojima je dužnik stranka i visinu ili opis tražbine koja je predmet postupka.</w:t>
      </w:r>
    </w:p>
    <w:p w:rsidRDefault="0007705F" w:rsidP="0007705F" w:rsidR="0007705F">
      <w:pPr>
        <w:ind w:right="-2"/>
        <w:jc w:val="both"/>
      </w:pPr>
    </w:p>
    <w:p w:rsidRDefault="0007705F" w:rsidP="0007705F" w:rsidR="0007705F">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07705F" w:rsidP="0007705F" w:rsidR="0007705F" w:rsidRPr="00047B69">
      <w:pPr>
        <w:ind w:right="-2"/>
        <w:jc w:val="both"/>
        <w:rPr>
          <w:rFonts w:eastAsia="Calibri"/>
        </w:rPr>
      </w:pPr>
    </w:p>
    <w:p w:rsidRDefault="0007705F" w:rsidP="0007705F" w:rsidR="0007705F"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07705F" w:rsidP="0007705F" w:rsidR="0007705F" w:rsidRPr="00047B69">
      <w:pPr>
        <w:jc w:val="both"/>
        <w:rPr>
          <w:rFonts w:eastAsia="Calibri"/>
        </w:rPr>
      </w:pPr>
    </w:p>
    <w:p w:rsidRDefault="0007705F" w:rsidP="0007705F" w:rsidR="0007705F"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07705F" w:rsidP="0007705F" w:rsidR="0007705F" w:rsidRPr="00047B69">
      <w:pPr>
        <w:jc w:val="both"/>
        <w:rPr>
          <w:rFonts w:eastAsia="Calibri"/>
        </w:rPr>
      </w:pPr>
    </w:p>
    <w:p w:rsidRDefault="0007705F" w:rsidP="0007705F" w:rsidR="0007705F"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07705F" w:rsidP="0007705F" w:rsidR="0007705F" w:rsidRPr="00047B69">
      <w:pPr>
        <w:jc w:val="both"/>
        <w:rPr>
          <w:rFonts w:eastAsia="Calibri"/>
        </w:rPr>
      </w:pPr>
    </w:p>
    <w:p w:rsidRDefault="0007705F" w:rsidP="0007705F" w:rsidR="0007705F"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07705F" w:rsidP="0007705F" w:rsidR="0007705F" w:rsidRPr="00047B69">
      <w:pPr>
        <w:jc w:val="both"/>
        <w:rPr>
          <w:rFonts w:eastAsia="Calibri"/>
        </w:rPr>
      </w:pPr>
    </w:p>
    <w:p w:rsidRDefault="0007705F" w:rsidP="0007705F" w:rsidR="0007705F" w:rsidRPr="00047B69">
      <w:pPr>
        <w:jc w:val="center"/>
      </w:pPr>
      <w:r w:rsidRPr="00047B69">
        <w:t>Obrazloženje</w:t>
      </w:r>
    </w:p>
    <w:p w:rsidRDefault="0007705F" w:rsidP="0007705F" w:rsidR="0007705F" w:rsidRPr="00047B69">
      <w:pPr>
        <w:jc w:val="both"/>
      </w:pPr>
    </w:p>
    <w:p w:rsidRDefault="0007705F" w:rsidP="0007705F" w:rsidR="0007705F" w:rsidRPr="00047B69">
      <w:pPr>
        <w:jc w:val="both"/>
      </w:pPr>
    </w:p>
    <w:p w:rsidRDefault="0007705F" w:rsidP="0007705F" w:rsidR="0007705F">
      <w:pPr>
        <w:ind w:firstLine="708"/>
        <w:jc w:val="both"/>
        <w:rPr>
          <w:color w:val="000000"/>
        </w:rPr>
      </w:pPr>
      <w:r>
        <w:rPr>
          <w:color w:val="000000"/>
        </w:rPr>
        <w:t xml:space="preserve">Predlagatelj - dužnik po zakonskom zastupniku dužnika Alenu Barić, OIB: 47071505176, </w:t>
      </w:r>
      <w:proofErr w:type="spellStart"/>
      <w:r>
        <w:rPr>
          <w:color w:val="000000"/>
        </w:rPr>
        <w:t>Ivankovo</w:t>
      </w:r>
      <w:proofErr w:type="spellEnd"/>
      <w:r>
        <w:rPr>
          <w:color w:val="000000"/>
        </w:rPr>
        <w:t>, Ivana Kozarca 74</w:t>
      </w:r>
      <w:r>
        <w:t>,</w:t>
      </w:r>
      <w:r>
        <w:rPr>
          <w:rFonts w:cs="CourierNew" w:hAnsi="CourierNew" w:ascii="CourierNew"/>
          <w:sz w:val="20"/>
          <w:szCs w:val="20"/>
        </w:rPr>
        <w:t xml:space="preserve"> </w:t>
      </w:r>
      <w:r>
        <w:rPr>
          <w:color w:val="000000"/>
        </w:rPr>
        <w:t xml:space="preserve">dana 11. prosinca 2017. godine podnio je ovome sudu prijedlog za pokretanje stečajnog postupka nad dužnikom AŠF SVINJOGOJSTVO j.d.o.o., </w:t>
      </w:r>
      <w:proofErr w:type="spellStart"/>
      <w:r>
        <w:rPr>
          <w:color w:val="000000"/>
        </w:rPr>
        <w:t>Ivankovo</w:t>
      </w:r>
      <w:proofErr w:type="spellEnd"/>
      <w:r>
        <w:rPr>
          <w:color w:val="000000"/>
        </w:rPr>
        <w:t xml:space="preserve">, Ivana Kozarca 74, MBS: 030177641, OIB: 57852607361, u kojem navodi da kod dužnika postoji stečajni razlog zato što je dužnik u blokadi i ne može nastaviti daljnje poslovanje.  </w:t>
      </w:r>
    </w:p>
    <w:p w:rsidRDefault="0007705F" w:rsidP="0007705F" w:rsidR="0007705F">
      <w:pPr>
        <w:jc w:val="both"/>
      </w:pPr>
    </w:p>
    <w:p w:rsidRDefault="0007705F" w:rsidP="0007705F" w:rsidR="0007705F">
      <w:pPr>
        <w:ind w:firstLine="708"/>
        <w:jc w:val="both"/>
        <w:rPr>
          <w:color w:val="000000"/>
        </w:rPr>
      </w:pPr>
      <w:r>
        <w:rPr>
          <w:color w:val="000000"/>
        </w:rPr>
        <w:lastRenderedPageBreak/>
        <w:t xml:space="preserve">Slijedom navedenoga predlagatelj predlaže da sud otvori stečajni postupak nad dužnikom i prilaže Rješenje o ovrsi na temelju vjerodostojne isprave </w:t>
      </w:r>
      <w:proofErr w:type="spellStart"/>
      <w:r>
        <w:rPr>
          <w:color w:val="000000"/>
        </w:rPr>
        <w:t>posl</w:t>
      </w:r>
      <w:proofErr w:type="spellEnd"/>
      <w:r>
        <w:rPr>
          <w:color w:val="000000"/>
        </w:rPr>
        <w:t xml:space="preserve">. br. </w:t>
      </w:r>
      <w:proofErr w:type="spellStart"/>
      <w:r>
        <w:rPr>
          <w:color w:val="000000"/>
        </w:rPr>
        <w:t>Ovrv</w:t>
      </w:r>
      <w:proofErr w:type="spellEnd"/>
      <w:r>
        <w:rPr>
          <w:color w:val="000000"/>
        </w:rPr>
        <w:t>-3734/17 od 11. srpnja 2017. godine doneseno po javnom bilježniku Nikoli Vuliću iz Vinkovaca, Vladimira Nazora 13.</w:t>
      </w:r>
    </w:p>
    <w:p w:rsidRDefault="0007705F" w:rsidP="0007705F" w:rsidR="0007705F">
      <w:pPr>
        <w:jc w:val="both"/>
        <w:rPr>
          <w:color w:val="000000"/>
        </w:rPr>
      </w:pPr>
    </w:p>
    <w:p w:rsidRDefault="0007705F" w:rsidP="0007705F" w:rsidR="0007705F">
      <w:pPr>
        <w:ind w:firstLine="708"/>
        <w:jc w:val="both"/>
      </w:pPr>
      <w:r>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07705F" w:rsidP="0007705F" w:rsidR="0007705F">
      <w:pPr>
        <w:jc w:val="both"/>
      </w:pPr>
    </w:p>
    <w:p w:rsidRDefault="0007705F" w:rsidP="0007705F" w:rsidR="0007705F" w:rsidRPr="00047B69">
      <w:pPr>
        <w:jc w:val="both"/>
      </w:pPr>
    </w:p>
    <w:p w:rsidRDefault="0007705F" w:rsidP="0007705F" w:rsidR="0007705F">
      <w:pPr>
        <w:jc w:val="center"/>
      </w:pPr>
      <w:r w:rsidRPr="00047B69">
        <w:t xml:space="preserve">U Osijeku </w:t>
      </w:r>
      <w:r w:rsidR="00145E01">
        <w:t>6</w:t>
      </w:r>
      <w:r>
        <w:t>. veljače 2018.</w:t>
      </w:r>
    </w:p>
    <w:p w:rsidRDefault="0007705F" w:rsidP="0007705F" w:rsidR="0007705F" w:rsidRPr="00047B69">
      <w:pPr>
        <w:jc w:val="center"/>
      </w:pPr>
    </w:p>
    <w:p w:rsidRDefault="0007705F" w:rsidP="0007705F" w:rsidR="0007705F"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07705F" w:rsidP="0007705F" w:rsidR="0007705F">
      <w:pPr>
        <w:ind w:left="4956"/>
        <w:jc w:val="center"/>
      </w:pPr>
      <w:r w:rsidRPr="00047B69">
        <w:t xml:space="preserve">       mr. sc. Boris Vuković</w:t>
      </w:r>
      <w:bookmarkStart w:name="_GoBack" w:id="0"/>
      <w:bookmarkEnd w:id="0"/>
    </w:p>
    <w:p w:rsidRDefault="0007705F" w:rsidP="0007705F" w:rsidR="0007705F" w:rsidRPr="00047B69">
      <w:pPr>
        <w:ind w:left="4956"/>
        <w:jc w:val="center"/>
      </w:pPr>
    </w:p>
    <w:p w:rsidRDefault="0007705F" w:rsidP="0007705F" w:rsidR="0007705F">
      <w:pPr>
        <w:ind w:left="4956"/>
        <w:jc w:val="center"/>
      </w:pPr>
    </w:p>
    <w:p w:rsidRDefault="0007705F" w:rsidP="0007705F" w:rsidR="0007705F">
      <w:pPr>
        <w:ind w:left="4956"/>
        <w:jc w:val="center"/>
      </w:pPr>
    </w:p>
    <w:p w:rsidRDefault="0007705F" w:rsidP="0007705F" w:rsidR="0007705F" w:rsidRPr="00047B69">
      <w:pPr>
        <w:ind w:left="4956"/>
        <w:jc w:val="center"/>
      </w:pPr>
    </w:p>
    <w:p w:rsidRDefault="0007705F" w:rsidP="0007705F" w:rsidR="0007705F" w:rsidRPr="00047B69">
      <w:pPr>
        <w:ind w:left="4956"/>
        <w:jc w:val="center"/>
      </w:pPr>
    </w:p>
    <w:p w:rsidRDefault="0007705F" w:rsidP="0007705F" w:rsidR="0007705F" w:rsidRPr="00047B69">
      <w:pPr>
        <w:jc w:val="both"/>
      </w:pPr>
      <w:r w:rsidRPr="00047B69">
        <w:t xml:space="preserve">Zapisničar: Danijela Špeletić                                                                        </w:t>
      </w:r>
    </w:p>
    <w:p w:rsidRDefault="0007705F" w:rsidP="0007705F" w:rsidR="0007705F" w:rsidRPr="00047B69">
      <w:pPr>
        <w:jc w:val="both"/>
      </w:pPr>
    </w:p>
    <w:p w:rsidRDefault="0007705F" w:rsidP="0007705F" w:rsidR="0007705F" w:rsidRPr="00047B69">
      <w:pPr>
        <w:pStyle w:val="Tijeloteksta"/>
        <w:jc w:val="left"/>
        <w:rPr>
          <w:sz w:val="24"/>
        </w:rPr>
      </w:pPr>
      <w:r>
        <w:rPr>
          <w:sz w:val="24"/>
        </w:rPr>
        <w:t>UPUTA</w:t>
      </w:r>
      <w:r w:rsidRPr="00047B69">
        <w:rPr>
          <w:sz w:val="24"/>
        </w:rPr>
        <w:t xml:space="preserve"> O PRAVNOM LIJEKU:</w:t>
      </w:r>
    </w:p>
    <w:p w:rsidRDefault="0007705F" w:rsidP="0007705F" w:rsidR="0007705F" w:rsidRPr="00047B69">
      <w:pPr>
        <w:pStyle w:val="Tijeloteksta"/>
        <w:jc w:val="left"/>
        <w:rPr>
          <w:sz w:val="24"/>
        </w:rPr>
      </w:pPr>
      <w:r w:rsidRPr="00047B69">
        <w:rPr>
          <w:sz w:val="24"/>
        </w:rPr>
        <w:t>Protiv ovog zaključka nije dopuštena posebna žalba (čl. 19. st. 7. Stečajnog zakona).</w:t>
      </w:r>
    </w:p>
    <w:p w:rsidRDefault="0007705F" w:rsidP="0007705F" w:rsidR="0007705F">
      <w:pPr>
        <w:jc w:val="both"/>
      </w:pPr>
    </w:p>
    <w:p w:rsidRDefault="0007705F" w:rsidP="0007705F" w:rsidR="0007705F" w:rsidRPr="00047B69">
      <w:pPr>
        <w:jc w:val="both"/>
      </w:pPr>
    </w:p>
    <w:p w:rsidRDefault="0007705F" w:rsidP="0007705F" w:rsidR="0007705F" w:rsidRPr="00047B69">
      <w:pPr>
        <w:jc w:val="both"/>
      </w:pPr>
      <w:r w:rsidRPr="00047B69">
        <w:t>D N A:</w:t>
      </w:r>
    </w:p>
    <w:p w:rsidRDefault="0007705F" w:rsidP="0007705F" w:rsidR="0007705F">
      <w:pPr>
        <w:jc w:val="both"/>
        <w:rPr>
          <w:color w:val="000000"/>
        </w:rPr>
      </w:pPr>
      <w:r w:rsidRPr="00047B69">
        <w:t xml:space="preserve">1. </w:t>
      </w:r>
      <w:proofErr w:type="spellStart"/>
      <w:r w:rsidRPr="00397061">
        <w:t>zz</w:t>
      </w:r>
      <w:proofErr w:type="spellEnd"/>
      <w:r w:rsidRPr="00397061">
        <w:t xml:space="preserve"> dužnika </w:t>
      </w:r>
      <w:r w:rsidR="00145E01" w:rsidRPr="00145E01">
        <w:rPr>
          <w:color w:val="000000"/>
        </w:rPr>
        <w:t xml:space="preserve">Alen Barić, </w:t>
      </w:r>
      <w:proofErr w:type="spellStart"/>
      <w:r w:rsidR="00145E01" w:rsidRPr="00145E01">
        <w:rPr>
          <w:color w:val="000000"/>
        </w:rPr>
        <w:t>Ivankovo</w:t>
      </w:r>
      <w:proofErr w:type="spellEnd"/>
      <w:r w:rsidR="00145E01" w:rsidRPr="00145E01">
        <w:rPr>
          <w:color w:val="000000"/>
        </w:rPr>
        <w:t>, Ivana Kozarca 74</w:t>
      </w:r>
    </w:p>
    <w:p w:rsidRDefault="0007705F" w:rsidP="0007705F" w:rsidR="00145E01">
      <w:pPr>
        <w:jc w:val="both"/>
        <w:rPr>
          <w:color w:val="000000"/>
        </w:rPr>
      </w:pPr>
      <w:r w:rsidRPr="00047B69">
        <w:t xml:space="preserve">2. Dužnik </w:t>
      </w:r>
      <w:r w:rsidR="00145E01">
        <w:rPr>
          <w:color w:val="000000"/>
        </w:rPr>
        <w:t xml:space="preserve">AŠF SVINJOGOJSTVO j.d.o.o., </w:t>
      </w:r>
      <w:proofErr w:type="spellStart"/>
      <w:r w:rsidR="00145E01">
        <w:rPr>
          <w:color w:val="000000"/>
        </w:rPr>
        <w:t>Ivankovo</w:t>
      </w:r>
      <w:proofErr w:type="spellEnd"/>
      <w:r w:rsidR="00145E01">
        <w:rPr>
          <w:color w:val="000000"/>
        </w:rPr>
        <w:t>, Ivana Kozarca 74</w:t>
      </w:r>
    </w:p>
    <w:p w:rsidRDefault="0007705F" w:rsidP="0007705F" w:rsidR="0007705F" w:rsidRPr="00047B69">
      <w:pPr>
        <w:jc w:val="both"/>
      </w:pPr>
      <w:r w:rsidRPr="00047B69">
        <w:t xml:space="preserve">3. e-oglasna ploča </w:t>
      </w:r>
    </w:p>
    <w:p w:rsidRDefault="0007705F" w:rsidP="0007705F" w:rsidR="0007705F" w:rsidRPr="00B37760">
      <w:pPr>
        <w:jc w:val="both"/>
      </w:pPr>
      <w:r>
        <w:t>4</w:t>
      </w:r>
      <w:r w:rsidRPr="00047B69">
        <w:t xml:space="preserve">. </w:t>
      </w:r>
      <w:r>
        <w:t xml:space="preserve">R </w:t>
      </w:r>
      <w:r w:rsidR="00145E01">
        <w:t>10</w:t>
      </w:r>
      <w:r>
        <w:t>.4.2018.</w:t>
      </w: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1070" w:rsidR="00141070">
      <w:r>
        <w:separator/>
      </w:r>
    </w:p>
  </w:endnote>
  <w:endnote w:id="0" w:type="continuationSeparator">
    <w:p w:rsidRDefault="00141070" w:rsidR="001410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1070" w:rsidR="00141070">
      <w:r>
        <w:separator/>
      </w:r>
    </w:p>
  </w:footnote>
  <w:footnote w:id="0" w:type="continuationSeparator">
    <w:p w:rsidRDefault="00141070" w:rsidR="001410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1FA5">
      <w:rPr>
        <w:rStyle w:val="Brojstranice"/>
        <w:noProof/>
      </w:rPr>
      <w:t>3</w:t>
    </w:r>
    <w:r>
      <w:rPr>
        <w:rStyle w:val="Brojstranice"/>
      </w:rPr>
      <w:fldChar w:fldCharType="end"/>
    </w:r>
  </w:p>
  <w:p w:rsidRDefault="002210FD" w:rsidP="002210FD" w:rsidR="002210FD">
    <w:pPr>
      <w:jc w:val="right"/>
    </w:pPr>
    <w:r>
      <w:t>7 St-1684/17-9</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0FD" w:rsidP="002210FD" w:rsidR="002210FD">
    <w:pPr>
      <w:jc w:val="right"/>
    </w:pPr>
    <w:r>
      <w:t>7 St-1684/17-9</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7705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070"/>
    <w:rsid w:val="00141772"/>
    <w:rsid w:val="00144D3E"/>
    <w:rsid w:val="00145E01"/>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1FA5"/>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10FD"/>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2283"/>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6193"/>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2364"/>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10F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E1FA5"/>
    <w:rPr>
      <w:color w:val="808080"/>
      <w:bdr w:space="0" w:sz="0" w:color="auto" w:val="none"/>
      <w:shd w:fill="CCFFFF" w:color="auto" w:val="clear"/>
    </w:rPr>
  </w:style>
  <w:style w:customStyle="true" w:styleId="eSPISCCParagraphDefaultFont" w:type="character">
    <w:name w:val="eSPIS_CC_Paragraph Default Font"/>
    <w:basedOn w:val="Naglaeno"/>
    <w:rsid w:val="001E1FA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E1FA5"/>
    <w:rPr>
      <w:b/>
      <w:bCs/>
      <w:bdr w:space="0" w:sz="0" w:color="auto" w:val="none"/>
      <w:shd w:fill="FFFFCC" w:color="auto" w:val="clear"/>
      <w:lang w:val="hr-HR"/>
    </w:rPr>
  </w:style>
  <w:style w:customStyle="true" w:styleId="PozadinaSvijetloCrvena" w:type="character">
    <w:name w:val="Pozadina_SvijetloCrvena"/>
    <w:basedOn w:val="eSPISCCParagraphDefaultFont"/>
    <w:rsid w:val="001E1FA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E1FA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10F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E1FA5"/>
    <w:rPr>
      <w:color w:val="808080"/>
      <w:bdr w:color="auto" w:space="0" w:sz="0" w:val="none"/>
      <w:shd w:color="auto" w:fill="CCFFFF" w:val="clear"/>
    </w:rPr>
  </w:style>
  <w:style w:customStyle="1" w:styleId="eSPISCCParagraphDefaultFont" w:type="character">
    <w:name w:val="eSPIS_CC_Paragraph Default Font"/>
    <w:basedOn w:val="Naglaeno"/>
    <w:rsid w:val="001E1FA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E1FA5"/>
    <w:rPr>
      <w:b/>
      <w:bCs/>
      <w:bdr w:color="auto" w:space="0" w:sz="0" w:val="none"/>
      <w:shd w:color="auto" w:fill="FFFFCC" w:val="clear"/>
      <w:lang w:val="hr-HR"/>
    </w:rPr>
  </w:style>
  <w:style w:customStyle="1" w:styleId="PozadinaSvijetloCrvena" w:type="character">
    <w:name w:val="Pozadina_SvijetloCrvena"/>
    <w:basedOn w:val="eSPISCCParagraphDefaultFont"/>
    <w:rsid w:val="001E1FA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E1FA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6455205">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2884872">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1684</izvorni_sadrzaj>
    <derivirana_varijabla naziv="DomainObject.Predmet.Broj_1">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St-1684/2017</izvorni_sadrzaj>
    <derivirana_varijabla naziv="DomainObject.Predmet.OznakaBroj_1">St-1684/2017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AŠF SVINJOGOJSTVO j.d.o.o. za proizvodnju, trgovinu i usluge</izvorni_sadrzaj>
    <derivirana_varijabla naziv="DomainObject.Predmet.StrankaFormated_1">  AŠF SVINJOGOJSTVO j.d.o.o. za proizvodnju, trgovinu i usluge</derivirana_varijabla>
  </DomainObject.Predmet.StrankaFormated>
  <DomainObject.Predmet.StrankaFormatedOIB>
    <izvorni_sadrzaj>  AŠF SVINJOGOJSTVO j.d.o.o. za proizvodnju, trgovinu i usluge, OIB 57852607361</izvorni_sadrzaj>
    <derivirana_varijabla naziv="DomainObject.Predmet.StrankaFormatedOIB_1">  AŠF SVINJOGOJSTVO j.d.o.o. za proizvodnju, trgovinu i usluge, OIB 57852607361</derivirana_varijabla>
  </DomainObject.Predmet.StrankaFormatedOIB>
  <DomainObject.Predmet.StrankaFormatedWithAdress>
    <izvorni_sadrzaj> AŠF SVINJOGOJSTVO j.d.o.o. za proizvodnju, trgovinu i usluge, Ivana Kozarca 74, 32281 Ivankovo</izvorni_sadrzaj>
    <derivirana_varijabla naziv="DomainObject.Predmet.StrankaFormatedWithAdress_1"> AŠF SVINJOGOJSTVO j.d.o.o. za proizvodnju, trgovinu i usluge, Ivana Kozarca 74, 32281 Ivankovo</derivirana_varijabla>
  </DomainObject.Predmet.StrankaFormatedWithAdress>
  <DomainObject.Predmet.StrankaFormatedWithAdressOIB>
    <izvorni_sadrzaj> AŠF SVINJOGOJSTVO j.d.o.o. za proizvodnju, trgovinu i usluge, OIB 57852607361, Ivana Kozarca 74, 32281 Ivankovo</izvorni_sadrzaj>
    <derivirana_varijabla naziv="DomainObject.Predmet.StrankaFormatedWithAdressOIB_1"> AŠF SVINJOGOJSTVO j.d.o.o. za proizvodnju, trgovinu i usluge, OIB 57852607361, Ivana Kozarca 74, 32281 Ivankovo</derivirana_varijabla>
  </DomainObject.Predmet.StrankaFormatedWithAdressOIB>
  <DomainObject.Predmet.StrankaWithAdress>
    <izvorni_sadrzaj>AŠF SVINJOGOJSTVO j.d.o.o. za proizvodnju, trgovinu i usluge Ivana Kozarca 74,32281 Ivankovo</izvorni_sadrzaj>
    <derivirana_varijabla naziv="DomainObject.Predmet.StrankaWithAdress_1">AŠF SVINJOGOJSTVO j.d.o.o. za proizvodnju, trgovinu i usluge Ivana Kozarca 74,32281 Ivankovo</derivirana_varijabla>
  </DomainObject.Predmet.StrankaWithAdress>
  <DomainObject.Predmet.StrankaWithAdressOIB>
    <izvorni_sadrzaj>AŠF SVINJOGOJSTVO j.d.o.o. za proizvodnju, trgovinu i usluge, OIB 57852607361, Ivana Kozarca 74,32281 Ivankovo</izvorni_sadrzaj>
    <derivirana_varijabla naziv="DomainObject.Predmet.StrankaWithAdressOIB_1">AŠF SVINJOGOJSTVO j.d.o.o. za proizvodnju, trgovinu i usluge, OIB 57852607361, Ivana Kozarca 74,32281 Ivankovo</derivirana_varijabla>
  </DomainObject.Predmet.StrankaWithAdressOIB>
  <DomainObject.Predmet.StrankaNazivFormated>
    <izvorni_sadrzaj>AŠF SVINJOGOJSTVO j.d.o.o. za proizvodnju, trgovinu i usluge</izvorni_sadrzaj>
    <derivirana_varijabla naziv="DomainObject.Predmet.StrankaNazivFormated_1">AŠF SVINJOGOJSTVO j.d.o.o. za proizvodnju, trgovinu i usluge</derivirana_varijabla>
  </DomainObject.Predmet.StrankaNazivFormated>
  <DomainObject.Predmet.StrankaNazivFormatedOIB>
    <izvorni_sadrzaj>AŠF SVINJOGOJSTVO j.d.o.o. za proizvodnju, trgovinu i usluge, OIB 57852607361</izvorni_sadrzaj>
    <derivirana_varijabla naziv="DomainObject.Predmet.StrankaNazivFormatedOIB_1">AŠF SVINJOGOJSTVO j.d.o.o. za proizvodnju, trgovinu i usluge, OIB 57852607361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AŠF SVINJOGOJSTVO j.d.o.o. za proizvodnju, trgovinu i usluge</item>
    </izvorni_sadrzaj>
    <derivirana_varijabla naziv="DomainObject.Predmet.StrankaListFormated_1">
      <item>AŠF SVINJOGOJSTVO j.d.o.o. za proizvodnju, trgovinu i usluge</item>
    </derivirana_varijabla>
  </DomainObject.Predmet.StrankaListFormated>
  <DomainObject.Predmet.StrankaListFormatedOIB>
    <izvorni_sadrzaj>
      <item>AŠF SVINJOGOJSTVO j.d.o.o. za proizvodnju, trgovinu i usluge, OIB 57852607361</item>
    </izvorni_sadrzaj>
    <derivirana_varijabla naziv="DomainObject.Predmet.StrankaListFormatedOIB_1">
      <item>AŠF SVINJOGOJSTVO j.d.o.o. za proizvodnju, trgovinu i usluge, OIB 57852607361</item>
    </derivirana_varijabla>
  </DomainObject.Predmet.StrankaListFormatedOIB>
  <DomainObject.Predmet.StrankaListFormatedWithAdress>
    <izvorni_sadrzaj>
      <item>AŠF SVINJOGOJSTVO j.d.o.o. za proizvodnju, trgovinu i usluge, Ivana Kozarca 74, 32281 Ivankovo</item>
    </izvorni_sadrzaj>
    <derivirana_varijabla naziv="DomainObject.Predmet.StrankaListFormatedWithAdress_1">
      <item>AŠF SVINJOGOJSTVO j.d.o.o. za proizvodnju, trgovinu i usluge, Ivana Kozarca 74, 32281 Ivankovo</item>
    </derivirana_varijabla>
  </DomainObject.Predmet.StrankaListFormatedWithAdress>
  <DomainObject.Predmet.StrankaListFormatedWithAdressOIB>
    <izvorni_sadrzaj>
      <item>AŠF SVINJOGOJSTVO j.d.o.o. za proizvodnju, trgovinu i usluge, OIB 57852607361, Ivana Kozarca 74, 32281 Ivankovo</item>
    </izvorni_sadrzaj>
    <derivirana_varijabla naziv="DomainObject.Predmet.StrankaListFormatedWithAdressOIB_1">
      <item>AŠF SVINJOGOJSTVO j.d.o.o. za proizvodnju, trgovinu i usluge, OIB 57852607361, Ivana Kozarca 74, 32281 Ivankovo</item>
    </derivirana_varijabla>
  </DomainObject.Predmet.StrankaListFormatedWithAdressOIB>
  <DomainObject.Predmet.StrankaListNazivFormated>
    <izvorni_sadrzaj>
      <item>AŠF SVINJOGOJSTVO j.d.o.o. za proizvodnju, trgovinu i usluge</item>
    </izvorni_sadrzaj>
    <derivirana_varijabla naziv="DomainObject.Predmet.StrankaListNazivFormated_1">
      <item>AŠF SVINJOGOJSTVO j.d.o.o. za proizvodnju, trgovinu i usluge</item>
    </derivirana_varijabla>
  </DomainObject.Predmet.StrankaListNazivFormated>
  <DomainObject.Predmet.StrankaListNazivFormatedOIB>
    <izvorni_sadrzaj>
      <item>AŠF SVINJOGOJSTVO j.d.o.o. za proizvodnju, trgovinu i usluge, OIB 57852607361</item>
    </izvorni_sadrzaj>
    <derivirana_varijabla naziv="DomainObject.Predmet.StrankaListNazivFormatedOIB_1">
      <item>AŠF SVINJOGOJSTVO j.d.o.o. za proizvodnju, trgovinu i usluge, OIB 57852607361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AŠF SVINJOGOJSTVO j.d.o.o. za proizvodnju, trgovinu i usluge</izvorni_sadrzaj>
    <derivirana_varijabla naziv="DomainObject.Predmet.StrankaIDrugi_1">AŠF SVINJOGOJSTVO j.d.o.o.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AŠF SVINJOGOJSTVO j.d.o.o. za proizvodnju, trgovinu i usluge, OIB 57852607361, Ivana Kozarca 74, 32281 Ivankovo</izvorni_sadrzaj>
    <derivirana_varijabla naziv="DomainObject.Predmet.StrankaIDrugiAdressOIB_1">AŠF SVINJOGOJSTVO j.d.o.o. za proizvodnju, trgovinu i usluge, OIB 57852607361, Ivana Kozarca 74, 32281 Ivankovo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AŠF SVINJOGOJSTVO j.d.o.o. za proizvodnju, trgovinu i usluge</item>
    </izvorni_sadrzaj>
    <derivirana_varijabla naziv="DomainObject.Predmet.SudioniciListNaziv_1">
      <item>AŠF SVINJOGOJSTVO j.d.o.o. za proizvodnju, trgovinu i usluge</item>
    </derivirana_varijabla>
  </DomainObject.Predmet.SudioniciListNaziv>
  <DomainObject.Predmet.SudioniciListAdressOIB>
    <izvorni_sadrzaj>
      <item>AŠF SVINJOGOJSTVO j.d.o.o. za proizvodnju, trgovinu i usluge, OIB 57852607361, Ivana Kozarca 74,32281 Ivankovo</item>
    </izvorni_sadrzaj>
    <derivirana_varijabla naziv="DomainObject.Predmet.SudioniciListAdressOIB_1">
      <item>AŠF SVINJOGOJSTVO j.d.o.o. za proizvodnju, trgovinu i usluge, OIB 57852607361, Ivana Kozarca 74,32281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57852607361</item>
    </izvorni_sadrzaj>
    <derivirana_varijabla naziv="DomainObject.Predmet.SudioniciListNazivOIB_1">
      <item>, OIB 57852607361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F2B53B-C8C6-4EC7-B3D3-9EED94510B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871</properties:Words>
  <properties:Characters>4765</properties:Characters>
  <properties:Lines>191</properties:Lines>
  <properties:Paragraphs>45</properties:Paragraphs>
  <properties:TotalTime>436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2018-02-06T11:06:00Z</cp:lastPrinted>
  <dcterms:modified xmlns:xsi="http://www.w3.org/2001/XMLSchema-instance" xsi:type="dcterms:W3CDTF">2018-02-06T11:06:00Z</dcterms:modified>
  <cp:revision>534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