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df9f" w14:paraId="79fdf9f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9029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CE3DE3">
        <w:rPr>
          <w:rFonts w:hAnsi="Times New Roman" w:ascii="Times New Roman"/>
        </w:rPr>
        <w:t>9029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ALIQUANTUM</w:t>
      </w:r>
      <w:proofErr w:type="spellEnd"/>
      <w:r w:rsidR="00CE3DE3" w:rsidRP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DEFERO</w:t>
      </w:r>
      <w:proofErr w:type="spellEnd"/>
      <w:r w:rsidR="00CE3DE3" w:rsidRPr="00CE3DE3">
        <w:rPr>
          <w:rFonts w:hAnsi="Times New Roman" w:ascii="Times New Roman"/>
        </w:rPr>
        <w:t xml:space="preserve"> d.o.o.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89530421669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63647"/>
    <w:rsid w:val="003A00C1"/>
    <w:rsid w:val="00517E91"/>
    <w:rsid w:val="00791073"/>
    <w:rsid w:val="00863E97"/>
    <w:rsid w:val="00CE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0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0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0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0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0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0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9029</izvorni_sadrzaj>
    <derivirana_varijabla naziv="DomainObject.Predmet.Broj_1">9029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St-9029/2015</izvorni_sadrzaj>
    <derivirana_varijabla naziv="DomainObject.Predmet.OznakaBroj_1">St-9029/2015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ALIQUANTUM DEFERO d.o.o.</izvorni_sadrzaj>
    <derivirana_varijabla naziv="DomainObject.Predmet.ProtustrankaFormated_1">  ALIQUANTUM DEFERO d.o.o.</derivirana_varijabla>
  </DomainObject.Predmet.ProtustrankaFormated>
  <DomainObject.Predmet.ProtustrankaFormatedOIB>
    <izvorni_sadrzaj>  ALIQUANTUM DEFERO d.o.o., OIB 89530421669</izvorni_sadrzaj>
    <derivirana_varijabla naziv="DomainObject.Predmet.ProtustrankaFormatedOIB_1">  ALIQUANTUM DEFERO d.o.o., OIB 89530421669</derivirana_varijabla>
  </DomainObject.Predmet.ProtustrankaFormatedOIB>
  <DomainObject.Predmet.ProtustrankaFormatedWithAdress>
    <izvorni_sadrzaj> ALIQUANTUM DEFERO d.o.o., Josipa Andrića 21, 10000 Zagreb</izvorni_sadrzaj>
    <derivirana_varijabla naziv="DomainObject.Predmet.ProtustrankaFormatedWithAdress_1"> ALIQUANTUM DEFERO d.o.o., Josipa Andrića 21, 10000 Zagreb</derivirana_varijabla>
  </DomainObject.Predmet.ProtustrankaFormatedWithAdress>
  <DomainObject.Predmet.ProtustrankaFormatedWithAdressOIB>
    <izvorni_sadrzaj> ALIQUANTUM DEFERO d.o.o., OIB 89530421669, Josipa Andrića 21, 10000 Zagreb</izvorni_sadrzaj>
    <derivirana_varijabla naziv="DomainObject.Predmet.ProtustrankaFormatedWithAdressOIB_1"> ALIQUANTUM DEFERO d.o.o., OIB 89530421669, Josipa Andrića 21, 10000 Zagreb</derivirana_varijabla>
  </DomainObject.Predmet.ProtustrankaFormatedWithAdressOIB>
  <DomainObject.Predmet.ProtustrankaWithAdress>
    <izvorni_sadrzaj>ALIQUANTUM DEFERO d.o.o. Josipa Andrića 21, 10000 Zagreb</izvorni_sadrzaj>
    <derivirana_varijabla naziv="DomainObject.Predmet.ProtustrankaWithAdress_1">ALIQUANTUM DEFERO d.o.o. Josipa Andrića 21, 10000 Zagreb</derivirana_varijabla>
  </DomainObject.Predmet.ProtustrankaWithAdress>
  <DomainObject.Predmet.ProtustrankaWithAdressOIB>
    <izvorni_sadrzaj>ALIQUANTUM DEFERO d.o.o., OIB 89530421669, Josipa Andrića 21, 10000 Zagreb</izvorni_sadrzaj>
    <derivirana_varijabla naziv="DomainObject.Predmet.ProtustrankaWithAdressOIB_1">ALIQUANTUM DEFERO d.o.o., OIB 89530421669, Josipa Andrića 21, 10000 Zagreb</derivirana_varijabla>
  </DomainObject.Predmet.ProtustrankaWithAdressOIB>
  <DomainObject.Predmet.ProtustrankaNazivFormated>
    <izvorni_sadrzaj>ALIQUANTUM DEFERO d.o.o.</izvorni_sadrzaj>
    <derivirana_varijabla naziv="DomainObject.Predmet.ProtustrankaNazivFormated_1">ALIQUANTUM DEFERO d.o.o.</derivirana_varijabla>
  </DomainObject.Predmet.ProtustrankaNazivFormated>
  <DomainObject.Predmet.ProtustrankaNazivFormatedOIB>
    <izvorni_sadrzaj>ALIQUANTUM DEFERO d.o.o., OIB 89530421669</izvorni_sadrzaj>
    <derivirana_varijabla naziv="DomainObject.Predmet.ProtustrankaNazivFormatedOIB_1">ALIQUANTUM DEFERO d.o.o., OIB 89530421669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ALIQUANTUM DEFERO d.o.o.</item>
    </izvorni_sadrzaj>
    <derivirana_varijabla naziv="DomainObject.Predmet.ProtuStrankaListFormated_1">
      <item>ALIQUANTUM DEFERO d.o.o.</item>
    </derivirana_varijabla>
  </DomainObject.Predmet.ProtuStrankaListFormated>
  <DomainObject.Predmet.ProtuStrankaListFormatedOIB>
    <izvorni_sadrzaj>
      <item>ALIQUANTUM DEFERO d.o.o., OIB 89530421669</item>
    </izvorni_sadrzaj>
    <derivirana_varijabla naziv="DomainObject.Predmet.ProtuStrankaListFormatedOIB_1">
      <item>ALIQUANTUM DEFERO d.o.o., OIB 89530421669</item>
    </derivirana_varijabla>
  </DomainObject.Predmet.ProtuStrankaListFormatedOIB>
  <DomainObject.Predmet.ProtuStrankaListFormatedWithAdress>
    <izvorni_sadrzaj>
      <item>ALIQUANTUM DEFERO d.o.o., Josipa Andrića 21, 10000 Zagreb</item>
    </izvorni_sadrzaj>
    <derivirana_varijabla naziv="DomainObject.Predmet.ProtuStrankaListFormatedWithAdress_1">
      <item>ALIQUANTUM DEFERO d.o.o., Josipa Andrića 21, 10000 Zagreb</item>
    </derivirana_varijabla>
  </DomainObject.Predmet.ProtuStrankaListFormatedWithAdress>
  <DomainObject.Predmet.ProtuStrankaListFormatedWithAdressOIB>
    <izvorni_sadrzaj>
      <item>ALIQUANTUM DEFERO d.o.o., OIB 89530421669, Josipa Andrića 21, 10000 Zagreb</item>
    </izvorni_sadrzaj>
    <derivirana_varijabla naziv="DomainObject.Predmet.ProtuStrankaListFormatedWithAdressOIB_1">
      <item>ALIQUANTUM DEFERO d.o.o., OIB 89530421669, Josipa Andrića 21, 10000 Zagreb</item>
    </derivirana_varijabla>
  </DomainObject.Predmet.ProtuStrankaListFormatedWithAdressOIB>
  <DomainObject.Predmet.ProtuStrankaListNazivFormated>
    <izvorni_sadrzaj>
      <item>ALIQUANTUM DEFERO d.o.o.</item>
    </izvorni_sadrzaj>
    <derivirana_varijabla naziv="DomainObject.Predmet.ProtuStrankaListNazivFormated_1">
      <item>ALIQUANTUM DEFERO d.o.o.</item>
    </derivirana_varijabla>
  </DomainObject.Predmet.ProtuStrankaListNazivFormated>
  <DomainObject.Predmet.ProtuStrankaListNazivFormatedOIB>
    <izvorni_sadrzaj>
      <item>ALIQUANTUM DEFERO d.o.o., OIB 89530421669</item>
    </izvorni_sadrzaj>
    <derivirana_varijabla naziv="DomainObject.Predmet.ProtuStrankaListNazivFormatedOIB_1">
      <item>ALIQUANTUM DEFERO d.o.o., OIB 89530421669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ALIQUANTUM DEFERO d.o.o.</izvorni_sadrzaj>
    <derivirana_varijabla naziv="DomainObject.Predmet.ProtustrankaIDrugi_1">ALIQUANTUM DEFERO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ALIQUANTUM DEFERO d.o.o., OIB 89530421669, Josipa Andrića 21, 10000 Zagreb</izvorni_sadrzaj>
    <derivirana_varijabla naziv="DomainObject.Predmet.ProtustrankaIDrugiAdressOIB_1">ALIQUANTUM DEFERO d.o.o., OIB 89530421669, Josipa Andrića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ALIQUANTUM DEFERO d.o.o.</item>
    </izvorni_sadrzaj>
    <derivirana_varijabla naziv="DomainObject.Predmet.SudioniciListNaziv_1">
      <item>FINA Regionalni centar Zagreb</item>
      <item>ALIQUANTUM DEFERO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ALIQUANTUM DEFERO d.o.o., OIB 89530421669, Josipa Andrića 21,10000 Zagreb</item>
    </izvorni_sadrzaj>
    <derivirana_varijabla naziv="DomainObject.Predmet.SudioniciListAdressOIB_1">
      <item>FINA Regionalni centar Zagreb, OIB 85821130368, Trg svibanjskih žrtava 1995. 1,10000 Zagreb</item>
      <item>ALIQUANTUM DEFERO d.o.o., OIB 89530421669, Josipa Andrića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89530421669</item>
    </izvorni_sadrzaj>
    <derivirana_varijabla naziv="DomainObject.Predmet.SudioniciListNazivOIB_1">
      <item>, OIB 85821130368</item>
      <item>, OIB 89530421669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2016-04-13T12:37:00Z</cp:lastPrinted>
  <dcterms:modified xmlns:xsi="http://www.w3.org/2001/XMLSchema-instance" xsi:type="dcterms:W3CDTF">2016-04-13T12:39:00Z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