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eb07" w14:paraId="eb6eb07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2438B1" w:rsidRPr="002438B1">
        <w:rPr>
          <w:rFonts w:hAnsi="Times New Roman" w:ascii="Times New Roman"/>
        </w:rPr>
        <w:t>Sava osiguranje, d.d. – Podružnica Hrvatska, Zagreb, Savska 144 a, OIB: 45237012600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2438B1">
        <w:rPr>
          <w:rFonts w:hAnsi="Times New Roman" w:ascii="Times New Roman"/>
        </w:rPr>
        <w:t>532,75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505D3D" w:rsidRPr="00505D3D">
        <w:rPr>
          <w:rFonts w:hAnsi="Times New Roman" w:ascii="Times New Roman"/>
        </w:rPr>
        <w:t xml:space="preserve">532,75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505D3D" w:rsidRPr="00505D3D">
        <w:rPr>
          <w:rFonts w:hAnsi="Times New Roman" w:ascii="Times New Roman"/>
        </w:rPr>
        <w:t>Sava osiguranje, d.d. – Podružnica Hrvatska,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505D3D" w:rsidRPr="00505D3D">
        <w:rPr>
          <w:rFonts w:hAnsi="Times New Roman" w:ascii="Times New Roman"/>
        </w:rPr>
        <w:t xml:space="preserve">532,75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17114">
        <w:rPr>
          <w:rFonts w:hAnsi="Times New Roman" w:ascii="Times New Roman"/>
        </w:rPr>
        <w:t>, v.r.</w:t>
      </w:r>
    </w:p>
    <w:p w:rsidRDefault="00C17114" w:rsidP="005808FA" w:rsidR="00C17114">
      <w:pPr>
        <w:jc w:val="right"/>
        <w:rPr>
          <w:rFonts w:hAnsi="Times New Roman" w:ascii="Times New Roman"/>
        </w:rPr>
      </w:pPr>
    </w:p>
    <w:p w:rsidRDefault="00C17114" w:rsidP="005808FA" w:rsidR="00C171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17114" w:rsidP="005808FA" w:rsidR="00C171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17114" w:rsidP="005808FA" w:rsidR="00C1711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11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2438B1">
          <w:rPr>
            <w:rFonts w:hAnsi="Times New Roman" w:ascii="Times New Roman"/>
          </w:rPr>
          <w:t>82</w:t>
        </w:r>
      </w:p>
      <w:p w:rsidRDefault="00C17114" w:rsidR="0060670C">
        <w:pPr>
          <w:pStyle w:val="Zaglavlje"/>
          <w:jc w:val="center"/>
        </w:pPr>
      </w:p>
    </w:sdtContent>
  </w:sdt>
  <w:p w:rsidRDefault="00C1711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2438B1">
      <w:rPr>
        <w:rFonts w:hAnsi="Times New Roman" w:ascii="Times New Roman"/>
      </w:rPr>
      <w:t>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438B1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05D3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050E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17114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05B3D"/>
    <w:rsid w:val="00F115F0"/>
    <w:rsid w:val="00F215B8"/>
    <w:rsid w:val="00F52CCE"/>
    <w:rsid w:val="00F753D7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1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7114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71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71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1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7114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71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71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St-2302/2016-80</izvorni_sadrzaj>
    <derivirana_varijabla naziv="DomainObject.PredzadnjaOdlukaIzPredmeta.Oznaka_1">St-2302/2016-80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5FBB5-CD9C-4B3C-8002-D558B3275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1679</properties:Characters>
  <properties:Lines>58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