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3586" w14:paraId="7b4358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76D97">
        <w:t xml:space="preserve">PADRELE </w:t>
      </w:r>
      <w:r w:rsidR="00524059">
        <w:t xml:space="preserve"> d.o.o.</w:t>
      </w:r>
      <w:r w:rsidR="00176D97">
        <w:t xml:space="preserve"> za poslovanje nekretninama</w:t>
      </w:r>
      <w:r w:rsidR="006444A6">
        <w:t>,</w:t>
      </w:r>
      <w:r w:rsidR="00395D66">
        <w:t xml:space="preserve"> </w:t>
      </w:r>
      <w:r w:rsidR="00176D97">
        <w:t>Bibinje (Općina Bibinje)</w:t>
      </w:r>
      <w:r w:rsidR="006444A6">
        <w:t xml:space="preserve">, </w:t>
      </w:r>
      <w:r w:rsidR="00176D97">
        <w:t>Jamine 28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176D97">
        <w:t>89793241918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76D97">
        <w:t>10</w:t>
      </w:r>
      <w:r>
        <w:t>.</w:t>
      </w:r>
      <w:r w:rsidR="00B51EA5">
        <w:t xml:space="preserve"> </w:t>
      </w:r>
      <w:r w:rsidR="00176D97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76D97">
        <w:t>19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76D97" w:rsidRPr="00176D97">
        <w:t>PADRELE  d.o.o. za poslovanje nekretninama, Bibinje (Općina Bibinj</w:t>
      </w:r>
      <w:r w:rsidR="00176D97">
        <w:t>e), Jamine 28, OIB: 89793241918</w:t>
      </w:r>
      <w:r w:rsidR="00990573">
        <w:t xml:space="preserve">, </w:t>
      </w:r>
      <w:r>
        <w:t xml:space="preserve">na temelju neizvršenih osnova za plaćanje iznosi </w:t>
      </w:r>
      <w:r w:rsidR="00176D97">
        <w:t>6</w:t>
      </w:r>
      <w:r w:rsidR="00990573">
        <w:t>.</w:t>
      </w:r>
      <w:r w:rsidR="00176D97">
        <w:t>786</w:t>
      </w:r>
      <w:r w:rsidR="00990573">
        <w:t>,</w:t>
      </w:r>
      <w:r w:rsidR="00176D97">
        <w:t>79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76D97">
        <w:t>Neđo Jurković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76D97">
        <w:t>19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B047A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176D97">
      <w:t>218/17-8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76D97">
      <w:t>218</w:t>
    </w:r>
    <w:r w:rsidR="0076513B">
      <w:t>/1</w:t>
    </w:r>
    <w:r w:rsidR="00FF274E">
      <w:t>7</w:t>
    </w:r>
    <w:r w:rsidR="0076513B">
      <w:t>-</w:t>
    </w:r>
    <w:r w:rsidR="00176D97">
      <w:t>8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331D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047A8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4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4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PADRELE d.o.o. za poslovanje nekretninama</izvorni_sadrzaj>
    <derivirana_varijabla naziv="DomainObject.Predmet.ProtustrankaFormated_1">  PADRELE d.o.o. za poslovanje nekretninama</derivirana_varijabla>
  </DomainObject.Predmet.ProtustrankaFormated>
  <DomainObject.Predmet.ProtustrankaFormatedOIB>
    <izvorni_sadrzaj>  PADRELE d.o.o. za poslovanje nekretninama, OIB 89793241918</izvorni_sadrzaj>
    <derivirana_varijabla naziv="DomainObject.Predmet.ProtustrankaFormatedOIB_1">  PADRELE d.o.o. za poslovanje nekretninama, OIB 89793241918</derivirana_varijabla>
  </DomainObject.Predmet.ProtustrankaFormatedOIB>
  <DomainObject.Predmet.ProtustrankaFormatedWithAdress>
    <izvorni_sadrzaj> PADRELE d.o.o. za poslovanje nekretninama, Jamine 28, 23205 Bibinje</izvorni_sadrzaj>
    <derivirana_varijabla naziv="DomainObject.Predmet.ProtustrankaFormatedWithAdress_1"> PADRELE d.o.o. za poslovanje nekretninama, Jamine 28, 23205 Bibinje</derivirana_varijabla>
  </DomainObject.Predmet.ProtustrankaFormatedWithAdress>
  <DomainObject.Predmet.ProtustrankaFormatedWithAdressOIB>
    <izvorni_sadrzaj> PADRELE d.o.o. za poslovanje nekretninama, OIB 89793241918, Jamine 28, 23205 Bibinje</izvorni_sadrzaj>
    <derivirana_varijabla naziv="DomainObject.Predmet.ProtustrankaFormatedWithAdressOIB_1"> PADRELE d.o.o. za poslovanje nekretninama, OIB 89793241918, Jamine 28, 23205 Bibinje</derivirana_varijabla>
  </DomainObject.Predmet.ProtustrankaFormatedWithAdressOIB>
  <DomainObject.Predmet.ProtustrankaWithAdress>
    <izvorni_sadrzaj>PADRELE d.o.o. za poslovanje nekretninama Jamine 28, 23205 Bibinje</izvorni_sadrzaj>
    <derivirana_varijabla naziv="DomainObject.Predmet.ProtustrankaWithAdress_1">PADRELE d.o.o. za poslovanje nekretninama Jamine 28, 23205 Bibinje</derivirana_varijabla>
  </DomainObject.Predmet.ProtustrankaWithAdress>
  <DomainObject.Predmet.ProtustrankaWithAdressOIB>
    <izvorni_sadrzaj>PADRELE d.o.o. za poslovanje nekretninama, OIB 89793241918, Jamine 28, 23205 Bibinje</izvorni_sadrzaj>
    <derivirana_varijabla naziv="DomainObject.Predmet.ProtustrankaWithAdressOIB_1">PADRELE d.o.o. za poslovanje nekretninama, OIB 89793241918, Jamine 28, 23205 Bibinje</derivirana_varijabla>
  </DomainObject.Predmet.ProtustrankaWithAdressOIB>
  <DomainObject.Predmet.ProtustrankaNazivFormated>
    <izvorni_sadrzaj>PADRELE d.o.o. za poslovanje nekretninama</izvorni_sadrzaj>
    <derivirana_varijabla naziv="DomainObject.Predmet.ProtustrankaNazivFormated_1">PADRELE d.o.o. za poslovanje nekretninama</derivirana_varijabla>
  </DomainObject.Predmet.ProtustrankaNazivFormated>
  <DomainObject.Predmet.ProtustrankaNazivFormatedOIB>
    <izvorni_sadrzaj>PADRELE d.o.o. za poslovanje nekretninama, OIB 89793241918</izvorni_sadrzaj>
    <derivirana_varijabla naziv="DomainObject.Predmet.ProtustrankaNazivFormatedOIB_1">PADRELE d.o.o. za poslovanje nekretninama, OIB 89793241918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PADRELE d.o.o. za poslovanje nekretninama</item>
    </izvorni_sadrzaj>
    <derivirana_varijabla naziv="DomainObject.Predmet.ProtuStrankaListFormated_1">
      <item>PADRELE d.o.o. za poslovanje nekretninama</item>
    </derivirana_varijabla>
  </DomainObject.Predmet.ProtuStrankaListFormated>
  <DomainObject.Predmet.ProtuStrankaListFormatedOIB>
    <izvorni_sadrzaj>
      <item>PADRELE d.o.o. za poslovanje nekretninama, OIB 89793241918</item>
    </izvorni_sadrzaj>
    <derivirana_varijabla naziv="DomainObject.Predmet.ProtuStrankaListFormatedOIB_1">
      <item>PADRELE d.o.o. za poslovanje nekretninama, OIB 89793241918</item>
    </derivirana_varijabla>
  </DomainObject.Predmet.ProtuStrankaListFormatedOIB>
  <DomainObject.Predmet.ProtuStrankaListFormatedWithAdress>
    <izvorni_sadrzaj>
      <item>PADRELE d.o.o. za poslovanje nekretninama, Jamine 28, 23205 Bibinje</item>
    </izvorni_sadrzaj>
    <derivirana_varijabla naziv="DomainObject.Predmet.ProtuStrankaListFormatedWithAdress_1">
      <item>PADRELE d.o.o. za poslovanje nekretninama, Jamine 28, 23205 Bibinje</item>
    </derivirana_varijabla>
  </DomainObject.Predmet.ProtuStrankaListFormatedWithAdress>
  <DomainObject.Predmet.ProtuStrankaListFormatedWithAdressOIB>
    <izvorni_sadrzaj>
      <item>PADRELE d.o.o. za poslovanje nekretninama, OIB 89793241918, Jamine 28, 23205 Bibinje</item>
    </izvorni_sadrzaj>
    <derivirana_varijabla naziv="DomainObject.Predmet.ProtuStrankaListFormatedWithAdressOIB_1">
      <item>PADRELE d.o.o. za poslovanje nekretninama, OIB 89793241918, Jamine 28, 23205 Bibinje</item>
    </derivirana_varijabla>
  </DomainObject.Predmet.ProtuStrankaListFormatedWithAdressOIB>
  <DomainObject.Predmet.ProtuStrankaListNazivFormated>
    <izvorni_sadrzaj>
      <item>PADRELE d.o.o. za poslovanje nekretninama</item>
    </izvorni_sadrzaj>
    <derivirana_varijabla naziv="DomainObject.Predmet.ProtuStrankaListNazivFormated_1">
      <item>PADRELE d.o.o. za poslovanje nekretninama</item>
    </derivirana_varijabla>
  </DomainObject.Predmet.ProtuStrankaListNazivFormated>
  <DomainObject.Predmet.ProtuStrankaListNazivFormatedOIB>
    <izvorni_sadrzaj>
      <item>PADRELE d.o.o. za poslovanje nekretninama, OIB 89793241918</item>
    </izvorni_sadrzaj>
    <derivirana_varijabla naziv="DomainObject.Predmet.ProtuStrankaListNazivFormatedOIB_1">
      <item>PADRELE d.o.o. za poslovanje nekretninama, OIB 89793241918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PADRELE d.o.o. za poslovanje nekretninama</izvorni_sadrzaj>
    <derivirana_varijabla naziv="DomainObject.Predmet.ProtustrankaIDrugi_1">PADRELE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PADRELE d.o.o. za poslovanje nekretninama, OIB 89793241918, Jamine 28, 23205 Bibinje</izvorni_sadrzaj>
    <derivirana_varijabla naziv="DomainObject.Predmet.ProtustrankaIDrugiAdressOIB_1">PADRELE d.o.o. za poslovanje nekretninama, OIB 89793241918, Jamine 28,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PADRELE d.o.o. za poslovanje nekretninama</item>
    </izvorni_sadrzaj>
    <derivirana_varijabla naziv="DomainObject.Predmet.SudioniciListNaziv_1">
      <item>Fina</item>
      <item>PADRELE d.o.o. za poslovanje nekretninama</item>
    </derivirana_varijabla>
  </DomainObject.Predmet.SudioniciListNaziv>
  <DomainObject.Predmet.SudioniciListAdressOIB>
    <izvorni_sadrzaj>
      <item>Fina, OIB 85821130368</item>
      <item>PADRELE d.o.o. za poslovanje nekretninama, OIB 89793241918, Jamine 28,23205 Bibinje</item>
    </izvorni_sadrzaj>
    <derivirana_varijabla naziv="DomainObject.Predmet.SudioniciListAdressOIB_1">
      <item>Fina, OIB 85821130368</item>
      <item>PADRELE d.o.o. za poslovanje nekretninama, OIB 89793241918, Jamine 28,23205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89793241918</item>
    </izvorni_sadrzaj>
    <derivirana_varijabla naziv="DomainObject.Predmet.SudioniciListNazivOIB_1">
      <item>, OIB 85821130368</item>
      <item>, OIB 89793241918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344EC-62CA-4CBD-83B7-BA27A96E5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2031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2017-07-19T07:16:00Z</dcterms:created>
  <dc:creator>Tina Grgas</dc:creator>
  <cp:lastModifiedBy>wsadmin</cp:lastModifiedBy>
  <cp:lastPrinted>2017-07-19T07:20:00Z</cp:lastPrinted>
  <dcterms:modified xmlns:xsi="http://www.w3.org/2001/XMLSchema-instance" xsi:type="dcterms:W3CDTF">2017-07-27T12:33:00Z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