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d557" w14:paraId="463d55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62AAF" w:rsidRPr="00362AAF">
        <w:rPr>
          <w:rFonts w:hAnsi="Times New Roman" w:ascii="Times New Roman"/>
          <w:bCs/>
          <w:sz w:val="24"/>
          <w:szCs w:val="24"/>
        </w:rPr>
        <w:t>St-511/14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362AAF" w:rsidP="00362AAF" w:rsidR="00362AAF" w:rsidRPr="00362AA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Obrt</w:t>
      </w:r>
      <w:r w:rsidRPr="00362AAF">
        <w:rPr>
          <w:rFonts w:hAnsi="Times New Roman" w:ascii="Times New Roman"/>
          <w:sz w:val="24"/>
          <w:szCs w:val="24"/>
          <w:lang w:val="pl-PL"/>
        </w:rPr>
        <w:t xml:space="preserve"> GRAĐEVINARSTVO BELOŠEVIĆ u stečaju</w:t>
      </w:r>
      <w:r>
        <w:rPr>
          <w:rFonts w:hAnsi="Times New Roman" w:ascii="Times New Roman"/>
          <w:sz w:val="24"/>
          <w:szCs w:val="24"/>
          <w:lang w:val="pl-PL"/>
        </w:rPr>
        <w:t xml:space="preserve"> vlasnik Vado BELOŠEVIĆ </w:t>
      </w:r>
    </w:p>
    <w:p w:rsidRDefault="00362AAF" w:rsidP="003B6973" w:rsidR="00362AAF">
      <w:pPr>
        <w:ind w:hanging="708" w:left="708"/>
        <w:rPr>
          <w:rFonts w:hAnsi="Times New Roman" w:ascii="Times New Roman"/>
          <w:sz w:val="24"/>
          <w:szCs w:val="24"/>
          <w:lang w:val="pl-PL"/>
        </w:rPr>
      </w:pPr>
      <w:r w:rsidRPr="00362AAF">
        <w:rPr>
          <w:rFonts w:hAnsi="Times New Roman" w:ascii="Times New Roman"/>
          <w:sz w:val="24"/>
          <w:szCs w:val="24"/>
          <w:lang w:val="pl-PL"/>
        </w:rPr>
        <w:t>iz Krapinsk</w:t>
      </w:r>
      <w:r w:rsidR="003B6973">
        <w:rPr>
          <w:rFonts w:hAnsi="Times New Roman" w:ascii="Times New Roman"/>
          <w:sz w:val="24"/>
          <w:szCs w:val="24"/>
          <w:lang w:val="pl-PL"/>
        </w:rPr>
        <w:t>ih T</w:t>
      </w:r>
      <w:r>
        <w:rPr>
          <w:rFonts w:hAnsi="Times New Roman" w:ascii="Times New Roman"/>
          <w:sz w:val="24"/>
          <w:szCs w:val="24"/>
          <w:lang w:val="pl-PL"/>
        </w:rPr>
        <w:t xml:space="preserve">oplica, Mala Erpenja 106, </w:t>
      </w:r>
      <w:r w:rsidRPr="00362AAF">
        <w:rPr>
          <w:rFonts w:hAnsi="Times New Roman" w:ascii="Times New Roman"/>
          <w:sz w:val="24"/>
          <w:szCs w:val="24"/>
          <w:lang w:val="pl-PL"/>
        </w:rPr>
        <w:t>OIB: 58241058075, MBO: 91139007</w:t>
      </w:r>
      <w:r>
        <w:rPr>
          <w:rFonts w:hAnsi="Times New Roman" w:ascii="Times New Roman"/>
          <w:sz w:val="24"/>
          <w:szCs w:val="24"/>
          <w:lang w:val="pl-PL"/>
        </w:rPr>
        <w:t>I.</w:t>
      </w:r>
    </w:p>
    <w:p w:rsidRDefault="000E1F39" w:rsidP="00362AAF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16D8">
        <w:rPr>
          <w:rFonts w:hAnsi="Times New Roman" w:ascii="Times New Roman"/>
          <w:sz w:val="24"/>
          <w:szCs w:val="24"/>
          <w:lang w:val="pl-PL"/>
        </w:rPr>
        <w:t>03.04.2017</w:t>
      </w:r>
      <w:r w:rsidR="00BE558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1416D8">
        <w:rPr>
          <w:rFonts w:hAnsi="Times New Roman" w:ascii="Times New Roman"/>
          <w:sz w:val="24"/>
          <w:szCs w:val="24"/>
          <w:lang w:val="pl-PL"/>
        </w:rPr>
        <w:t xml:space="preserve"> 03.07</w:t>
      </w:r>
      <w:r w:rsidR="001F4AAE">
        <w:rPr>
          <w:rFonts w:hAnsi="Times New Roman" w:ascii="Times New Roman"/>
          <w:sz w:val="24"/>
          <w:szCs w:val="24"/>
          <w:lang w:val="pl-PL"/>
        </w:rPr>
        <w:t>.2017</w:t>
      </w:r>
      <w:r w:rsidR="00EE1992">
        <w:rPr>
          <w:rFonts w:hAnsi="Times New Roman" w:ascii="Times New Roman"/>
          <w:sz w:val="24"/>
          <w:szCs w:val="24"/>
          <w:lang w:val="pl-PL"/>
        </w:rPr>
        <w:t>.</w:t>
      </w:r>
    </w:p>
    <w:p w:rsidRDefault="00D51AD9" w:rsidP="000E1F39" w:rsidR="00D51AD9">
      <w:pPr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51AD9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a)   </w:t>
      </w:r>
      <w:r w:rsidRPr="00D51AD9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k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e</w:t>
      </w:r>
    </w:p>
    <w:p w:rsidRDefault="00C90600" w:rsidP="00362AAF" w:rsidR="00C90600" w:rsidRP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2AAF" w:rsidP="00362AAF" w:rsidR="00362AAF" w:rsidRP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362AAF">
        <w:rPr>
          <w:rFonts w:hAnsi="Times New Roman" w:ascii="Times New Roman"/>
          <w:sz w:val="24"/>
          <w:szCs w:val="24"/>
          <w:lang w:val="pl-PL"/>
        </w:rPr>
        <w:tab/>
        <w:t>Nekretnina upisana u zemljišne knige Općinskog suda u Rijeci (z.k. odjel Novi Vin</w:t>
      </w:r>
      <w:r w:rsidR="0021183B">
        <w:rPr>
          <w:rFonts w:hAnsi="Times New Roman" w:ascii="Times New Roman"/>
          <w:sz w:val="24"/>
          <w:szCs w:val="24"/>
          <w:lang w:val="pl-PL"/>
        </w:rPr>
        <w:t xml:space="preserve">odolski) u naravi </w:t>
      </w:r>
      <w:r w:rsidRPr="00362AAF">
        <w:rPr>
          <w:rFonts w:hAnsi="Times New Roman" w:ascii="Times New Roman"/>
          <w:sz w:val="24"/>
          <w:szCs w:val="24"/>
          <w:lang w:val="pl-PL"/>
        </w:rPr>
        <w:t>kuća u Novom</w:t>
      </w:r>
      <w:r w:rsidR="0021183B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362AAF">
        <w:rPr>
          <w:rFonts w:hAnsi="Times New Roman" w:ascii="Times New Roman"/>
          <w:sz w:val="24"/>
          <w:szCs w:val="24"/>
          <w:lang w:val="pl-PL"/>
        </w:rPr>
        <w:t>površine 7 čhv (25 m2), z.k.ul.br. 3016 k.o. Novi, k.č.br. 118.</w:t>
      </w:r>
    </w:p>
    <w:p w:rsidRDefault="00362AAF" w:rsidP="00362AAF" w:rsidR="00362AAF" w:rsidRP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4FC3" w:rsidP="00362AAF" w:rsidR="001416D8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1416D8">
        <w:rPr>
          <w:rFonts w:hAnsi="Times New Roman" w:ascii="Times New Roman"/>
          <w:sz w:val="24"/>
          <w:szCs w:val="24"/>
          <w:lang w:val="pl-PL"/>
        </w:rPr>
        <w:t>Nekretnina je opterećena</w:t>
      </w:r>
      <w:r w:rsidR="00362AAF" w:rsidRPr="00362AAF">
        <w:rPr>
          <w:rFonts w:hAnsi="Times New Roman" w:ascii="Times New Roman"/>
          <w:sz w:val="24"/>
          <w:szCs w:val="24"/>
          <w:lang w:val="pl-PL"/>
        </w:rPr>
        <w:t xml:space="preserve"> razlučnim pravima i to RAIFFEISENBANK NESTELBACH (dobrov</w:t>
      </w:r>
      <w:r w:rsidR="00214CEC">
        <w:rPr>
          <w:rFonts w:hAnsi="Times New Roman" w:ascii="Times New Roman"/>
          <w:sz w:val="24"/>
          <w:szCs w:val="24"/>
          <w:lang w:val="pl-PL"/>
        </w:rPr>
        <w:t>oljno založno pravo prvog reda</w:t>
      </w:r>
      <w:r w:rsidR="00362AAF" w:rsidRPr="00362AAF">
        <w:rPr>
          <w:rFonts w:hAnsi="Times New Roman" w:ascii="Times New Roman"/>
          <w:sz w:val="24"/>
          <w:szCs w:val="24"/>
          <w:lang w:val="pl-PL"/>
        </w:rPr>
        <w:t xml:space="preserve">) </w:t>
      </w:r>
      <w:r w:rsidR="00214CEC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362AAF" w:rsidRPr="00362AAF">
        <w:rPr>
          <w:rFonts w:hAnsi="Times New Roman" w:ascii="Times New Roman"/>
          <w:sz w:val="24"/>
          <w:szCs w:val="24"/>
          <w:lang w:val="pl-PL"/>
        </w:rPr>
        <w:t>REPUBLIKA HRVATSKA (prisi</w:t>
      </w:r>
      <w:r w:rsidR="001416D8">
        <w:rPr>
          <w:rFonts w:hAnsi="Times New Roman" w:ascii="Times New Roman"/>
          <w:sz w:val="24"/>
          <w:szCs w:val="24"/>
          <w:lang w:val="pl-PL"/>
        </w:rPr>
        <w:t>lno založno pravo drugog reda).</w:t>
      </w:r>
    </w:p>
    <w:p w:rsidRDefault="00C90600" w:rsidP="00D51AD9" w:rsidR="00C90600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90600" w:rsidP="00D51AD9" w:rsidR="001416D8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Nekretnina je prodana na prvoj javnoj dražbi kupcu Nikoli Vešligaju</w:t>
      </w:r>
      <w:r w:rsidR="001416D8">
        <w:rPr>
          <w:rFonts w:hAnsi="Times New Roman" w:ascii="Times New Roman"/>
          <w:sz w:val="24"/>
          <w:szCs w:val="24"/>
          <w:lang w:val="pl-PL"/>
        </w:rPr>
        <w:t xml:space="preserve"> za iznos od </w:t>
      </w:r>
      <w:r w:rsidR="001416D8" w:rsidRPr="001416D8">
        <w:rPr>
          <w:rFonts w:hAnsi="Times New Roman" w:ascii="Times New Roman"/>
          <w:sz w:val="24"/>
          <w:szCs w:val="24"/>
          <w:lang w:val="pl-PL"/>
        </w:rPr>
        <w:t>159.000,00 kuna</w:t>
      </w:r>
      <w:r w:rsidR="001416D8">
        <w:rPr>
          <w:rFonts w:hAnsi="Times New Roman" w:ascii="Times New Roman"/>
          <w:sz w:val="24"/>
          <w:szCs w:val="24"/>
          <w:lang w:val="pl-PL"/>
        </w:rPr>
        <w:t>. Nikola Vešligaj je uplatio kupovninu i u posjedu je nekretnine sukladno zaključku suda.</w:t>
      </w:r>
    </w:p>
    <w:p w:rsidRDefault="0045484C" w:rsidP="000E1F39" w:rsidR="0045484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>II. STANJE STEČAJNE MASE</w:t>
      </w:r>
    </w:p>
    <w:p w:rsidRDefault="00552F35" w:rsidP="000E1F39" w:rsidR="00552F35">
      <w:pPr>
        <w:rPr>
          <w:rFonts w:hAnsi="Times New Roman" w:ascii="Times New Roman"/>
          <w:lang w:val="pl-PL"/>
        </w:rPr>
      </w:pPr>
    </w:p>
    <w:p w:rsidRDefault="001416D8" w:rsidP="001416D8" w:rsidR="001416D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Stečajna masa je unovčena. Iz kupovnine će se namirivati troškovi stečajnog postupka i tražbine razlučnih vjerovnika.</w:t>
      </w:r>
    </w:p>
    <w:p w:rsidRDefault="001416D8" w:rsidP="00560DEB" w:rsidR="001416D8">
      <w:pPr>
        <w:spacing w:lineRule="auto" w:line="276" w:after="0"/>
        <w:ind w:firstLine="720" w:left="2160"/>
        <w:jc w:val="both"/>
        <w:rPr>
          <w:rFonts w:hAnsi="Times New Roman" w:ascii="Times New Roman"/>
          <w:lang w:val="pl-PL"/>
        </w:rPr>
      </w:pPr>
    </w:p>
    <w:p w:rsidRDefault="009C7E60" w:rsidP="00560DEB" w:rsid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</w:t>
      </w:r>
      <w:r w:rsidR="00560DEB" w:rsidRPr="00560DEB">
        <w:rPr>
          <w:rFonts w:hAnsi="Times New Roman" w:ascii="Times New Roman"/>
        </w:rPr>
        <w:t>)   P r i h o d i   i   r a s h o d i</w:t>
      </w:r>
    </w:p>
    <w:p w:rsidRDefault="007C1FB9" w:rsidP="00560DEB" w:rsidR="007C1FB9" w:rsidRP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</w:p>
    <w:p w:rsidRDefault="002470FF" w:rsidP="002470FF" w:rsidR="002470FF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4133F8" w:rsidRPr="004133F8">
        <w:rPr>
          <w:rFonts w:hAnsi="Times New Roman" w:ascii="Times New Roman"/>
        </w:rPr>
        <w:t>5.583,60</w:t>
      </w:r>
      <w:r w:rsidR="004133F8">
        <w:rPr>
          <w:rFonts w:hAnsi="Times New Roman" w:ascii="Times New Roman"/>
        </w:rPr>
        <w:t xml:space="preserve"> </w:t>
      </w:r>
      <w:r w:rsidR="00D639DE">
        <w:rPr>
          <w:rFonts w:hAnsi="Times New Roman" w:ascii="Times New Roman"/>
        </w:rPr>
        <w:t>kuna</w:t>
      </w:r>
    </w:p>
    <w:p w:rsidRDefault="002470FF" w:rsidP="002470FF" w:rsidR="002470FF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Rashodi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416D8" w:rsidRPr="001416D8">
        <w:rPr>
          <w:rFonts w:hAnsi="Times New Roman" w:ascii="Times New Roman"/>
        </w:rPr>
        <w:t>2.118,54</w:t>
      </w:r>
      <w:r w:rsidR="004133F8">
        <w:rPr>
          <w:rFonts w:hAnsi="Times New Roman" w:ascii="Times New Roman"/>
        </w:rPr>
        <w:t xml:space="preserve"> </w:t>
      </w:r>
      <w:r w:rsidR="00D639DE">
        <w:rPr>
          <w:rFonts w:hAnsi="Times New Roman" w:ascii="Times New Roman"/>
        </w:rPr>
        <w:t>kuna</w:t>
      </w:r>
    </w:p>
    <w:p w:rsidRDefault="004133F8" w:rsidP="002470FF" w:rsidR="004133F8" w:rsidRPr="00A5755E">
      <w:pPr>
        <w:spacing w:lineRule="auto" w:line="276" w:after="0"/>
        <w:jc w:val="both"/>
        <w:rPr>
          <w:rFonts w:hAnsi="Times New Roman" w:ascii="Times New Roman"/>
        </w:rPr>
      </w:pPr>
    </w:p>
    <w:p w:rsidRDefault="004133F8" w:rsidP="008F0A29" w:rsidR="00560DEB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Stanje računa na dan </w:t>
      </w:r>
      <w:r w:rsidR="001416D8">
        <w:rPr>
          <w:rFonts w:hAnsi="Times New Roman" w:ascii="Times New Roman"/>
        </w:rPr>
        <w:t>03.07</w:t>
      </w:r>
      <w:r w:rsidRPr="004133F8">
        <w:rPr>
          <w:rFonts w:hAnsi="Times New Roman" w:ascii="Times New Roman"/>
        </w:rPr>
        <w:t>.2017</w:t>
      </w:r>
      <w:r>
        <w:rPr>
          <w:rFonts w:hAnsi="Times New Roman" w:ascii="Times New Roman"/>
        </w:rPr>
        <w:t xml:space="preserve"> godine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416D8" w:rsidRPr="001416D8">
        <w:rPr>
          <w:rFonts w:hAnsi="Times New Roman" w:ascii="Times New Roman"/>
        </w:rPr>
        <w:t>3</w:t>
      </w:r>
      <w:r w:rsidR="001416D8">
        <w:rPr>
          <w:rFonts w:hAnsi="Times New Roman" w:ascii="Times New Roman"/>
        </w:rPr>
        <w:t>.</w:t>
      </w:r>
      <w:r w:rsidR="001416D8" w:rsidRPr="001416D8">
        <w:rPr>
          <w:rFonts w:hAnsi="Times New Roman" w:ascii="Times New Roman"/>
        </w:rPr>
        <w:t>465,06</w:t>
      </w:r>
      <w:r w:rsidR="001F4AAE">
        <w:rPr>
          <w:rFonts w:hAnsi="Times New Roman" w:ascii="Times New Roman"/>
        </w:rPr>
        <w:t xml:space="preserve"> </w:t>
      </w:r>
      <w:r w:rsidR="00C40564">
        <w:rPr>
          <w:rFonts w:hAnsi="Times New Roman" w:ascii="Times New Roman"/>
        </w:rPr>
        <w:t>kuna</w:t>
      </w:r>
    </w:p>
    <w:p w:rsidRDefault="007A6FA5" w:rsidP="000E1F39" w:rsidR="007A6FA5">
      <w:pPr>
        <w:rPr>
          <w:rFonts w:hAnsi="Times New Roman" w:ascii="Times New Roman"/>
        </w:rPr>
      </w:pPr>
    </w:p>
    <w:p w:rsidRDefault="000E1F39" w:rsidP="000E1F39" w:rsidR="000E1F39">
      <w:pPr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>III. RADNJE KOJE ĆE SE PODUZETI U NAREDNOM RAZDOBLJU</w:t>
      </w:r>
    </w:p>
    <w:p w:rsidRDefault="001F4AAE" w:rsidP="000E1F39" w:rsidR="001F4AAE" w:rsidRPr="003337CF">
      <w:pPr>
        <w:rPr>
          <w:rFonts w:hAnsi="Times New Roman" w:ascii="Times New Roman"/>
          <w:lang w:val="pl-PL"/>
        </w:rPr>
      </w:pPr>
    </w:p>
    <w:p w:rsidRDefault="000E1F39" w:rsidP="000E1F39" w:rsidR="007729A3">
      <w:pPr>
        <w:jc w:val="both"/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 xml:space="preserve">Naznačiti radnje koje će se poduzeti u naredom razdoblju od </w:t>
      </w:r>
      <w:r w:rsidR="001416D8">
        <w:rPr>
          <w:rFonts w:hAnsi="Times New Roman" w:ascii="Times New Roman"/>
          <w:lang w:val="pl-PL"/>
        </w:rPr>
        <w:t>03.07</w:t>
      </w:r>
      <w:r w:rsidR="001F4AAE">
        <w:rPr>
          <w:rFonts w:hAnsi="Times New Roman" w:ascii="Times New Roman"/>
          <w:lang w:val="pl-PL"/>
        </w:rPr>
        <w:t>.2017.</w:t>
      </w:r>
      <w:r w:rsidRPr="003337CF">
        <w:rPr>
          <w:rFonts w:hAnsi="Times New Roman" w:ascii="Times New Roman"/>
          <w:lang w:val="pl-PL"/>
        </w:rPr>
        <w:t xml:space="preserve"> do</w:t>
      </w:r>
      <w:r w:rsidR="001416D8">
        <w:rPr>
          <w:rFonts w:hAnsi="Times New Roman" w:ascii="Times New Roman"/>
          <w:lang w:val="pl-PL"/>
        </w:rPr>
        <w:t xml:space="preserve"> 03.10</w:t>
      </w:r>
      <w:r w:rsidR="00866CCA">
        <w:rPr>
          <w:rFonts w:hAnsi="Times New Roman" w:ascii="Times New Roman"/>
          <w:lang w:val="pl-PL"/>
        </w:rPr>
        <w:t>.2017</w:t>
      </w:r>
      <w:r w:rsidR="007729A3">
        <w:rPr>
          <w:rFonts w:hAnsi="Times New Roman" w:ascii="Times New Roman"/>
          <w:lang w:val="pl-PL"/>
        </w:rPr>
        <w:t>. godine.</w:t>
      </w:r>
    </w:p>
    <w:p w:rsidRDefault="004133F8" w:rsidP="000E1F39" w:rsidR="004133F8">
      <w:pPr>
        <w:jc w:val="both"/>
        <w:rPr>
          <w:rFonts w:hAnsi="Times New Roman" w:ascii="Times New Roman"/>
          <w:lang w:val="pl-PL"/>
        </w:rPr>
      </w:pPr>
    </w:p>
    <w:p w:rsidRDefault="001416D8" w:rsidP="00D639DE" w:rsidR="007C1FB9">
      <w:pPr>
        <w:tabs>
          <w:tab w:pos="851" w:val="left"/>
        </w:tabs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Provest će se dioba</w:t>
      </w:r>
      <w:r w:rsidR="00C90600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kupovnine i namirenje, a nakon toga će se</w:t>
      </w:r>
      <w:r w:rsidR="004133F8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predložiti </w:t>
      </w:r>
      <w:r w:rsidR="00C90600">
        <w:rPr>
          <w:rFonts w:hAnsi="Times New Roman" w:ascii="Times New Roman"/>
          <w:lang w:val="pl-PL"/>
        </w:rPr>
        <w:t xml:space="preserve"> zaključenje stečajnog postupka.</w:t>
      </w:r>
    </w:p>
    <w:p w:rsidRDefault="00D639DE" w:rsidP="00D639DE" w:rsidR="00D639DE" w:rsidRPr="00D639DE">
      <w:pPr>
        <w:pStyle w:val="Odlomakpopisa"/>
        <w:jc w:val="both"/>
        <w:rPr>
          <w:rFonts w:hAnsi="Times New Roman" w:ascii="Times New Roman"/>
          <w:lang w:val="pl-PL"/>
        </w:rPr>
      </w:pPr>
    </w:p>
    <w:p w:rsidRDefault="000E1F39" w:rsidP="000E1F39" w:rsidR="000E1F39">
      <w:pPr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 xml:space="preserve">Mjesto i datum </w:t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  <w:t>Stečajni upravitelj</w:t>
      </w:r>
    </w:p>
    <w:p w:rsidRDefault="00D639DE" w:rsidP="000E1F39" w:rsidR="00D639DE" w:rsidRPr="003337CF">
      <w:pPr>
        <w:rPr>
          <w:rFonts w:hAnsi="Times New Roman" w:ascii="Times New Roman"/>
          <w:lang w:val="pl-PL"/>
        </w:rPr>
      </w:pPr>
    </w:p>
    <w:p w:rsidRDefault="001416D8" w:rsidR="00C61F72" w:rsidRPr="003337CF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Zagrebu, 03.07</w:t>
      </w:r>
      <w:r w:rsidR="001F4AAE">
        <w:rPr>
          <w:rFonts w:hAnsi="Times New Roman" w:ascii="Times New Roman"/>
          <w:lang w:val="pl-PL"/>
        </w:rPr>
        <w:t>.2017</w:t>
      </w:r>
      <w:r w:rsidR="00B46C2D">
        <w:rPr>
          <w:rFonts w:hAnsi="Times New Roman" w:ascii="Times New Roman"/>
          <w:lang w:val="pl-PL"/>
        </w:rPr>
        <w:t>. godine</w:t>
      </w:r>
      <w:r w:rsidR="000E1F39" w:rsidRPr="003337CF">
        <w:rPr>
          <w:rFonts w:hAnsi="Times New Roman" w:ascii="Times New Roman"/>
          <w:lang w:val="pl-PL"/>
        </w:rPr>
        <w:tab/>
      </w:r>
      <w:r w:rsidR="000E1F39" w:rsidRPr="003337CF">
        <w:rPr>
          <w:rFonts w:hAnsi="Times New Roman" w:ascii="Times New Roman"/>
          <w:lang w:val="pl-PL"/>
        </w:rPr>
        <w:tab/>
      </w:r>
      <w:r w:rsidR="000E1F39" w:rsidRPr="003337CF">
        <w:rPr>
          <w:rFonts w:hAnsi="Times New Roman" w:ascii="Times New Roman"/>
          <w:lang w:val="pl-PL"/>
        </w:rPr>
        <w:tab/>
      </w:r>
      <w:r w:rsidR="000E1F39" w:rsidRPr="003337CF">
        <w:rPr>
          <w:rFonts w:hAnsi="Times New Roman" w:ascii="Times New Roman"/>
          <w:lang w:val="pl-PL"/>
        </w:rPr>
        <w:tab/>
      </w:r>
      <w:r w:rsidR="00B46C2D">
        <w:rPr>
          <w:rFonts w:hAnsi="Times New Roman" w:ascii="Times New Roman"/>
          <w:lang w:val="pl-PL"/>
        </w:rPr>
        <w:t>Ante Dragičević</w:t>
      </w:r>
    </w:p>
    <w:sectPr w:rsidSect="00660394" w:rsidR="00C61F72" w:rsidRPr="003337CF"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2CE1"/>
    <w:rsid w:val="000C3344"/>
    <w:rsid w:val="000D6AB9"/>
    <w:rsid w:val="000E1F39"/>
    <w:rsid w:val="000E7024"/>
    <w:rsid w:val="001416D8"/>
    <w:rsid w:val="00175A2D"/>
    <w:rsid w:val="001B7135"/>
    <w:rsid w:val="001F4AAE"/>
    <w:rsid w:val="00205ABF"/>
    <w:rsid w:val="0021183B"/>
    <w:rsid w:val="00214CEC"/>
    <w:rsid w:val="002470FF"/>
    <w:rsid w:val="00254CA3"/>
    <w:rsid w:val="00267F32"/>
    <w:rsid w:val="00290AFD"/>
    <w:rsid w:val="003337CF"/>
    <w:rsid w:val="00362AAF"/>
    <w:rsid w:val="003B6973"/>
    <w:rsid w:val="0040654C"/>
    <w:rsid w:val="004133F8"/>
    <w:rsid w:val="0045484C"/>
    <w:rsid w:val="004704F7"/>
    <w:rsid w:val="004E588F"/>
    <w:rsid w:val="00552F35"/>
    <w:rsid w:val="00560DEB"/>
    <w:rsid w:val="006072F3"/>
    <w:rsid w:val="006231E0"/>
    <w:rsid w:val="00626D5E"/>
    <w:rsid w:val="00660394"/>
    <w:rsid w:val="00756BBC"/>
    <w:rsid w:val="007729A3"/>
    <w:rsid w:val="00774FC3"/>
    <w:rsid w:val="007A6FA5"/>
    <w:rsid w:val="007C1DE0"/>
    <w:rsid w:val="007C1FB9"/>
    <w:rsid w:val="007C4094"/>
    <w:rsid w:val="00811DB3"/>
    <w:rsid w:val="008512FB"/>
    <w:rsid w:val="00866CCA"/>
    <w:rsid w:val="008F0A29"/>
    <w:rsid w:val="009945A3"/>
    <w:rsid w:val="009A62ED"/>
    <w:rsid w:val="009C7E60"/>
    <w:rsid w:val="00A17A54"/>
    <w:rsid w:val="00A734F4"/>
    <w:rsid w:val="00B46C2D"/>
    <w:rsid w:val="00B724DF"/>
    <w:rsid w:val="00BE3CCF"/>
    <w:rsid w:val="00BE5585"/>
    <w:rsid w:val="00C40564"/>
    <w:rsid w:val="00C61F72"/>
    <w:rsid w:val="00C90600"/>
    <w:rsid w:val="00CA27FF"/>
    <w:rsid w:val="00CB6058"/>
    <w:rsid w:val="00CB7B90"/>
    <w:rsid w:val="00CE0ACC"/>
    <w:rsid w:val="00D51AD9"/>
    <w:rsid w:val="00D52ECF"/>
    <w:rsid w:val="00D530EB"/>
    <w:rsid w:val="00D639DE"/>
    <w:rsid w:val="00D81580"/>
    <w:rsid w:val="00D97BC9"/>
    <w:rsid w:val="00DD35C9"/>
    <w:rsid w:val="00EA43A3"/>
    <w:rsid w:val="00EE173D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39D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D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DE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DE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DE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39D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D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DE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DE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DE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83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43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St-511/2014-67</izvorni_sadrzaj>
    <derivirana_varijabla naziv="DomainObject.Oznaka_1">St-511/2014-67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F54B0-5FE2-4905-A2C7-0BB12179A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263</properties:Words>
  <properties:Characters>1423</properties:Characters>
  <properties:Lines>47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2017-07-07T07:20:00Z</dcterms:created>
  <dc:creator>ADMINIBM</dc:creator>
  <cp:lastModifiedBy>Vinka Mihalinčić</cp:lastModifiedBy>
  <cp:lastPrinted>2017-07-03T15:16:00Z</cp:lastPrinted>
  <dcterms:modified xmlns:xsi="http://www.w3.org/2001/XMLSchema-instance" xsi:type="dcterms:W3CDTF">2017-07-07T07:22:00Z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St-511/2014-67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