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c0621" w14:paraId="89c0621" w:rsidRDefault="00492FC6" w:rsidP="00E87D86" w:rsidR="00492FC6" w:rsidRPr="0045629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456293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TRGOVAČKI SUD U ZADRU</w:t>
      </w:r>
      <w:r w:rsidR="00F12B9A" w:rsidRPr="00456293">
        <w:rPr>
          <w:b/>
          <w:bCs/>
          <w:sz w:val="22"/>
          <w:szCs w:val="22"/>
        </w:rPr>
        <w:tab/>
      </w:r>
    </w:p>
    <w:p w:rsidRDefault="00492FC6" w:rsidP="00FC1537" w:rsidR="00492FC6" w:rsidRPr="00456293">
      <w:pPr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Dr. Franje Tuđmana 35</w:t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E87D86" w:rsidR="00492FC6" w:rsidRPr="00456293">
      <w:pPr>
        <w:jc w:val="both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FC1537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R E P U B L I K A   H R V A T S K A</w:t>
      </w:r>
    </w:p>
    <w:p w:rsidRDefault="00492FC6" w:rsidP="00E87D86" w:rsidR="00492FC6" w:rsidRPr="00456293">
      <w:pPr>
        <w:rPr>
          <w:b/>
          <w:sz w:val="22"/>
          <w:szCs w:val="22"/>
        </w:rPr>
      </w:pPr>
    </w:p>
    <w:p w:rsidRDefault="00492FC6" w:rsidP="001F7D4E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O G L A S</w:t>
      </w:r>
    </w:p>
    <w:p w:rsidRDefault="00492FC6" w:rsidP="001F7D4E" w:rsidR="00492FC6" w:rsidRPr="00456293">
      <w:pPr>
        <w:jc w:val="center"/>
        <w:rPr>
          <w:sz w:val="22"/>
          <w:szCs w:val="22"/>
        </w:rPr>
      </w:pPr>
    </w:p>
    <w:p w:rsidRDefault="006B6144" w:rsidP="009F0E87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Trgovački sud u Zadru, </w:t>
      </w:r>
      <w:r w:rsidR="00492FC6" w:rsidRPr="00456293">
        <w:rPr>
          <w:sz w:val="22"/>
          <w:szCs w:val="22"/>
        </w:rPr>
        <w:t>OIB:</w:t>
      </w:r>
      <w:r w:rsidR="00492FC6" w:rsidRPr="00456293">
        <w:rPr>
          <w:sz w:val="22"/>
          <w:szCs w:val="22"/>
          <w:lang w:eastAsia="hr-HR"/>
        </w:rPr>
        <w:t>39670464653</w:t>
      </w:r>
      <w:r w:rsidRPr="00456293">
        <w:rPr>
          <w:sz w:val="22"/>
          <w:szCs w:val="22"/>
          <w:lang w:eastAsia="hr-HR"/>
        </w:rPr>
        <w:t>,</w:t>
      </w:r>
      <w:r w:rsidR="00492FC6" w:rsidRPr="00456293">
        <w:rPr>
          <w:sz w:val="22"/>
          <w:szCs w:val="22"/>
        </w:rPr>
        <w:t xml:space="preserve"> </w:t>
      </w:r>
      <w:r w:rsidR="001F7723" w:rsidRPr="00456293">
        <w:rPr>
          <w:sz w:val="22"/>
          <w:szCs w:val="22"/>
        </w:rPr>
        <w:t>po sutkinji Ani Markač</w:t>
      </w:r>
      <w:r w:rsidR="00492FC6" w:rsidRPr="00456293">
        <w:rPr>
          <w:sz w:val="22"/>
          <w:szCs w:val="22"/>
        </w:rPr>
        <w:t xml:space="preserve">, u skraćenom </w:t>
      </w:r>
      <w:r w:rsidR="00F12B9A" w:rsidRPr="00456293">
        <w:rPr>
          <w:sz w:val="22"/>
          <w:szCs w:val="22"/>
        </w:rPr>
        <w:t>stečajnom postupku nad dužnikom</w:t>
      </w:r>
      <w:r w:rsidR="00477342" w:rsidRPr="00456293">
        <w:rPr>
          <w:sz w:val="22"/>
          <w:szCs w:val="22"/>
        </w:rPr>
        <w:t xml:space="preserve"> </w:t>
      </w:r>
      <w:r w:rsidR="00781568">
        <w:rPr>
          <w:sz w:val="22"/>
          <w:szCs w:val="22"/>
        </w:rPr>
        <w:t>VINA MATIĆ</w:t>
      </w:r>
      <w:r w:rsidR="00CF3350">
        <w:rPr>
          <w:sz w:val="22"/>
          <w:szCs w:val="22"/>
        </w:rPr>
        <w:t xml:space="preserve"> j.</w:t>
      </w:r>
      <w:r w:rsidR="00AC686F">
        <w:rPr>
          <w:sz w:val="22"/>
          <w:szCs w:val="22"/>
        </w:rPr>
        <w:t>d.o.o.</w:t>
      </w:r>
      <w:r w:rsidR="006113B1">
        <w:rPr>
          <w:sz w:val="22"/>
          <w:szCs w:val="22"/>
        </w:rPr>
        <w:t xml:space="preserve"> za proizvodnju i trgovinu</w:t>
      </w:r>
      <w:r w:rsidR="00456293" w:rsidRPr="00456293">
        <w:rPr>
          <w:sz w:val="22"/>
          <w:szCs w:val="22"/>
        </w:rPr>
        <w:t>, OIB:</w:t>
      </w:r>
      <w:r w:rsidR="00781568">
        <w:rPr>
          <w:sz w:val="22"/>
          <w:szCs w:val="22"/>
        </w:rPr>
        <w:t>25007418325</w:t>
      </w:r>
      <w:r w:rsidR="00001F1A">
        <w:rPr>
          <w:sz w:val="22"/>
          <w:szCs w:val="22"/>
        </w:rPr>
        <w:t xml:space="preserve"> sa sjedištem u </w:t>
      </w:r>
      <w:r w:rsidR="00781568">
        <w:rPr>
          <w:sz w:val="22"/>
          <w:szCs w:val="22"/>
        </w:rPr>
        <w:t>Baškoti 4</w:t>
      </w:r>
      <w:r w:rsidR="005A0757">
        <w:rPr>
          <w:sz w:val="22"/>
          <w:szCs w:val="22"/>
        </w:rPr>
        <w:t xml:space="preserve">, </w:t>
      </w:r>
      <w:r w:rsidR="00781568">
        <w:rPr>
          <w:sz w:val="22"/>
          <w:szCs w:val="22"/>
        </w:rPr>
        <w:t>Višnjan</w:t>
      </w:r>
      <w:r w:rsidR="00A672B9">
        <w:rPr>
          <w:sz w:val="22"/>
          <w:szCs w:val="22"/>
        </w:rPr>
        <w:t xml:space="preserve">, </w:t>
      </w:r>
      <w:r w:rsidR="00F94AA2" w:rsidRPr="00456293">
        <w:rPr>
          <w:sz w:val="22"/>
          <w:szCs w:val="22"/>
        </w:rPr>
        <w:t xml:space="preserve"> </w:t>
      </w:r>
      <w:r w:rsidR="009F0E87" w:rsidRPr="00456293">
        <w:rPr>
          <w:sz w:val="22"/>
          <w:szCs w:val="22"/>
        </w:rPr>
        <w:t>p</w:t>
      </w:r>
      <w:r w:rsidR="00492FC6" w:rsidRPr="00456293">
        <w:rPr>
          <w:sz w:val="22"/>
          <w:szCs w:val="22"/>
        </w:rPr>
        <w:t>ovodom zahtjeva Financijsk</w:t>
      </w:r>
      <w:r w:rsidR="00010195" w:rsidRPr="00456293">
        <w:rPr>
          <w:sz w:val="22"/>
          <w:szCs w:val="22"/>
        </w:rPr>
        <w:t xml:space="preserve">e agencije, </w:t>
      </w:r>
      <w:r w:rsidR="00A16249" w:rsidRPr="00456293">
        <w:rPr>
          <w:sz w:val="22"/>
          <w:szCs w:val="22"/>
        </w:rPr>
        <w:t>R</w:t>
      </w:r>
      <w:r w:rsidR="00532E61" w:rsidRPr="00456293">
        <w:rPr>
          <w:sz w:val="22"/>
          <w:szCs w:val="22"/>
        </w:rPr>
        <w:t xml:space="preserve">C </w:t>
      </w:r>
      <w:r w:rsidR="00ED46F0">
        <w:rPr>
          <w:sz w:val="22"/>
          <w:szCs w:val="22"/>
        </w:rPr>
        <w:t>Rijeka</w:t>
      </w:r>
      <w:r w:rsidR="00532E61" w:rsidRPr="00456293">
        <w:rPr>
          <w:sz w:val="22"/>
          <w:szCs w:val="22"/>
        </w:rPr>
        <w:t xml:space="preserve">, </w:t>
      </w:r>
      <w:r w:rsidR="00A16249" w:rsidRPr="00456293">
        <w:rPr>
          <w:sz w:val="22"/>
          <w:szCs w:val="22"/>
        </w:rPr>
        <w:t>Podružnica</w:t>
      </w:r>
      <w:r w:rsidR="00532E61" w:rsidRPr="00456293">
        <w:rPr>
          <w:sz w:val="22"/>
          <w:szCs w:val="22"/>
        </w:rPr>
        <w:t xml:space="preserve"> </w:t>
      </w:r>
      <w:r w:rsidR="00ED46F0">
        <w:rPr>
          <w:sz w:val="22"/>
          <w:szCs w:val="22"/>
        </w:rPr>
        <w:t>Pula</w:t>
      </w:r>
      <w:r w:rsidR="0021243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 xml:space="preserve">od dana </w:t>
      </w:r>
      <w:r w:rsidR="00405D26">
        <w:rPr>
          <w:sz w:val="22"/>
          <w:szCs w:val="22"/>
        </w:rPr>
        <w:t>15</w:t>
      </w:r>
      <w:r w:rsidR="00ED46F0">
        <w:rPr>
          <w:sz w:val="22"/>
          <w:szCs w:val="22"/>
        </w:rPr>
        <w:t xml:space="preserve">. ožujka </w:t>
      </w:r>
      <w:r w:rsidR="009F0E87" w:rsidRPr="00456293">
        <w:rPr>
          <w:sz w:val="22"/>
          <w:szCs w:val="22"/>
        </w:rPr>
        <w:t>2016</w:t>
      </w:r>
      <w:r w:rsidR="001326AC" w:rsidRPr="00456293">
        <w:rPr>
          <w:sz w:val="22"/>
          <w:szCs w:val="22"/>
        </w:rPr>
        <w:t>.</w:t>
      </w:r>
      <w:r w:rsidR="009F0E87" w:rsidRPr="00456293">
        <w:rPr>
          <w:sz w:val="22"/>
          <w:szCs w:val="22"/>
        </w:rPr>
        <w:t xml:space="preserve">, </w:t>
      </w:r>
      <w:r w:rsidR="00492FC6" w:rsidRPr="00456293">
        <w:rPr>
          <w:sz w:val="22"/>
          <w:szCs w:val="22"/>
        </w:rPr>
        <w:t xml:space="preserve">dana </w:t>
      </w:r>
      <w:r w:rsidR="006113B1">
        <w:rPr>
          <w:sz w:val="22"/>
          <w:szCs w:val="22"/>
        </w:rPr>
        <w:t xml:space="preserve">31. </w:t>
      </w:r>
      <w:r w:rsidR="00ED46F0">
        <w:rPr>
          <w:sz w:val="22"/>
          <w:szCs w:val="22"/>
        </w:rPr>
        <w:t>kolovoza</w:t>
      </w:r>
      <w:r w:rsidR="00F5510B" w:rsidRPr="00456293">
        <w:rPr>
          <w:sz w:val="22"/>
          <w:szCs w:val="22"/>
        </w:rPr>
        <w:t xml:space="preserve"> </w:t>
      </w:r>
      <w:r w:rsidR="00492FC6" w:rsidRPr="00456293">
        <w:rPr>
          <w:sz w:val="22"/>
          <w:szCs w:val="22"/>
        </w:rPr>
        <w:t xml:space="preserve">2016., objavio je </w:t>
      </w:r>
    </w:p>
    <w:p w:rsidRDefault="00A16249" w:rsidP="00E87D86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 </w:t>
      </w:r>
    </w:p>
    <w:p w:rsidRDefault="00DB0F04" w:rsidP="00DB0F04" w:rsidR="00492FC6" w:rsidRPr="00456293">
      <w:pPr>
        <w:ind w:firstLine="720" w:left="2820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 xml:space="preserve">          </w:t>
      </w:r>
      <w:r w:rsidR="00492FC6" w:rsidRPr="00456293">
        <w:rPr>
          <w:b/>
          <w:sz w:val="22"/>
          <w:szCs w:val="22"/>
        </w:rPr>
        <w:t>o g l a s</w:t>
      </w:r>
    </w:p>
    <w:p w:rsidRDefault="00492FC6" w:rsidP="000175CB" w:rsidR="00492FC6" w:rsidRPr="00456293">
      <w:pPr>
        <w:jc w:val="both"/>
        <w:rPr>
          <w:sz w:val="22"/>
          <w:szCs w:val="22"/>
        </w:rPr>
      </w:pPr>
    </w:p>
    <w:p w:rsidRDefault="00492FC6" w:rsidP="00F12B9A" w:rsidR="00492FC6" w:rsidRPr="00456293">
      <w:pPr>
        <w:ind w:firstLine="315"/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1.  Utvrđuje se da ukupni iznos evidentira</w:t>
      </w:r>
      <w:r w:rsidR="00A92736">
        <w:rPr>
          <w:sz w:val="22"/>
          <w:szCs w:val="22"/>
        </w:rPr>
        <w:t xml:space="preserve">nog </w:t>
      </w:r>
      <w:r w:rsidR="006113B1">
        <w:rPr>
          <w:sz w:val="22"/>
          <w:szCs w:val="22"/>
        </w:rPr>
        <w:t xml:space="preserve">duga </w:t>
      </w:r>
      <w:r w:rsidR="00781568">
        <w:rPr>
          <w:sz w:val="22"/>
          <w:szCs w:val="22"/>
        </w:rPr>
        <w:t>VINA MATIĆ j.d.o.o.</w:t>
      </w:r>
      <w:r w:rsidR="006113B1">
        <w:rPr>
          <w:sz w:val="22"/>
          <w:szCs w:val="22"/>
        </w:rPr>
        <w:t xml:space="preserve"> za proizvodnju i trgovinu</w:t>
      </w:r>
      <w:r w:rsidR="00781568" w:rsidRPr="00456293">
        <w:rPr>
          <w:sz w:val="22"/>
          <w:szCs w:val="22"/>
        </w:rPr>
        <w:t>, OIB:</w:t>
      </w:r>
      <w:r w:rsidR="00781568">
        <w:rPr>
          <w:sz w:val="22"/>
          <w:szCs w:val="22"/>
        </w:rPr>
        <w:t xml:space="preserve"> 25007418325 sa sjedištem u Baškoti 4, Višnjan</w:t>
      </w:r>
      <w:r w:rsidR="00F94AA2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iznosi </w:t>
      </w:r>
      <w:r w:rsidR="00781568">
        <w:rPr>
          <w:sz w:val="22"/>
          <w:szCs w:val="22"/>
        </w:rPr>
        <w:t>148.268,66</w:t>
      </w:r>
      <w:r w:rsidR="00692768" w:rsidRPr="00456293">
        <w:rPr>
          <w:sz w:val="22"/>
          <w:szCs w:val="22"/>
        </w:rPr>
        <w:t xml:space="preserve"> </w:t>
      </w:r>
      <w:r w:rsidR="00F94AA2" w:rsidRPr="00456293">
        <w:rPr>
          <w:sz w:val="22"/>
          <w:szCs w:val="22"/>
        </w:rPr>
        <w:t>kn</w:t>
      </w:r>
      <w:r w:rsidRPr="00456293">
        <w:rPr>
          <w:sz w:val="22"/>
          <w:szCs w:val="22"/>
        </w:rPr>
        <w:t xml:space="preserve">. </w:t>
      </w:r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010195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2.  Poziva</w:t>
      </w:r>
      <w:r w:rsidR="006113B1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se osob</w:t>
      </w:r>
      <w:r w:rsidR="006113B1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ovlašten</w:t>
      </w:r>
      <w:r w:rsidR="006113B1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po zakonu za zastupanje </w:t>
      </w:r>
      <w:r w:rsidR="00963FD0" w:rsidRPr="00456293">
        <w:rPr>
          <w:sz w:val="22"/>
          <w:szCs w:val="22"/>
        </w:rPr>
        <w:t xml:space="preserve">označenog </w:t>
      </w:r>
      <w:r w:rsidRPr="00456293">
        <w:rPr>
          <w:sz w:val="22"/>
          <w:szCs w:val="22"/>
        </w:rPr>
        <w:t>dužnika</w:t>
      </w:r>
      <w:r w:rsidR="00692768" w:rsidRPr="00456293">
        <w:rPr>
          <w:sz w:val="22"/>
          <w:szCs w:val="22"/>
        </w:rPr>
        <w:t xml:space="preserve"> </w:t>
      </w:r>
      <w:r w:rsidR="00781568">
        <w:rPr>
          <w:sz w:val="22"/>
          <w:szCs w:val="22"/>
        </w:rPr>
        <w:t>MILENKO MATIĆ</w:t>
      </w:r>
      <w:r w:rsidR="009E513D">
        <w:rPr>
          <w:sz w:val="22"/>
          <w:szCs w:val="22"/>
        </w:rPr>
        <w:t>,</w:t>
      </w:r>
      <w:r w:rsidR="00AC686F">
        <w:rPr>
          <w:sz w:val="22"/>
          <w:szCs w:val="22"/>
        </w:rPr>
        <w:t xml:space="preserve"> </w:t>
      </w:r>
      <w:r w:rsidR="00781568">
        <w:rPr>
          <w:sz w:val="22"/>
          <w:szCs w:val="22"/>
        </w:rPr>
        <w:t>Baškoti, Baškoti 4,</w:t>
      </w:r>
      <w:r w:rsidR="006113B1">
        <w:rPr>
          <w:sz w:val="22"/>
          <w:szCs w:val="22"/>
        </w:rPr>
        <w:t xml:space="preserve"> OIB:</w:t>
      </w:r>
      <w:r w:rsidR="00781568">
        <w:rPr>
          <w:sz w:val="22"/>
          <w:szCs w:val="22"/>
        </w:rPr>
        <w:t>59016791795</w:t>
      </w:r>
      <w:r w:rsidR="004143CA">
        <w:rPr>
          <w:sz w:val="22"/>
          <w:szCs w:val="22"/>
        </w:rPr>
        <w:t xml:space="preserve">, </w:t>
      </w:r>
      <w:r w:rsidR="00456293" w:rsidRPr="00456293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da u roku od 15 (petnaest) dana od dana objave ovog oglasa na e-oglasnoj ploči suda podnes</w:t>
      </w:r>
      <w:r w:rsidR="006113B1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456293">
      <w:pPr>
        <w:jc w:val="both"/>
        <w:rPr>
          <w:sz w:val="22"/>
          <w:szCs w:val="22"/>
        </w:rPr>
      </w:pPr>
    </w:p>
    <w:p w:rsidRDefault="008470FB" w:rsidP="00F12B9A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4. Temeljem čl. 430. i čl. 431. SZ-a pozivaju se vjerovnici dužnika</w:t>
      </w:r>
      <w:r w:rsidR="00692768" w:rsidRPr="00456293">
        <w:rPr>
          <w:sz w:val="22"/>
          <w:szCs w:val="22"/>
        </w:rPr>
        <w:t xml:space="preserve"> </w:t>
      </w:r>
      <w:r w:rsidR="00781568">
        <w:rPr>
          <w:sz w:val="22"/>
          <w:szCs w:val="22"/>
        </w:rPr>
        <w:t>VINA MATIĆ j.d.o.o.</w:t>
      </w:r>
      <w:r w:rsidR="006113B1" w:rsidRPr="006113B1">
        <w:rPr>
          <w:sz w:val="22"/>
          <w:szCs w:val="22"/>
        </w:rPr>
        <w:t xml:space="preserve"> </w:t>
      </w:r>
      <w:r w:rsidR="006113B1">
        <w:rPr>
          <w:sz w:val="22"/>
          <w:szCs w:val="22"/>
        </w:rPr>
        <w:t>za proizvodnju i trgovinu</w:t>
      </w:r>
      <w:r w:rsidR="00781568" w:rsidRPr="00456293">
        <w:rPr>
          <w:sz w:val="22"/>
          <w:szCs w:val="22"/>
        </w:rPr>
        <w:t>, OIB:</w:t>
      </w:r>
      <w:r w:rsidR="00781568">
        <w:rPr>
          <w:sz w:val="22"/>
          <w:szCs w:val="22"/>
        </w:rPr>
        <w:t xml:space="preserve"> 25007418325 sa sjedištem u Baškoti 4, Višnjan</w:t>
      </w:r>
      <w:r w:rsidR="00396F5E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da najkasnije u roku od </w:t>
      </w:r>
      <w:r w:rsidRPr="00456293">
        <w:rPr>
          <w:bCs/>
          <w:sz w:val="22"/>
          <w:szCs w:val="22"/>
        </w:rPr>
        <w:t>45 (četrdesetpet)</w:t>
      </w:r>
      <w:r w:rsidRPr="00456293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456293">
        <w:rPr>
          <w:sz w:val="22"/>
          <w:szCs w:val="22"/>
        </w:rPr>
        <w:t>uvodnom označenim dužnikom</w:t>
      </w:r>
      <w:r w:rsidR="00212432" w:rsidRPr="00456293">
        <w:rPr>
          <w:sz w:val="22"/>
          <w:szCs w:val="22"/>
        </w:rPr>
        <w:t>.</w:t>
      </w:r>
    </w:p>
    <w:p w:rsidRDefault="00212432" w:rsidP="00212432" w:rsidR="00212432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ind w:firstLine="708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6293">
          <w:rPr>
            <w:sz w:val="22"/>
            <w:szCs w:val="22"/>
          </w:rPr>
          <w:t>431. st</w:t>
        </w:r>
      </w:smartTag>
      <w:r w:rsidRPr="0045629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6293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456293">
      <w:pPr>
        <w:ind w:firstLine="708"/>
        <w:jc w:val="center"/>
        <w:rPr>
          <w:rFonts w:eastAsia="Calibri"/>
          <w:sz w:val="22"/>
          <w:szCs w:val="22"/>
        </w:rPr>
      </w:pPr>
      <w:r w:rsidRPr="00456293">
        <w:rPr>
          <w:sz w:val="22"/>
          <w:szCs w:val="22"/>
        </w:rPr>
        <w:t xml:space="preserve">U Zadru </w:t>
      </w:r>
      <w:r w:rsidR="006113B1">
        <w:rPr>
          <w:sz w:val="22"/>
          <w:szCs w:val="22"/>
        </w:rPr>
        <w:t xml:space="preserve">31. </w:t>
      </w:r>
      <w:r w:rsidR="00ED46F0">
        <w:rPr>
          <w:sz w:val="22"/>
          <w:szCs w:val="22"/>
        </w:rPr>
        <w:t>kolovoza</w:t>
      </w:r>
      <w:r w:rsidR="00F5510B" w:rsidRPr="00456293">
        <w:rPr>
          <w:sz w:val="22"/>
          <w:szCs w:val="22"/>
        </w:rPr>
        <w:t xml:space="preserve"> </w:t>
      </w:r>
      <w:r w:rsidR="002F194E" w:rsidRPr="00456293">
        <w:rPr>
          <w:sz w:val="22"/>
          <w:szCs w:val="22"/>
        </w:rPr>
        <w:t>2016.</w:t>
      </w:r>
    </w:p>
    <w:p w:rsidRDefault="00492FC6" w:rsidP="000175CB" w:rsidR="00492FC6" w:rsidRPr="00456293">
      <w:pPr>
        <w:rPr>
          <w:sz w:val="22"/>
          <w:szCs w:val="22"/>
        </w:rPr>
      </w:pPr>
    </w:p>
    <w:p w:rsidRDefault="00574B92" w:rsidP="00574B92" w:rsidR="00574B92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>Sutkinja</w:t>
      </w:r>
    </w:p>
    <w:p w:rsidRDefault="00574B92" w:rsidP="00DB0F04" w:rsidR="00DB0F04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 xml:space="preserve">Ana Markač </w:t>
      </w:r>
    </w:p>
    <w:p w:rsidRDefault="00492FC6" w:rsidP="00DB0F04" w:rsidR="00492FC6" w:rsidRPr="00456293">
      <w:pPr>
        <w:rPr>
          <w:sz w:val="22"/>
          <w:szCs w:val="22"/>
        </w:rPr>
      </w:pPr>
      <w:r w:rsidRPr="00456293">
        <w:rPr>
          <w:sz w:val="22"/>
          <w:szCs w:val="22"/>
        </w:rPr>
        <w:t>DNA:</w:t>
      </w:r>
    </w:p>
    <w:p w:rsidRDefault="00492FC6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1. e-oglasna ploča suda</w:t>
      </w:r>
    </w:p>
    <w:p w:rsidRDefault="008470FB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2</w:t>
      </w:r>
      <w:r w:rsidR="00492FC6" w:rsidRPr="00456293">
        <w:rPr>
          <w:sz w:val="22"/>
          <w:szCs w:val="22"/>
        </w:rPr>
        <w:t>. u spis</w:t>
      </w:r>
    </w:p>
    <w:p w:rsidRDefault="00492FC6" w:rsidP="00E87D86" w:rsidR="00492FC6" w:rsidRPr="00456293">
      <w:pPr>
        <w:rPr>
          <w:sz w:val="22"/>
          <w:szCs w:val="22"/>
        </w:rPr>
      </w:pPr>
    </w:p>
    <w:sectPr w:rsidSect="000175CB" w:rsidR="00492FC6" w:rsidRPr="0045629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11B" w:rsidP="00381900" w:rsidR="008F111B">
      <w:r>
        <w:separator/>
      </w:r>
    </w:p>
  </w:endnote>
  <w:endnote w:id="0" w:type="continuationSeparator">
    <w:p w:rsidRDefault="008F111B" w:rsidP="00381900" w:rsidR="008F1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11B" w:rsidR="008F111B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8F111B" w:rsidR="008F11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11B" w:rsidP="00381900" w:rsidR="008F111B">
      <w:r>
        <w:separator/>
      </w:r>
    </w:p>
  </w:footnote>
  <w:footnote w:id="0" w:type="continuationSeparator">
    <w:p w:rsidRDefault="008F111B" w:rsidP="00381900" w:rsidR="008F11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11B" w:rsidP="00630C9B" w:rsidR="008F111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ab/>
    </w:r>
    <w:r>
      <w:tab/>
      <w:t>Poslovni broj: 5</w:t>
    </w:r>
    <w:r w:rsidRPr="00FC1537">
      <w:t xml:space="preserve"> St</w:t>
    </w:r>
    <w:r>
      <w:t>-445/15-6</w:t>
    </w:r>
  </w:p>
  <w:p w:rsidRDefault="008F111B" w:rsidP="00414B48" w:rsidR="008F111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11B" w:rsidP="006B6144" w:rsidR="008F111B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781568">
      <w:rPr>
        <w:sz w:val="22"/>
        <w:szCs w:val="22"/>
      </w:rPr>
      <w:t>638</w:t>
    </w:r>
    <w:r>
      <w:rPr>
        <w:sz w:val="22"/>
        <w:szCs w:val="22"/>
      </w:rPr>
      <w:t>/16-8</w:t>
    </w:r>
  </w:p>
  <w:p w:rsidRDefault="008F111B" w:rsidP="006B6144" w:rsidR="008F111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1F1A"/>
    <w:rsid w:val="00010195"/>
    <w:rsid w:val="000175CB"/>
    <w:rsid w:val="000340E3"/>
    <w:rsid w:val="00041F25"/>
    <w:rsid w:val="00051225"/>
    <w:rsid w:val="000A3512"/>
    <w:rsid w:val="000E2034"/>
    <w:rsid w:val="00120DFA"/>
    <w:rsid w:val="001326AC"/>
    <w:rsid w:val="00132B5C"/>
    <w:rsid w:val="0014391C"/>
    <w:rsid w:val="00172D90"/>
    <w:rsid w:val="0017303D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C4C40"/>
    <w:rsid w:val="002D745C"/>
    <w:rsid w:val="002F194E"/>
    <w:rsid w:val="0033241E"/>
    <w:rsid w:val="00381900"/>
    <w:rsid w:val="0039165A"/>
    <w:rsid w:val="003936FC"/>
    <w:rsid w:val="00396F5E"/>
    <w:rsid w:val="003E1176"/>
    <w:rsid w:val="003E4669"/>
    <w:rsid w:val="003F6D6C"/>
    <w:rsid w:val="00405D26"/>
    <w:rsid w:val="004143CA"/>
    <w:rsid w:val="00414B48"/>
    <w:rsid w:val="004212FB"/>
    <w:rsid w:val="004213BE"/>
    <w:rsid w:val="00425835"/>
    <w:rsid w:val="00445AD6"/>
    <w:rsid w:val="004510AB"/>
    <w:rsid w:val="00456293"/>
    <w:rsid w:val="00473105"/>
    <w:rsid w:val="00477342"/>
    <w:rsid w:val="00477976"/>
    <w:rsid w:val="00492FC6"/>
    <w:rsid w:val="004D697C"/>
    <w:rsid w:val="004E1DC0"/>
    <w:rsid w:val="004F1927"/>
    <w:rsid w:val="00504AD9"/>
    <w:rsid w:val="00506499"/>
    <w:rsid w:val="00510F67"/>
    <w:rsid w:val="00517304"/>
    <w:rsid w:val="00532E61"/>
    <w:rsid w:val="00544121"/>
    <w:rsid w:val="00566E02"/>
    <w:rsid w:val="00573ED5"/>
    <w:rsid w:val="00574B92"/>
    <w:rsid w:val="00597E49"/>
    <w:rsid w:val="005A0757"/>
    <w:rsid w:val="005A33B9"/>
    <w:rsid w:val="005B1907"/>
    <w:rsid w:val="005B1954"/>
    <w:rsid w:val="005B5409"/>
    <w:rsid w:val="005C42A8"/>
    <w:rsid w:val="005C5037"/>
    <w:rsid w:val="005F2D85"/>
    <w:rsid w:val="006021D8"/>
    <w:rsid w:val="006113B1"/>
    <w:rsid w:val="00630A0A"/>
    <w:rsid w:val="00630C9B"/>
    <w:rsid w:val="00631196"/>
    <w:rsid w:val="006515FC"/>
    <w:rsid w:val="00655D68"/>
    <w:rsid w:val="0065727A"/>
    <w:rsid w:val="00663483"/>
    <w:rsid w:val="00664C65"/>
    <w:rsid w:val="00681DED"/>
    <w:rsid w:val="00692768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81568"/>
    <w:rsid w:val="00784AF2"/>
    <w:rsid w:val="007A133F"/>
    <w:rsid w:val="007A5785"/>
    <w:rsid w:val="007C0B26"/>
    <w:rsid w:val="007D2E19"/>
    <w:rsid w:val="007D35FF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867C2D"/>
    <w:rsid w:val="0087336A"/>
    <w:rsid w:val="008A1F29"/>
    <w:rsid w:val="008F111B"/>
    <w:rsid w:val="009107FA"/>
    <w:rsid w:val="00911208"/>
    <w:rsid w:val="009422F5"/>
    <w:rsid w:val="00963FD0"/>
    <w:rsid w:val="00983E1F"/>
    <w:rsid w:val="00984D09"/>
    <w:rsid w:val="009B1C20"/>
    <w:rsid w:val="009C3129"/>
    <w:rsid w:val="009D2E0E"/>
    <w:rsid w:val="009E4EBD"/>
    <w:rsid w:val="009E513D"/>
    <w:rsid w:val="009E6DD2"/>
    <w:rsid w:val="009F0E87"/>
    <w:rsid w:val="00A07097"/>
    <w:rsid w:val="00A16249"/>
    <w:rsid w:val="00A3143F"/>
    <w:rsid w:val="00A672B9"/>
    <w:rsid w:val="00A90D63"/>
    <w:rsid w:val="00A92736"/>
    <w:rsid w:val="00A96A7A"/>
    <w:rsid w:val="00AB2543"/>
    <w:rsid w:val="00AC38D3"/>
    <w:rsid w:val="00AC686F"/>
    <w:rsid w:val="00B0009A"/>
    <w:rsid w:val="00B10914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063C1"/>
    <w:rsid w:val="00C101D7"/>
    <w:rsid w:val="00C218B1"/>
    <w:rsid w:val="00C24CDB"/>
    <w:rsid w:val="00C43DCD"/>
    <w:rsid w:val="00C71E70"/>
    <w:rsid w:val="00C95A52"/>
    <w:rsid w:val="00C96EEB"/>
    <w:rsid w:val="00CB6DDD"/>
    <w:rsid w:val="00CC6FF6"/>
    <w:rsid w:val="00CD5142"/>
    <w:rsid w:val="00CE297C"/>
    <w:rsid w:val="00CF3350"/>
    <w:rsid w:val="00D27914"/>
    <w:rsid w:val="00D300E7"/>
    <w:rsid w:val="00D37C21"/>
    <w:rsid w:val="00D444D8"/>
    <w:rsid w:val="00D75C4C"/>
    <w:rsid w:val="00D7779A"/>
    <w:rsid w:val="00D825DA"/>
    <w:rsid w:val="00D872FF"/>
    <w:rsid w:val="00DA096F"/>
    <w:rsid w:val="00DB0F04"/>
    <w:rsid w:val="00DB29FF"/>
    <w:rsid w:val="00DD0C73"/>
    <w:rsid w:val="00DD1E5B"/>
    <w:rsid w:val="00E13763"/>
    <w:rsid w:val="00E21219"/>
    <w:rsid w:val="00E2121D"/>
    <w:rsid w:val="00E24ACD"/>
    <w:rsid w:val="00E26907"/>
    <w:rsid w:val="00E523B5"/>
    <w:rsid w:val="00E56453"/>
    <w:rsid w:val="00E832DC"/>
    <w:rsid w:val="00E8413E"/>
    <w:rsid w:val="00E85B2E"/>
    <w:rsid w:val="00E87D86"/>
    <w:rsid w:val="00E9786D"/>
    <w:rsid w:val="00EA5E65"/>
    <w:rsid w:val="00EB24A2"/>
    <w:rsid w:val="00EB3473"/>
    <w:rsid w:val="00EC1582"/>
    <w:rsid w:val="00ED1D9D"/>
    <w:rsid w:val="00ED46F0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77BEE"/>
    <w:rsid w:val="00F82299"/>
    <w:rsid w:val="00F94AA2"/>
    <w:rsid w:val="00F95FEF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13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13B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13B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13B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13B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13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13B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13B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13B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13B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St-638/2016</izvorni_sadrzaj>
    <derivirana_varijabla naziv="DomainObject.Predmet.OznakaBroj_1">St-638/2016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VINA MATIĆ j.d.o.o. VIŠNJAN</izvorni_sadrzaj>
    <derivirana_varijabla naziv="DomainObject.Predmet.ProtustrankaFormated_1">  VINA MATIĆ j.d.o.o. VIŠNJAN</derivirana_varijabla>
  </DomainObject.Predmet.ProtustrankaFormated>
  <DomainObject.Predmet.ProtustrankaFormatedOIB>
    <izvorni_sadrzaj>  VINA MATIĆ j.d.o.o. VIŠNJAN, OIB 25007418325</izvorni_sadrzaj>
    <derivirana_varijabla naziv="DomainObject.Predmet.ProtustrankaFormatedOIB_1">  VINA MATIĆ j.d.o.o. VIŠNJAN, OIB 25007418325</derivirana_varijabla>
  </DomainObject.Predmet.ProtustrankaFormatedOIB>
  <DomainObject.Predmet.ProtustrankaFormatedWithAdress>
    <izvorni_sadrzaj> VINA MATIĆ j.d.o.o. VIŠNJAN, Baškoti 4, 52463 Višnjan</izvorni_sadrzaj>
    <derivirana_varijabla naziv="DomainObject.Predmet.ProtustrankaFormatedWithAdress_1"> VINA MATIĆ j.d.o.o. VIŠNJAN, Baškoti 4, 52463 Višnjan</derivirana_varijabla>
  </DomainObject.Predmet.ProtustrankaFormatedWithAdress>
  <DomainObject.Predmet.ProtustrankaFormatedWithAdressOIB>
    <izvorni_sadrzaj> VINA MATIĆ j.d.o.o. VIŠNJAN, OIB 25007418325, Baškoti 4, 52463 Višnjan</izvorni_sadrzaj>
    <derivirana_varijabla naziv="DomainObject.Predmet.ProtustrankaFormatedWithAdressOIB_1"> VINA MATIĆ j.d.o.o. VIŠNJAN, OIB 25007418325, Baškoti 4, 52463 Višnjan</derivirana_varijabla>
  </DomainObject.Predmet.ProtustrankaFormatedWithAdressOIB>
  <DomainObject.Predmet.ProtustrankaWithAdress>
    <izvorni_sadrzaj>VINA MATIĆ j.d.o.o. VIŠNJAN Baškoti 4, 52463 Višnjan</izvorni_sadrzaj>
    <derivirana_varijabla naziv="DomainObject.Predmet.ProtustrankaWithAdress_1">VINA MATIĆ j.d.o.o. VIŠNJAN Baškoti 4, 52463 Višnjan</derivirana_varijabla>
  </DomainObject.Predmet.ProtustrankaWithAdress>
  <DomainObject.Predmet.ProtustrankaWithAdressOIB>
    <izvorni_sadrzaj>VINA MATIĆ j.d.o.o. VIŠNJAN, OIB 25007418325, Baškoti 4, 52463 Višnjan</izvorni_sadrzaj>
    <derivirana_varijabla naziv="DomainObject.Predmet.ProtustrankaWithAdressOIB_1">VINA MATIĆ j.d.o.o. VIŠNJAN, OIB 25007418325, Baškoti 4, 52463 Višnjan</derivirana_varijabla>
  </DomainObject.Predmet.ProtustrankaWithAdressOIB>
  <DomainObject.Predmet.ProtustrankaNazivFormated>
    <izvorni_sadrzaj>VINA MATIĆ j.d.o.o. VIŠNJAN</izvorni_sadrzaj>
    <derivirana_varijabla naziv="DomainObject.Predmet.ProtustrankaNazivFormated_1">VINA MATIĆ j.d.o.o. VIŠNJAN</derivirana_varijabla>
  </DomainObject.Predmet.ProtustrankaNazivFormated>
  <DomainObject.Predmet.ProtustrankaNazivFormatedOIB>
    <izvorni_sadrzaj>VINA MATIĆ j.d.o.o. VIŠNJAN, OIB 25007418325</izvorni_sadrzaj>
    <derivirana_varijabla naziv="DomainObject.Predmet.ProtustrankaNazivFormatedOIB_1">VINA MATIĆ j.d.o.o. VIŠNJAN, OIB 25007418325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VINA MATIĆ j.d.o.o. VIŠNJAN</item>
    </izvorni_sadrzaj>
    <derivirana_varijabla naziv="DomainObject.Predmet.ProtuStrankaListFormated_1">
      <item>VINA MATIĆ j.d.o.o. VIŠNJAN</item>
    </derivirana_varijabla>
  </DomainObject.Predmet.ProtuStrankaListFormated>
  <DomainObject.Predmet.ProtuStrankaListFormatedOIB>
    <izvorni_sadrzaj>
      <item>VINA MATIĆ j.d.o.o. VIŠNJAN, OIB 25007418325</item>
    </izvorni_sadrzaj>
    <derivirana_varijabla naziv="DomainObject.Predmet.ProtuStrankaListFormatedOIB_1">
      <item>VINA MATIĆ j.d.o.o. VIŠNJAN, OIB 25007418325</item>
    </derivirana_varijabla>
  </DomainObject.Predmet.ProtuStrankaListFormatedOIB>
  <DomainObject.Predmet.ProtuStrankaListFormatedWithAdress>
    <izvorni_sadrzaj>
      <item>VINA MATIĆ j.d.o.o. VIŠNJAN, Baškoti 4, 52463 Višnjan</item>
    </izvorni_sadrzaj>
    <derivirana_varijabla naziv="DomainObject.Predmet.ProtuStrankaListFormatedWithAdress_1">
      <item>VINA MATIĆ j.d.o.o. VIŠNJAN, Baškoti 4, 52463 Višnjan</item>
    </derivirana_varijabla>
  </DomainObject.Predmet.ProtuStrankaListFormatedWithAdress>
  <DomainObject.Predmet.ProtuStrankaListFormatedWithAdressOIB>
    <izvorni_sadrzaj>
      <item>VINA MATIĆ j.d.o.o. VIŠNJAN, OIB 25007418325, Baškoti 4, 52463 Višnjan</item>
    </izvorni_sadrzaj>
    <derivirana_varijabla naziv="DomainObject.Predmet.ProtuStrankaListFormatedWithAdressOIB_1">
      <item>VINA MATIĆ j.d.o.o. VIŠNJAN, OIB 25007418325, Baškoti 4, 52463 Višnjan</item>
    </derivirana_varijabla>
  </DomainObject.Predmet.ProtuStrankaListFormatedWithAdressOIB>
  <DomainObject.Predmet.ProtuStrankaListNazivFormated>
    <izvorni_sadrzaj>
      <item>VINA MATIĆ j.d.o.o. VIŠNJAN</item>
    </izvorni_sadrzaj>
    <derivirana_varijabla naziv="DomainObject.Predmet.ProtuStrankaListNazivFormated_1">
      <item>VINA MATIĆ j.d.o.o. VIŠNJAN</item>
    </derivirana_varijabla>
  </DomainObject.Predmet.ProtuStrankaListNazivFormated>
  <DomainObject.Predmet.ProtuStrankaListNazivFormatedOIB>
    <izvorni_sadrzaj>
      <item>VINA MATIĆ j.d.o.o. VIŠNJAN, OIB 25007418325</item>
    </izvorni_sadrzaj>
    <derivirana_varijabla naziv="DomainObject.Predmet.ProtuStrankaListNazivFormatedOIB_1">
      <item>VINA MATIĆ j.d.o.o. VIŠNJAN, OIB 25007418325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VINA MATIĆ j.d.o.o. VIŠNJAN</izvorni_sadrzaj>
    <derivirana_varijabla naziv="DomainObject.Predmet.ProtustrankaIDrugi_1">VINA MATIĆ j.d.o.o. VIŠNJAN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VINA MATIĆ j.d.o.o. VIŠNJAN, OIB 25007418325, Baškoti 4, 52463 Višnjan</izvorni_sadrzaj>
    <derivirana_varijabla naziv="DomainObject.Predmet.ProtustrankaIDrugiAdressOIB_1">VINA MATIĆ j.d.o.o. VIŠNJAN, OIB 25007418325, Baškoti 4,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VINA MATIĆ j.d.o.o. VIŠNJAN</item>
      <item>FINANCIJSKA AGENCIJA, RC RIJEKA, PODRUŽNICA PULA, PULA</item>
    </izvorni_sadrzaj>
    <derivirana_varijabla naziv="DomainObject.Predmet.SudioniciListNaziv_1">
      <item>VINA MATIĆ j.d.o.o. VIŠNJAN</item>
      <item>FINANCIJSKA AGENCIJA, RC RIJEKA, PODRUŽNICA PULA, PULA</item>
    </derivirana_varijabla>
  </DomainObject.Predmet.SudioniciListNaziv>
  <DomainObject.Predmet.SudioniciListAdressOIB>
    <izvorni_sadrzaj>
      <item>VINA MATIĆ j.d.o.o. VIŠNJAN, OIB 25007418325, Baškoti 4,52463 Višnjan</item>
      <item>FINANCIJSKA AGENCIJA, RC RIJEKA, PODRUŽNICA PULA, PULA, OIB 85821130368, Giardini 5,52100 Pula</item>
    </izvorni_sadrzaj>
    <derivirana_varijabla naziv="DomainObject.Predmet.SudioniciListAdressOIB_1">
      <item>VINA MATIĆ j.d.o.o. VIŠNJAN, OIB 25007418325, Baškoti 4,52463 Višnjan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25007418325</item>
      <item>, OIB 85821130368</item>
    </izvorni_sadrzaj>
    <derivirana_varijabla naziv="DomainObject.Predmet.SudioniciListNazivOIB_1">
      <item>, OIB 25007418325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1D50D5-D7ED-445D-A519-D0A65E8879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406</properties:Words>
  <properties:Characters>2023</properties:Characters>
  <properties:Lines>53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2016-08-02T07:53:00Z</dcterms:created>
  <dc:creator>Danijela Markulin</dc:creator>
  <cp:lastModifiedBy>Nena Mužanović</cp:lastModifiedBy>
  <cp:lastPrinted>2016-08-30T12:42:00Z</cp:lastPrinted>
  <dcterms:modified xmlns:xsi="http://www.w3.org/2001/XMLSchema-instance" xsi:type="dcterms:W3CDTF">2016-08-31T08:26:00Z</dcterms:modified>
  <cp:revision>5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